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81002B" w14:textId="06EDC6F7" w:rsidR="0010290D" w:rsidRPr="0010290D" w:rsidRDefault="00301154" w:rsidP="0010290D">
      <w:pPr>
        <w:pStyle w:val="Heading1"/>
      </w:pPr>
      <w:r w:rsidRPr="00301154">
        <w:t>RNIB Newsagent Magazine and Newspaper titles for DAISY CD:</w:t>
      </w:r>
    </w:p>
    <w:p w14:paraId="5EF56BA4" w14:textId="28CC9053" w:rsidR="00301154" w:rsidRDefault="00301154" w:rsidP="00301154">
      <w:pPr>
        <w:pStyle w:val="Heading2"/>
      </w:pPr>
      <w:r w:rsidRPr="00301154">
        <w:t>Radio/TV:</w:t>
      </w:r>
    </w:p>
    <w:p w14:paraId="082F4DC5" w14:textId="3E16BCCD" w:rsidR="00301154" w:rsidRPr="00301154" w:rsidRDefault="00301154" w:rsidP="00301154">
      <w:pPr>
        <w:pStyle w:val="Heading3"/>
      </w:pPr>
      <w:r w:rsidRPr="00301154">
        <w:t>D</w:t>
      </w:r>
      <w:r w:rsidR="0010290D">
        <w:t>AISY</w:t>
      </w:r>
      <w:r w:rsidRPr="00301154">
        <w:t xml:space="preserve"> Radio Listings (DRL)</w:t>
      </w:r>
    </w:p>
    <w:p w14:paraId="19C73438" w14:textId="15E7FB1D" w:rsidR="00301154" w:rsidRPr="00301154" w:rsidRDefault="0010290D" w:rsidP="00301154">
      <w:pPr>
        <w:rPr>
          <w:rFonts w:ascii="Arial" w:hAnsi="Arial" w:cs="Arial"/>
          <w:sz w:val="28"/>
          <w:szCs w:val="28"/>
        </w:rPr>
      </w:pPr>
      <w:r>
        <w:rPr>
          <w:rFonts w:ascii="Arial" w:hAnsi="Arial" w:cs="Arial"/>
          <w:sz w:val="28"/>
          <w:szCs w:val="28"/>
        </w:rPr>
        <w:t>DAISY</w:t>
      </w:r>
      <w:r w:rsidR="00301154" w:rsidRPr="00301154">
        <w:rPr>
          <w:rFonts w:ascii="Arial" w:hAnsi="Arial" w:cs="Arial"/>
          <w:sz w:val="28"/>
          <w:szCs w:val="28"/>
        </w:rPr>
        <w:t xml:space="preserve"> Radio Listings is produced weekly on one audio CD featuring a complete list of one week's worth of forthcoming radio programmes for nationally</w:t>
      </w:r>
      <w:r>
        <w:rPr>
          <w:rFonts w:ascii="Arial" w:hAnsi="Arial" w:cs="Arial"/>
          <w:sz w:val="28"/>
          <w:szCs w:val="28"/>
        </w:rPr>
        <w:t>-</w:t>
      </w:r>
      <w:r w:rsidR="00301154" w:rsidRPr="00301154">
        <w:rPr>
          <w:rFonts w:ascii="Arial" w:hAnsi="Arial" w:cs="Arial"/>
          <w:sz w:val="28"/>
          <w:szCs w:val="28"/>
        </w:rPr>
        <w:t xml:space="preserve">available Radio Channels. The Listings </w:t>
      </w:r>
      <w:r>
        <w:rPr>
          <w:rFonts w:ascii="Arial" w:hAnsi="Arial" w:cs="Arial"/>
          <w:sz w:val="28"/>
          <w:szCs w:val="28"/>
        </w:rPr>
        <w:t>are</w:t>
      </w:r>
      <w:r w:rsidR="00301154" w:rsidRPr="00301154">
        <w:rPr>
          <w:rFonts w:ascii="Arial" w:hAnsi="Arial" w:cs="Arial"/>
          <w:sz w:val="28"/>
          <w:szCs w:val="28"/>
        </w:rPr>
        <w:t xml:space="preserve"> structured on 3</w:t>
      </w:r>
      <w:r>
        <w:rPr>
          <w:rFonts w:ascii="Arial" w:hAnsi="Arial" w:cs="Arial"/>
          <w:sz w:val="28"/>
          <w:szCs w:val="28"/>
        </w:rPr>
        <w:t xml:space="preserve"> three</w:t>
      </w:r>
      <w:r w:rsidR="00301154" w:rsidRPr="00301154">
        <w:rPr>
          <w:rFonts w:ascii="Arial" w:hAnsi="Arial" w:cs="Arial"/>
          <w:sz w:val="28"/>
          <w:szCs w:val="28"/>
        </w:rPr>
        <w:t xml:space="preserve"> levels</w:t>
      </w:r>
      <w:r>
        <w:rPr>
          <w:rFonts w:ascii="Arial" w:hAnsi="Arial" w:cs="Arial"/>
          <w:sz w:val="28"/>
          <w:szCs w:val="28"/>
        </w:rPr>
        <w:t xml:space="preserve"> -</w:t>
      </w:r>
      <w:r w:rsidR="00301154" w:rsidRPr="00301154">
        <w:rPr>
          <w:rFonts w:ascii="Arial" w:hAnsi="Arial" w:cs="Arial"/>
          <w:sz w:val="28"/>
          <w:szCs w:val="28"/>
        </w:rPr>
        <w:t xml:space="preserve"> Day of the week, Radio channel, and time of the day</w:t>
      </w:r>
      <w:r>
        <w:rPr>
          <w:rFonts w:ascii="Arial" w:hAnsi="Arial" w:cs="Arial"/>
          <w:sz w:val="28"/>
          <w:szCs w:val="28"/>
        </w:rPr>
        <w:t xml:space="preserve"> -</w:t>
      </w:r>
      <w:r w:rsidR="00301154" w:rsidRPr="00301154">
        <w:rPr>
          <w:rFonts w:ascii="Arial" w:hAnsi="Arial" w:cs="Arial"/>
          <w:sz w:val="28"/>
          <w:szCs w:val="28"/>
        </w:rPr>
        <w:t xml:space="preserve"> to help people find their favourite programmes easily.</w:t>
      </w:r>
    </w:p>
    <w:p w14:paraId="0A2AFDEC" w14:textId="77777777" w:rsidR="00301154" w:rsidRPr="00301154" w:rsidRDefault="00301154" w:rsidP="00301154">
      <w:pPr>
        <w:pStyle w:val="Heading3"/>
      </w:pPr>
      <w:r w:rsidRPr="00301154">
        <w:t>Daisy TV Listings (DL)</w:t>
      </w:r>
    </w:p>
    <w:p w14:paraId="2E5BF557" w14:textId="77777777" w:rsidR="00301154" w:rsidRPr="00301154" w:rsidRDefault="00301154" w:rsidP="00301154">
      <w:pPr>
        <w:rPr>
          <w:rFonts w:ascii="Arial" w:hAnsi="Arial" w:cs="Arial"/>
          <w:sz w:val="28"/>
          <w:szCs w:val="28"/>
        </w:rPr>
      </w:pPr>
      <w:r w:rsidRPr="00301154">
        <w:rPr>
          <w:rFonts w:ascii="Arial" w:hAnsi="Arial" w:cs="Arial"/>
          <w:sz w:val="28"/>
          <w:szCs w:val="28"/>
        </w:rPr>
        <w:t xml:space="preserve">Weekly. If you want listings information for Freeview or satellite channels, or if you prefer an audio format magazine, our DAISY TV Listings is invaluable. This guide provides information for the main terrestrial, and 20 popular satellite and Freeview channels. </w:t>
      </w:r>
    </w:p>
    <w:p w14:paraId="18DFE3B3" w14:textId="31E0A58F" w:rsidR="00301154" w:rsidRDefault="00301154" w:rsidP="00301154">
      <w:pPr>
        <w:pStyle w:val="Heading2"/>
      </w:pPr>
      <w:r w:rsidRPr="00301154">
        <w:t>Magazines:</w:t>
      </w:r>
    </w:p>
    <w:p w14:paraId="602EFC61" w14:textId="77777777" w:rsidR="00301154" w:rsidRPr="00301154" w:rsidRDefault="00301154" w:rsidP="00301154">
      <w:pPr>
        <w:pStyle w:val="Heading3"/>
      </w:pPr>
      <w:r w:rsidRPr="00301154">
        <w:t>English Football Fixtures (TC21179)</w:t>
      </w:r>
    </w:p>
    <w:p w14:paraId="0594F17B" w14:textId="77777777" w:rsidR="00301154" w:rsidRPr="00301154" w:rsidRDefault="00301154" w:rsidP="00301154">
      <w:pPr>
        <w:rPr>
          <w:rFonts w:ascii="Arial" w:hAnsi="Arial" w:cs="Arial"/>
          <w:sz w:val="28"/>
          <w:szCs w:val="28"/>
        </w:rPr>
      </w:pPr>
      <w:r w:rsidRPr="00301154">
        <w:rPr>
          <w:rFonts w:ascii="Arial" w:hAnsi="Arial" w:cs="Arial"/>
          <w:sz w:val="28"/>
          <w:szCs w:val="28"/>
        </w:rPr>
        <w:t>Published annually. English Football Fixtures - features Premier League, Championship, League 1 and League 2, plus National League (formerly Conference League), together with domestic and international calendar and TV schedule (Sky and BT) - all in date order. Also includes final tables from previous season.</w:t>
      </w:r>
    </w:p>
    <w:p w14:paraId="3E009FCD" w14:textId="77777777" w:rsidR="00301154" w:rsidRPr="00301154" w:rsidRDefault="00301154" w:rsidP="003D1514">
      <w:pPr>
        <w:pStyle w:val="Heading3"/>
      </w:pPr>
      <w:r w:rsidRPr="00301154">
        <w:t>Good Vibrations (GVD)</w:t>
      </w:r>
    </w:p>
    <w:p w14:paraId="38FF4414" w14:textId="77777777" w:rsidR="00301154" w:rsidRPr="00301154" w:rsidRDefault="00301154" w:rsidP="00301154">
      <w:pPr>
        <w:rPr>
          <w:rFonts w:ascii="Arial" w:hAnsi="Arial" w:cs="Arial"/>
          <w:sz w:val="28"/>
          <w:szCs w:val="28"/>
        </w:rPr>
      </w:pPr>
      <w:r w:rsidRPr="00301154">
        <w:rPr>
          <w:rFonts w:ascii="Arial" w:hAnsi="Arial" w:cs="Arial"/>
          <w:sz w:val="28"/>
          <w:szCs w:val="28"/>
        </w:rPr>
        <w:t>Monthly. Anyone interested in hi-fi equipment, whether you're an amateur or enthusiast, will enjoy Good Vibrations with its snippets of news from the world of hi-fi, reviews of new equipment, vinyl section plus much, much more.</w:t>
      </w:r>
    </w:p>
    <w:p w14:paraId="33E38D7B" w14:textId="77777777" w:rsidR="00301154" w:rsidRPr="00301154" w:rsidRDefault="00301154" w:rsidP="00301154">
      <w:pPr>
        <w:pStyle w:val="Heading3"/>
      </w:pPr>
      <w:r w:rsidRPr="00301154">
        <w:t>Money Matters (MMD)</w:t>
      </w:r>
    </w:p>
    <w:p w14:paraId="3BB775D6" w14:textId="7F993623" w:rsidR="00301154" w:rsidRPr="00301154" w:rsidRDefault="00301154" w:rsidP="00301154">
      <w:pPr>
        <w:rPr>
          <w:rFonts w:ascii="Arial" w:hAnsi="Arial" w:cs="Arial"/>
          <w:sz w:val="28"/>
          <w:szCs w:val="28"/>
        </w:rPr>
      </w:pPr>
      <w:r w:rsidRPr="00301154">
        <w:rPr>
          <w:rFonts w:ascii="Arial" w:hAnsi="Arial" w:cs="Arial"/>
          <w:sz w:val="28"/>
          <w:szCs w:val="28"/>
        </w:rPr>
        <w:t>Bi-monthly. If you're interested in keeping up with all aspects of personal finance, including insurance and investments, Money Matters will help you make the most of your money.</w:t>
      </w:r>
    </w:p>
    <w:p w14:paraId="08305788" w14:textId="77777777" w:rsidR="00301154" w:rsidRPr="00301154" w:rsidRDefault="00301154" w:rsidP="00301154">
      <w:pPr>
        <w:pStyle w:val="Heading3"/>
      </w:pPr>
      <w:r w:rsidRPr="00301154">
        <w:t>Monthly Newsagent (604D)</w:t>
      </w:r>
    </w:p>
    <w:p w14:paraId="419AA624" w14:textId="77777777" w:rsidR="00301154" w:rsidRPr="00301154" w:rsidRDefault="00301154" w:rsidP="00301154">
      <w:pPr>
        <w:rPr>
          <w:rFonts w:ascii="Arial" w:hAnsi="Arial" w:cs="Arial"/>
          <w:sz w:val="28"/>
          <w:szCs w:val="28"/>
        </w:rPr>
      </w:pPr>
      <w:r w:rsidRPr="00301154">
        <w:rPr>
          <w:rFonts w:ascii="Arial" w:hAnsi="Arial" w:cs="Arial"/>
          <w:sz w:val="28"/>
          <w:szCs w:val="28"/>
        </w:rPr>
        <w:t xml:space="preserve">Weekly compilation that includes BBC Gardeners’ World, BBC Good Food, BBC History Magazine, BBC Homes and Antiques, BBC Music </w:t>
      </w:r>
      <w:r w:rsidRPr="00301154">
        <w:rPr>
          <w:rFonts w:ascii="Arial" w:hAnsi="Arial" w:cs="Arial"/>
          <w:sz w:val="28"/>
          <w:szCs w:val="28"/>
        </w:rPr>
        <w:lastRenderedPageBreak/>
        <w:t>Magazine, BBC Wildlife, Cosmopolitan, Countryman, Good Housekeeping, History Today, National Geographic, Reader’s Digest, Rugby World, Saga, The Oldie, The Scots Magazine, The Cricketer, Which? and Woman and Home.</w:t>
      </w:r>
    </w:p>
    <w:p w14:paraId="5A2080A7" w14:textId="77777777" w:rsidR="00301154" w:rsidRPr="00301154" w:rsidRDefault="00301154" w:rsidP="00301154">
      <w:pPr>
        <w:pStyle w:val="Heading3"/>
      </w:pPr>
      <w:r w:rsidRPr="00301154">
        <w:t>Piano Tuners' Quarterly (PE)</w:t>
      </w:r>
    </w:p>
    <w:p w14:paraId="2BF4763D" w14:textId="77777777" w:rsidR="00301154" w:rsidRPr="00301154" w:rsidRDefault="00301154" w:rsidP="00301154">
      <w:pPr>
        <w:rPr>
          <w:rFonts w:ascii="Arial" w:hAnsi="Arial" w:cs="Arial"/>
          <w:sz w:val="28"/>
          <w:szCs w:val="28"/>
        </w:rPr>
      </w:pPr>
      <w:r w:rsidRPr="00301154">
        <w:rPr>
          <w:rFonts w:ascii="Arial" w:hAnsi="Arial" w:cs="Arial"/>
          <w:sz w:val="28"/>
          <w:szCs w:val="28"/>
        </w:rPr>
        <w:t>Quarterly. This magazine features advice and tips from professional piano tuners, news from the piano world and a regular diary charting the experiences of a professional piano tuner - and occasionally his guide dog.</w:t>
      </w:r>
    </w:p>
    <w:p w14:paraId="5C68C764" w14:textId="77777777" w:rsidR="00301154" w:rsidRPr="00301154" w:rsidRDefault="00301154" w:rsidP="00301154">
      <w:pPr>
        <w:pStyle w:val="Heading3"/>
      </w:pPr>
      <w:r w:rsidRPr="00301154">
        <w:t>Progress (PRD)</w:t>
      </w:r>
    </w:p>
    <w:p w14:paraId="3AB6413D" w14:textId="270920E3" w:rsidR="00301154" w:rsidRPr="00301154" w:rsidRDefault="00301154" w:rsidP="00301154">
      <w:pPr>
        <w:rPr>
          <w:rFonts w:ascii="Arial" w:hAnsi="Arial" w:cs="Arial"/>
          <w:sz w:val="28"/>
          <w:szCs w:val="28"/>
        </w:rPr>
      </w:pPr>
      <w:r w:rsidRPr="00301154">
        <w:rPr>
          <w:rFonts w:ascii="Arial" w:hAnsi="Arial" w:cs="Arial"/>
          <w:sz w:val="28"/>
          <w:szCs w:val="28"/>
        </w:rPr>
        <w:t>Monthly. Progress includes current affairs, popular science, a touch of humour and regularly features a short story</w:t>
      </w:r>
      <w:r w:rsidR="0010290D">
        <w:rPr>
          <w:rFonts w:ascii="Arial" w:hAnsi="Arial" w:cs="Arial"/>
          <w:sz w:val="28"/>
          <w:szCs w:val="28"/>
        </w:rPr>
        <w:t xml:space="preserve"> and</w:t>
      </w:r>
      <w:r w:rsidRPr="00301154">
        <w:rPr>
          <w:rFonts w:ascii="Arial" w:hAnsi="Arial" w:cs="Arial"/>
          <w:sz w:val="28"/>
          <w:szCs w:val="28"/>
        </w:rPr>
        <w:t xml:space="preserve"> problem page. There is also the chance to ask for penfriends from overseas. It also includes a cookery supplement, "What's in the Pantry", packed with seasonal recipes. </w:t>
      </w:r>
    </w:p>
    <w:p w14:paraId="7CF188F0" w14:textId="77777777" w:rsidR="00301154" w:rsidRPr="00301154" w:rsidRDefault="00301154" w:rsidP="00301154">
      <w:pPr>
        <w:pStyle w:val="Heading3"/>
      </w:pPr>
      <w:r w:rsidRPr="00301154">
        <w:t>Scottish Football Fixtures (TC21180)</w:t>
      </w:r>
    </w:p>
    <w:p w14:paraId="591F5FD7" w14:textId="77777777" w:rsidR="00301154" w:rsidRPr="00301154" w:rsidRDefault="00301154" w:rsidP="00301154">
      <w:pPr>
        <w:rPr>
          <w:rFonts w:ascii="Arial" w:hAnsi="Arial" w:cs="Arial"/>
          <w:sz w:val="28"/>
          <w:szCs w:val="28"/>
        </w:rPr>
      </w:pPr>
      <w:r w:rsidRPr="00301154">
        <w:rPr>
          <w:rFonts w:ascii="Arial" w:hAnsi="Arial" w:cs="Arial"/>
          <w:sz w:val="28"/>
          <w:szCs w:val="28"/>
        </w:rPr>
        <w:t xml:space="preserve">Published annually. Scottish Football Fixtures (Premiership, Championship, League 1 and League 2), presented in date order. Also includes final tables from previous season. </w:t>
      </w:r>
    </w:p>
    <w:p w14:paraId="23AC904D" w14:textId="77777777" w:rsidR="00301154" w:rsidRPr="00301154" w:rsidRDefault="00301154" w:rsidP="00301154">
      <w:pPr>
        <w:pStyle w:val="Heading3"/>
      </w:pPr>
      <w:r w:rsidRPr="00301154">
        <w:t>Shop Window (SWD)</w:t>
      </w:r>
    </w:p>
    <w:p w14:paraId="2E28A19B" w14:textId="77777777" w:rsidR="00301154" w:rsidRPr="00301154" w:rsidRDefault="00301154" w:rsidP="00301154">
      <w:pPr>
        <w:rPr>
          <w:rFonts w:ascii="Arial" w:hAnsi="Arial" w:cs="Arial"/>
          <w:sz w:val="28"/>
          <w:szCs w:val="28"/>
        </w:rPr>
      </w:pPr>
      <w:r w:rsidRPr="00301154">
        <w:rPr>
          <w:rFonts w:ascii="Arial" w:hAnsi="Arial" w:cs="Arial"/>
          <w:sz w:val="28"/>
          <w:szCs w:val="28"/>
        </w:rPr>
        <w:t xml:space="preserve">Monthly. It contains the latest consumer news - travel bargains and holiday hotspots, consumer cons, ethical shopping, food fads and best buys. </w:t>
      </w:r>
    </w:p>
    <w:p w14:paraId="67CC83A9" w14:textId="77777777" w:rsidR="00301154" w:rsidRPr="00301154" w:rsidRDefault="00301154" w:rsidP="00301154">
      <w:pPr>
        <w:pStyle w:val="Heading3"/>
      </w:pPr>
      <w:r w:rsidRPr="00301154">
        <w:t>Weekly Current Affairs (603D)</w:t>
      </w:r>
    </w:p>
    <w:p w14:paraId="2BE3C7C2" w14:textId="6CF00CEE" w:rsidR="00301154" w:rsidRPr="0010290D" w:rsidRDefault="00301154" w:rsidP="00301154">
      <w:pPr>
        <w:rPr>
          <w:rFonts w:ascii="Arial" w:hAnsi="Arial" w:cs="Arial"/>
          <w:sz w:val="28"/>
          <w:szCs w:val="28"/>
        </w:rPr>
      </w:pPr>
      <w:r w:rsidRPr="0010290D">
        <w:rPr>
          <w:rFonts w:ascii="Arial" w:hAnsi="Arial" w:cs="Arial"/>
          <w:sz w:val="28"/>
          <w:szCs w:val="28"/>
        </w:rPr>
        <w:t xml:space="preserve">Weekly compilation that includes </w:t>
      </w:r>
      <w:r w:rsidR="005A40E8" w:rsidRPr="0010290D">
        <w:rPr>
          <w:rFonts w:ascii="Arial" w:hAnsi="Arial" w:cs="Arial"/>
          <w:sz w:val="28"/>
          <w:szCs w:val="28"/>
        </w:rPr>
        <w:t xml:space="preserve">The </w:t>
      </w:r>
      <w:r w:rsidRPr="0010290D">
        <w:rPr>
          <w:rFonts w:ascii="Arial" w:hAnsi="Arial" w:cs="Arial"/>
          <w:sz w:val="28"/>
          <w:szCs w:val="28"/>
        </w:rPr>
        <w:t xml:space="preserve">Daily Mail Digest, Daily Mirror Digest, </w:t>
      </w:r>
      <w:r w:rsidR="00C63E9B" w:rsidRPr="0010290D">
        <w:rPr>
          <w:rFonts w:ascii="Arial" w:hAnsi="Arial" w:cs="Arial"/>
          <w:sz w:val="28"/>
          <w:szCs w:val="28"/>
        </w:rPr>
        <w:t xml:space="preserve">The </w:t>
      </w:r>
      <w:r w:rsidRPr="0010290D">
        <w:rPr>
          <w:rFonts w:ascii="Arial" w:hAnsi="Arial" w:cs="Arial"/>
          <w:sz w:val="28"/>
          <w:szCs w:val="28"/>
        </w:rPr>
        <w:t>Daily Telegraph Digest, The Economist, Financial Times</w:t>
      </w:r>
      <w:r w:rsidR="00C63E9B" w:rsidRPr="0010290D">
        <w:rPr>
          <w:rFonts w:ascii="Arial" w:hAnsi="Arial" w:cs="Arial"/>
          <w:sz w:val="28"/>
          <w:szCs w:val="28"/>
        </w:rPr>
        <w:t xml:space="preserve"> Digest</w:t>
      </w:r>
      <w:r w:rsidRPr="0010290D">
        <w:rPr>
          <w:rFonts w:ascii="Arial" w:hAnsi="Arial" w:cs="Arial"/>
          <w:sz w:val="28"/>
          <w:szCs w:val="28"/>
        </w:rPr>
        <w:t xml:space="preserve">, </w:t>
      </w:r>
      <w:r w:rsidR="00C63E9B" w:rsidRPr="0010290D">
        <w:rPr>
          <w:rFonts w:ascii="Arial" w:hAnsi="Arial" w:cs="Arial"/>
          <w:sz w:val="28"/>
          <w:szCs w:val="28"/>
        </w:rPr>
        <w:t xml:space="preserve">The </w:t>
      </w:r>
      <w:r w:rsidRPr="0010290D">
        <w:rPr>
          <w:rFonts w:ascii="Arial" w:hAnsi="Arial" w:cs="Arial"/>
          <w:sz w:val="28"/>
          <w:szCs w:val="28"/>
        </w:rPr>
        <w:t xml:space="preserve">Guardian Digest, </w:t>
      </w:r>
      <w:r w:rsidR="00C63E9B" w:rsidRPr="0010290D">
        <w:rPr>
          <w:rFonts w:ascii="Arial" w:hAnsi="Arial" w:cs="Arial"/>
          <w:sz w:val="28"/>
          <w:szCs w:val="28"/>
        </w:rPr>
        <w:t xml:space="preserve">The </w:t>
      </w:r>
      <w:r w:rsidRPr="0010290D">
        <w:rPr>
          <w:rFonts w:ascii="Arial" w:hAnsi="Arial" w:cs="Arial"/>
          <w:sz w:val="28"/>
          <w:szCs w:val="28"/>
        </w:rPr>
        <w:t>Mail on Sunday</w:t>
      </w:r>
      <w:r w:rsidR="00C63E9B" w:rsidRPr="0010290D">
        <w:rPr>
          <w:rFonts w:ascii="Arial" w:hAnsi="Arial" w:cs="Arial"/>
          <w:sz w:val="28"/>
          <w:szCs w:val="28"/>
        </w:rPr>
        <w:t xml:space="preserve"> Digest</w:t>
      </w:r>
      <w:r w:rsidRPr="0010290D">
        <w:rPr>
          <w:rFonts w:ascii="Arial" w:hAnsi="Arial" w:cs="Arial"/>
          <w:sz w:val="28"/>
          <w:szCs w:val="28"/>
        </w:rPr>
        <w:t xml:space="preserve">, Nature, New Scientist, New Statesman, </w:t>
      </w:r>
      <w:r w:rsidR="00C63E9B" w:rsidRPr="0010290D">
        <w:rPr>
          <w:rFonts w:ascii="Arial" w:hAnsi="Arial" w:cs="Arial"/>
          <w:sz w:val="28"/>
          <w:szCs w:val="28"/>
        </w:rPr>
        <w:t xml:space="preserve">The </w:t>
      </w:r>
      <w:r w:rsidRPr="0010290D">
        <w:rPr>
          <w:rFonts w:ascii="Arial" w:hAnsi="Arial" w:cs="Arial"/>
          <w:sz w:val="28"/>
          <w:szCs w:val="28"/>
        </w:rPr>
        <w:t>Observer</w:t>
      </w:r>
      <w:r w:rsidR="001B71F4" w:rsidRPr="0010290D">
        <w:rPr>
          <w:rFonts w:ascii="Arial" w:hAnsi="Arial" w:cs="Arial"/>
          <w:sz w:val="28"/>
          <w:szCs w:val="28"/>
        </w:rPr>
        <w:t xml:space="preserve"> Digest</w:t>
      </w:r>
      <w:r w:rsidRPr="0010290D">
        <w:rPr>
          <w:rFonts w:ascii="Arial" w:hAnsi="Arial" w:cs="Arial"/>
          <w:sz w:val="28"/>
          <w:szCs w:val="28"/>
        </w:rPr>
        <w:t xml:space="preserve">, Private Eye, Reader’s Digest, </w:t>
      </w:r>
      <w:r w:rsidR="00633C6B" w:rsidRPr="0010290D">
        <w:rPr>
          <w:rFonts w:ascii="Arial" w:hAnsi="Arial" w:cs="Arial"/>
          <w:sz w:val="28"/>
          <w:szCs w:val="28"/>
        </w:rPr>
        <w:t xml:space="preserve">The </w:t>
      </w:r>
      <w:r w:rsidRPr="0010290D">
        <w:rPr>
          <w:rFonts w:ascii="Arial" w:hAnsi="Arial" w:cs="Arial"/>
          <w:sz w:val="28"/>
          <w:szCs w:val="28"/>
        </w:rPr>
        <w:t>Spectator, Sunday Express</w:t>
      </w:r>
      <w:r w:rsidR="005206B5" w:rsidRPr="0010290D">
        <w:rPr>
          <w:rFonts w:ascii="Arial" w:hAnsi="Arial" w:cs="Arial"/>
          <w:sz w:val="28"/>
          <w:szCs w:val="28"/>
        </w:rPr>
        <w:t xml:space="preserve"> Digest</w:t>
      </w:r>
      <w:r w:rsidRPr="0010290D">
        <w:rPr>
          <w:rFonts w:ascii="Arial" w:hAnsi="Arial" w:cs="Arial"/>
          <w:sz w:val="28"/>
          <w:szCs w:val="28"/>
        </w:rPr>
        <w:t xml:space="preserve">, </w:t>
      </w:r>
      <w:r w:rsidR="005206B5" w:rsidRPr="0010290D">
        <w:rPr>
          <w:rFonts w:ascii="Arial" w:hAnsi="Arial" w:cs="Arial"/>
          <w:sz w:val="28"/>
          <w:szCs w:val="28"/>
        </w:rPr>
        <w:t xml:space="preserve">The </w:t>
      </w:r>
      <w:r w:rsidRPr="0010290D">
        <w:rPr>
          <w:rFonts w:ascii="Arial" w:hAnsi="Arial" w:cs="Arial"/>
          <w:sz w:val="28"/>
          <w:szCs w:val="28"/>
        </w:rPr>
        <w:t>Sun on Sunday</w:t>
      </w:r>
      <w:r w:rsidR="005206B5" w:rsidRPr="0010290D">
        <w:rPr>
          <w:rFonts w:ascii="Arial" w:hAnsi="Arial" w:cs="Arial"/>
          <w:sz w:val="28"/>
          <w:szCs w:val="28"/>
        </w:rPr>
        <w:t xml:space="preserve"> Digest</w:t>
      </w:r>
      <w:r w:rsidRPr="0010290D">
        <w:rPr>
          <w:rFonts w:ascii="Arial" w:hAnsi="Arial" w:cs="Arial"/>
          <w:sz w:val="28"/>
          <w:szCs w:val="28"/>
        </w:rPr>
        <w:t>, Sunday Mirror</w:t>
      </w:r>
      <w:r w:rsidR="00A705E7" w:rsidRPr="0010290D">
        <w:rPr>
          <w:rFonts w:ascii="Arial" w:hAnsi="Arial" w:cs="Arial"/>
          <w:sz w:val="28"/>
          <w:szCs w:val="28"/>
        </w:rPr>
        <w:t xml:space="preserve"> Digest</w:t>
      </w:r>
      <w:r w:rsidRPr="0010290D">
        <w:rPr>
          <w:rFonts w:ascii="Arial" w:hAnsi="Arial" w:cs="Arial"/>
          <w:sz w:val="28"/>
          <w:szCs w:val="28"/>
        </w:rPr>
        <w:t xml:space="preserve">, </w:t>
      </w:r>
      <w:r w:rsidR="00A705E7" w:rsidRPr="0010290D">
        <w:rPr>
          <w:rFonts w:ascii="Arial" w:hAnsi="Arial" w:cs="Arial"/>
          <w:sz w:val="28"/>
          <w:szCs w:val="28"/>
        </w:rPr>
        <w:t xml:space="preserve">The </w:t>
      </w:r>
      <w:r w:rsidRPr="0010290D">
        <w:rPr>
          <w:rFonts w:ascii="Arial" w:hAnsi="Arial" w:cs="Arial"/>
          <w:sz w:val="28"/>
          <w:szCs w:val="28"/>
        </w:rPr>
        <w:t>Sunday Telegraph</w:t>
      </w:r>
      <w:r w:rsidR="00A705E7" w:rsidRPr="0010290D">
        <w:rPr>
          <w:rFonts w:ascii="Arial" w:hAnsi="Arial" w:cs="Arial"/>
          <w:sz w:val="28"/>
          <w:szCs w:val="28"/>
        </w:rPr>
        <w:t xml:space="preserve"> Digest</w:t>
      </w:r>
      <w:r w:rsidRPr="0010290D">
        <w:rPr>
          <w:rFonts w:ascii="Arial" w:hAnsi="Arial" w:cs="Arial"/>
          <w:sz w:val="28"/>
          <w:szCs w:val="28"/>
        </w:rPr>
        <w:t xml:space="preserve">, </w:t>
      </w:r>
      <w:r w:rsidR="00A705E7" w:rsidRPr="0010290D">
        <w:rPr>
          <w:rFonts w:ascii="Arial" w:hAnsi="Arial" w:cs="Arial"/>
          <w:sz w:val="28"/>
          <w:szCs w:val="28"/>
        </w:rPr>
        <w:t xml:space="preserve">The </w:t>
      </w:r>
      <w:r w:rsidRPr="0010290D">
        <w:rPr>
          <w:rFonts w:ascii="Arial" w:hAnsi="Arial" w:cs="Arial"/>
          <w:sz w:val="28"/>
          <w:szCs w:val="28"/>
        </w:rPr>
        <w:t>Sunday Times</w:t>
      </w:r>
      <w:r w:rsidR="00A705E7" w:rsidRPr="0010290D">
        <w:rPr>
          <w:rFonts w:ascii="Arial" w:hAnsi="Arial" w:cs="Arial"/>
          <w:sz w:val="28"/>
          <w:szCs w:val="28"/>
        </w:rPr>
        <w:t xml:space="preserve"> Digest</w:t>
      </w:r>
      <w:r w:rsidRPr="0010290D">
        <w:rPr>
          <w:rFonts w:ascii="Arial" w:hAnsi="Arial" w:cs="Arial"/>
          <w:sz w:val="28"/>
          <w:szCs w:val="28"/>
        </w:rPr>
        <w:t xml:space="preserve">, The Scots Magazine, The Week, </w:t>
      </w:r>
      <w:r w:rsidR="00A705E7" w:rsidRPr="0010290D">
        <w:rPr>
          <w:rFonts w:ascii="Arial" w:hAnsi="Arial" w:cs="Arial"/>
          <w:sz w:val="28"/>
          <w:szCs w:val="28"/>
        </w:rPr>
        <w:t xml:space="preserve">The </w:t>
      </w:r>
      <w:r w:rsidRPr="0010290D">
        <w:rPr>
          <w:rFonts w:ascii="Arial" w:hAnsi="Arial" w:cs="Arial"/>
          <w:sz w:val="28"/>
          <w:szCs w:val="28"/>
        </w:rPr>
        <w:t xml:space="preserve">Times Literary Supplement, </w:t>
      </w:r>
      <w:r w:rsidR="00A705E7" w:rsidRPr="0010290D">
        <w:rPr>
          <w:rFonts w:ascii="Arial" w:hAnsi="Arial" w:cs="Arial"/>
          <w:sz w:val="28"/>
          <w:szCs w:val="28"/>
        </w:rPr>
        <w:t xml:space="preserve">The </w:t>
      </w:r>
      <w:r w:rsidRPr="0010290D">
        <w:rPr>
          <w:rFonts w:ascii="Arial" w:hAnsi="Arial" w:cs="Arial"/>
          <w:sz w:val="28"/>
          <w:szCs w:val="28"/>
        </w:rPr>
        <w:t>Times Digest and Which?.</w:t>
      </w:r>
    </w:p>
    <w:p w14:paraId="5C731D64" w14:textId="77777777" w:rsidR="00301154" w:rsidRPr="00301154" w:rsidRDefault="00301154" w:rsidP="00301154">
      <w:pPr>
        <w:pStyle w:val="Heading3"/>
      </w:pPr>
      <w:r w:rsidRPr="00301154">
        <w:t>Weekly Newsagent Art (605D)</w:t>
      </w:r>
    </w:p>
    <w:p w14:paraId="473B5CD8" w14:textId="65D9372A" w:rsidR="00301154" w:rsidRPr="0010290D" w:rsidRDefault="00301154" w:rsidP="00301154">
      <w:pPr>
        <w:rPr>
          <w:rFonts w:ascii="Arial" w:hAnsi="Arial" w:cs="Arial"/>
          <w:sz w:val="28"/>
          <w:szCs w:val="28"/>
        </w:rPr>
      </w:pPr>
      <w:r w:rsidRPr="0010290D">
        <w:rPr>
          <w:rFonts w:ascii="Arial" w:hAnsi="Arial" w:cs="Arial"/>
          <w:sz w:val="28"/>
          <w:szCs w:val="28"/>
        </w:rPr>
        <w:t xml:space="preserve">Weekly compilation that includes information on all the major terrestrial, Freeview, satellite and radio channels as well as BBC Good Food, BBC </w:t>
      </w:r>
      <w:r w:rsidRPr="0010290D">
        <w:rPr>
          <w:rFonts w:ascii="Arial" w:hAnsi="Arial" w:cs="Arial"/>
          <w:sz w:val="28"/>
          <w:szCs w:val="28"/>
        </w:rPr>
        <w:lastRenderedPageBreak/>
        <w:t xml:space="preserve">Homes and Antiques, BBC Music Magazine, BBC Wildlife, Evergreen, </w:t>
      </w:r>
      <w:r w:rsidR="00246265" w:rsidRPr="0010290D">
        <w:rPr>
          <w:rFonts w:ascii="Arial" w:hAnsi="Arial" w:cs="Arial"/>
          <w:sz w:val="28"/>
          <w:szCs w:val="28"/>
        </w:rPr>
        <w:t xml:space="preserve">Daily </w:t>
      </w:r>
      <w:r w:rsidRPr="0010290D">
        <w:rPr>
          <w:rFonts w:ascii="Arial" w:hAnsi="Arial" w:cs="Arial"/>
          <w:sz w:val="28"/>
          <w:szCs w:val="28"/>
        </w:rPr>
        <w:t xml:space="preserve">Express Digest, Good Housekeeping, Gramophone, Inside Soap, National Geographic, The Scots Magazine, The Sun Digest, The Times Digest, This England, and </w:t>
      </w:r>
      <w:r w:rsidR="00246265" w:rsidRPr="0010290D">
        <w:rPr>
          <w:rFonts w:ascii="Arial" w:hAnsi="Arial" w:cs="Arial"/>
          <w:sz w:val="28"/>
          <w:szCs w:val="28"/>
        </w:rPr>
        <w:t xml:space="preserve">The </w:t>
      </w:r>
      <w:r w:rsidRPr="0010290D">
        <w:rPr>
          <w:rFonts w:ascii="Arial" w:hAnsi="Arial" w:cs="Arial"/>
          <w:sz w:val="28"/>
          <w:szCs w:val="28"/>
        </w:rPr>
        <w:t>Times Literary Supplement.</w:t>
      </w:r>
    </w:p>
    <w:p w14:paraId="4B65AA4D" w14:textId="77777777" w:rsidR="00301154" w:rsidRPr="00301154" w:rsidRDefault="00301154" w:rsidP="00301154">
      <w:pPr>
        <w:pStyle w:val="Heading3"/>
      </w:pPr>
      <w:r w:rsidRPr="00301154">
        <w:t>Weekly Newsagent General (602D)</w:t>
      </w:r>
    </w:p>
    <w:p w14:paraId="16433207" w14:textId="517B9B1E" w:rsidR="00301154" w:rsidRPr="0010290D" w:rsidRDefault="00301154" w:rsidP="00301154">
      <w:pPr>
        <w:rPr>
          <w:rFonts w:ascii="Arial" w:hAnsi="Arial" w:cs="Arial"/>
          <w:sz w:val="28"/>
          <w:szCs w:val="28"/>
        </w:rPr>
      </w:pPr>
      <w:r w:rsidRPr="0010290D">
        <w:rPr>
          <w:rFonts w:ascii="Arial" w:hAnsi="Arial" w:cs="Arial"/>
          <w:sz w:val="28"/>
          <w:szCs w:val="28"/>
        </w:rPr>
        <w:t xml:space="preserve">Weekly compilation that includes BBC Gardeners’ World, BBC History Magazine, BBC Music Magazine, BBC Top Gear Magazine, BBC Wildlife, Computer Active, Country Living, Countryman, Daily Mail Digest, Daily Mirror Digest, </w:t>
      </w:r>
      <w:r w:rsidR="00FA66C1" w:rsidRPr="0010290D">
        <w:rPr>
          <w:rFonts w:ascii="Arial" w:hAnsi="Arial" w:cs="Arial"/>
          <w:sz w:val="28"/>
          <w:szCs w:val="28"/>
        </w:rPr>
        <w:t xml:space="preserve">The </w:t>
      </w:r>
      <w:r w:rsidRPr="0010290D">
        <w:rPr>
          <w:rFonts w:ascii="Arial" w:hAnsi="Arial" w:cs="Arial"/>
          <w:sz w:val="28"/>
          <w:szCs w:val="28"/>
        </w:rPr>
        <w:t xml:space="preserve">Daily Telegraph Digest, Discover Britain, The Economist, Grand Prix Racing, Guardian Digest, History Today, National Geographic, New Scientist, People’s Friend, Private Eye, Reader’s Digest, Rugby World, Saga, Steam Railway, The Oldie, The Scots Magazine, The Week, </w:t>
      </w:r>
      <w:r w:rsidR="00C5173A" w:rsidRPr="0010290D">
        <w:rPr>
          <w:rFonts w:ascii="Arial" w:hAnsi="Arial" w:cs="Arial"/>
          <w:sz w:val="28"/>
          <w:szCs w:val="28"/>
        </w:rPr>
        <w:t xml:space="preserve">The </w:t>
      </w:r>
      <w:r w:rsidRPr="0010290D">
        <w:rPr>
          <w:rFonts w:ascii="Arial" w:hAnsi="Arial" w:cs="Arial"/>
          <w:sz w:val="28"/>
          <w:szCs w:val="28"/>
        </w:rPr>
        <w:t>Times Literary Supplement, Racing Post Weekender, The Cricketer, When Saturday Comes, Which? and Yours.</w:t>
      </w:r>
    </w:p>
    <w:p w14:paraId="2AE2F928" w14:textId="77777777" w:rsidR="00301154" w:rsidRPr="00301154" w:rsidRDefault="00301154" w:rsidP="00301154">
      <w:pPr>
        <w:pStyle w:val="Heading3"/>
      </w:pPr>
      <w:r w:rsidRPr="00301154">
        <w:t>Weekly Newsagent Women (601D)</w:t>
      </w:r>
    </w:p>
    <w:p w14:paraId="607D395D" w14:textId="0DFABDFF" w:rsidR="00301154" w:rsidRPr="0010290D" w:rsidRDefault="00301154" w:rsidP="00301154">
      <w:pPr>
        <w:rPr>
          <w:rFonts w:ascii="Arial" w:hAnsi="Arial" w:cs="Arial"/>
          <w:sz w:val="28"/>
          <w:szCs w:val="28"/>
        </w:rPr>
      </w:pPr>
      <w:r w:rsidRPr="0010290D">
        <w:rPr>
          <w:rFonts w:ascii="Arial" w:hAnsi="Arial" w:cs="Arial"/>
          <w:sz w:val="28"/>
          <w:szCs w:val="28"/>
        </w:rPr>
        <w:t>Weekly compilation that includes BBC Gardeners’ World, BBC Good Food, BBC History Magazine, BBC Homes and Antiques, BBC Wildlife, Chat, Choice, Cosmopolitan, Country Living, Daily Mail Digest, Daily Mirror Digest,</w:t>
      </w:r>
      <w:r w:rsidR="00D569B4" w:rsidRPr="0010290D">
        <w:rPr>
          <w:rFonts w:ascii="Arial" w:hAnsi="Arial" w:cs="Arial"/>
          <w:sz w:val="28"/>
          <w:szCs w:val="28"/>
        </w:rPr>
        <w:t xml:space="preserve"> The</w:t>
      </w:r>
      <w:r w:rsidRPr="0010290D">
        <w:rPr>
          <w:rFonts w:ascii="Arial" w:hAnsi="Arial" w:cs="Arial"/>
          <w:sz w:val="28"/>
          <w:szCs w:val="28"/>
        </w:rPr>
        <w:t xml:space="preserve"> Daily Telegraph Digest, Evergreen, Good Housekeeping,</w:t>
      </w:r>
      <w:r w:rsidR="00D569B4" w:rsidRPr="0010290D">
        <w:rPr>
          <w:rFonts w:ascii="Arial" w:hAnsi="Arial" w:cs="Arial"/>
          <w:sz w:val="28"/>
          <w:szCs w:val="28"/>
        </w:rPr>
        <w:t xml:space="preserve"> The</w:t>
      </w:r>
      <w:r w:rsidRPr="0010290D">
        <w:rPr>
          <w:rFonts w:ascii="Arial" w:hAnsi="Arial" w:cs="Arial"/>
          <w:sz w:val="28"/>
          <w:szCs w:val="28"/>
        </w:rPr>
        <w:t xml:space="preserve"> Guardian Digest, Hello, Inside Soap, Majesty, My Weekly, National Geographic, People’s Friend, Prima, Saga, Reader’s Digest, Take a Break, The Oldie, The Scots Magazine, The Week, This England, Which?, Woman, Woman and Home, Woman’s Own, Woman’s Weekly and Yours.</w:t>
      </w:r>
    </w:p>
    <w:p w14:paraId="3F0E89B7" w14:textId="7B7E62F4" w:rsidR="00301154" w:rsidRPr="00301154" w:rsidRDefault="00301154" w:rsidP="00301154">
      <w:pPr>
        <w:rPr>
          <w:rFonts w:ascii="Arial" w:hAnsi="Arial" w:cs="Arial"/>
          <w:sz w:val="28"/>
          <w:szCs w:val="28"/>
        </w:rPr>
      </w:pPr>
      <w:r w:rsidRPr="00301154">
        <w:rPr>
          <w:rFonts w:ascii="Arial" w:hAnsi="Arial" w:cs="Arial"/>
          <w:sz w:val="28"/>
          <w:szCs w:val="28"/>
        </w:rPr>
        <w:t>[</w:t>
      </w:r>
      <w:r w:rsidR="003D1514">
        <w:rPr>
          <w:rFonts w:ascii="Arial" w:hAnsi="Arial" w:cs="Arial"/>
          <w:sz w:val="28"/>
          <w:szCs w:val="28"/>
        </w:rPr>
        <w:t xml:space="preserve">Information correct as of </w:t>
      </w:r>
      <w:r w:rsidR="00E64E4B">
        <w:rPr>
          <w:rFonts w:ascii="Arial" w:hAnsi="Arial" w:cs="Arial"/>
          <w:sz w:val="28"/>
          <w:szCs w:val="28"/>
        </w:rPr>
        <w:t>October</w:t>
      </w:r>
      <w:r>
        <w:rPr>
          <w:rFonts w:ascii="Arial" w:hAnsi="Arial" w:cs="Arial"/>
          <w:sz w:val="28"/>
          <w:szCs w:val="28"/>
        </w:rPr>
        <w:t xml:space="preserve"> </w:t>
      </w:r>
      <w:r w:rsidRPr="00301154">
        <w:rPr>
          <w:rFonts w:ascii="Arial" w:hAnsi="Arial" w:cs="Arial"/>
          <w:sz w:val="28"/>
          <w:szCs w:val="28"/>
        </w:rPr>
        <w:t>202</w:t>
      </w:r>
      <w:r w:rsidR="00966298">
        <w:rPr>
          <w:rFonts w:ascii="Arial" w:hAnsi="Arial" w:cs="Arial"/>
          <w:sz w:val="28"/>
          <w:szCs w:val="28"/>
        </w:rPr>
        <w:t>1</w:t>
      </w:r>
      <w:r w:rsidRPr="00301154">
        <w:rPr>
          <w:rFonts w:ascii="Arial" w:hAnsi="Arial" w:cs="Arial"/>
          <w:sz w:val="28"/>
          <w:szCs w:val="28"/>
        </w:rPr>
        <w:t>]</w:t>
      </w:r>
    </w:p>
    <w:p w14:paraId="2BC5FEA8" w14:textId="77777777" w:rsidR="00F52847" w:rsidRPr="00301154" w:rsidRDefault="00F52847" w:rsidP="00D77DDD">
      <w:pPr>
        <w:rPr>
          <w:rFonts w:ascii="Arial" w:hAnsi="Arial" w:cs="Arial"/>
          <w:sz w:val="28"/>
          <w:szCs w:val="28"/>
        </w:rPr>
      </w:pPr>
    </w:p>
    <w:sectPr w:rsidR="00F52847" w:rsidRPr="00301154" w:rsidSect="00763BB8">
      <w:footerReference w:type="default" r:id="rId11"/>
      <w:endnotePr>
        <w:numFmt w:val="decimal"/>
      </w:endnotePr>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7BBAB4" w14:textId="77777777" w:rsidR="009B61D6" w:rsidRDefault="009B61D6" w:rsidP="00E539B0">
      <w:r>
        <w:separator/>
      </w:r>
    </w:p>
  </w:endnote>
  <w:endnote w:type="continuationSeparator" w:id="0">
    <w:p w14:paraId="78A95F7B" w14:textId="77777777" w:rsidR="009B61D6" w:rsidRDefault="009B61D6"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0405084"/>
      <w:docPartObj>
        <w:docPartGallery w:val="Page Numbers (Bottom of Page)"/>
        <w:docPartUnique/>
      </w:docPartObj>
    </w:sdtPr>
    <w:sdtEndPr>
      <w:rPr>
        <w:noProof/>
      </w:rPr>
    </w:sdtEndPr>
    <w:sdtContent>
      <w:p w14:paraId="37C2DF93" w14:textId="77777777" w:rsidR="00DF3E6E" w:rsidRDefault="00DF3E6E">
        <w:pPr>
          <w:pStyle w:val="Footer"/>
          <w:jc w:val="center"/>
        </w:pPr>
        <w:r>
          <w:fldChar w:fldCharType="begin"/>
        </w:r>
        <w:r>
          <w:instrText xml:space="preserve"> PAGE   \* MERGEFORMAT </w:instrText>
        </w:r>
        <w:r>
          <w:fldChar w:fldCharType="separate"/>
        </w:r>
        <w:r w:rsidR="00620C74">
          <w:rPr>
            <w:noProof/>
          </w:rPr>
          <w:t>1</w:t>
        </w:r>
        <w:r>
          <w:rPr>
            <w:noProof/>
          </w:rPr>
          <w:fldChar w:fldCharType="end"/>
        </w:r>
      </w:p>
    </w:sdtContent>
  </w:sdt>
  <w:p w14:paraId="4A07DACD" w14:textId="77777777" w:rsidR="00DF3E6E" w:rsidRDefault="00DF3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81875B" w14:textId="77777777" w:rsidR="009B61D6" w:rsidRDefault="009B61D6" w:rsidP="00E539B0">
      <w:r>
        <w:separator/>
      </w:r>
    </w:p>
  </w:footnote>
  <w:footnote w:type="continuationSeparator" w:id="0">
    <w:p w14:paraId="3C922265" w14:textId="77777777" w:rsidR="009B61D6" w:rsidRDefault="009B61D6" w:rsidP="00E539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154"/>
    <w:rsid w:val="0006620F"/>
    <w:rsid w:val="000676EF"/>
    <w:rsid w:val="000B5BCF"/>
    <w:rsid w:val="0010290D"/>
    <w:rsid w:val="00135776"/>
    <w:rsid w:val="001B71F4"/>
    <w:rsid w:val="001D5A85"/>
    <w:rsid w:val="00234679"/>
    <w:rsid w:val="00246265"/>
    <w:rsid w:val="00301154"/>
    <w:rsid w:val="003929EF"/>
    <w:rsid w:val="003D1514"/>
    <w:rsid w:val="00470225"/>
    <w:rsid w:val="004877E6"/>
    <w:rsid w:val="005176CD"/>
    <w:rsid w:val="005206B5"/>
    <w:rsid w:val="005A40E8"/>
    <w:rsid w:val="006167CC"/>
    <w:rsid w:val="00617685"/>
    <w:rsid w:val="00620C74"/>
    <w:rsid w:val="0062432C"/>
    <w:rsid w:val="00633C6B"/>
    <w:rsid w:val="006C4B67"/>
    <w:rsid w:val="00763BB8"/>
    <w:rsid w:val="007B5F7B"/>
    <w:rsid w:val="00840D15"/>
    <w:rsid w:val="008C32AC"/>
    <w:rsid w:val="00935DE6"/>
    <w:rsid w:val="00966298"/>
    <w:rsid w:val="009B61D6"/>
    <w:rsid w:val="00A705E7"/>
    <w:rsid w:val="00BB3186"/>
    <w:rsid w:val="00C5173A"/>
    <w:rsid w:val="00C63E9B"/>
    <w:rsid w:val="00D33B99"/>
    <w:rsid w:val="00D569B4"/>
    <w:rsid w:val="00D77DDD"/>
    <w:rsid w:val="00DF3E6E"/>
    <w:rsid w:val="00E34003"/>
    <w:rsid w:val="00E539B0"/>
    <w:rsid w:val="00E64E4B"/>
    <w:rsid w:val="00E7038B"/>
    <w:rsid w:val="00E85F2C"/>
    <w:rsid w:val="00E97A5F"/>
    <w:rsid w:val="00F52847"/>
    <w:rsid w:val="00FA66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3096D2"/>
  <w15:chartTrackingRefBased/>
  <w15:docId w15:val="{6F949AC8-5FD1-46C3-8A9D-5A5E1F868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1154"/>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qFormat/>
    <w:rsid w:val="00617685"/>
    <w:pPr>
      <w:keepNext/>
      <w:spacing w:after="140" w:line="240" w:lineRule="auto"/>
      <w:outlineLvl w:val="0"/>
    </w:pPr>
    <w:rPr>
      <w:rFonts w:ascii="Arial" w:eastAsia="Times New Roman" w:hAnsi="Arial" w:cs="Times New Roman"/>
      <w:b/>
      <w:kern w:val="32"/>
      <w:sz w:val="44"/>
      <w:szCs w:val="20"/>
      <w:lang w:eastAsia="en-GB"/>
    </w:rPr>
  </w:style>
  <w:style w:type="paragraph" w:styleId="Heading2">
    <w:name w:val="heading 2"/>
    <w:basedOn w:val="Normal"/>
    <w:next w:val="Normal"/>
    <w:qFormat/>
    <w:rsid w:val="00617685"/>
    <w:pPr>
      <w:keepNext/>
      <w:spacing w:after="120" w:line="240" w:lineRule="auto"/>
      <w:outlineLvl w:val="1"/>
    </w:pPr>
    <w:rPr>
      <w:rFonts w:ascii="Arial" w:eastAsia="Times New Roman" w:hAnsi="Arial" w:cs="Times New Roman"/>
      <w:b/>
      <w:sz w:val="36"/>
      <w:szCs w:val="20"/>
      <w:lang w:eastAsia="en-GB"/>
    </w:rPr>
  </w:style>
  <w:style w:type="paragraph" w:styleId="Heading3">
    <w:name w:val="heading 3"/>
    <w:basedOn w:val="Normal"/>
    <w:next w:val="Normal"/>
    <w:qFormat/>
    <w:rsid w:val="00617685"/>
    <w:pPr>
      <w:keepNext/>
      <w:spacing w:after="100" w:line="240" w:lineRule="auto"/>
      <w:outlineLvl w:val="2"/>
    </w:pPr>
    <w:rPr>
      <w:rFonts w:ascii="Arial" w:eastAsia="Times New Roman" w:hAnsi="Arial" w:cs="Times New Roman"/>
      <w:b/>
      <w:sz w:val="32"/>
      <w:szCs w:val="20"/>
      <w:lang w:eastAsia="en-GB"/>
    </w:rPr>
  </w:style>
  <w:style w:type="paragraph" w:styleId="Heading4">
    <w:name w:val="heading 4"/>
    <w:basedOn w:val="Normal"/>
    <w:next w:val="Normal"/>
    <w:qFormat/>
    <w:rsid w:val="00617685"/>
    <w:pPr>
      <w:keepNext/>
      <w:spacing w:after="80" w:line="240" w:lineRule="auto"/>
      <w:outlineLvl w:val="3"/>
    </w:pPr>
    <w:rPr>
      <w:rFonts w:ascii="Arial" w:eastAsia="Times New Roman" w:hAnsi="Arial" w:cs="Times New Roman"/>
      <w:b/>
      <w:sz w:val="28"/>
      <w:szCs w:val="20"/>
      <w:lang w:eastAsia="en-GB"/>
    </w:rPr>
  </w:style>
  <w:style w:type="paragraph" w:styleId="Heading5">
    <w:name w:val="heading 5"/>
    <w:basedOn w:val="Normal"/>
    <w:next w:val="Normal"/>
    <w:qFormat/>
    <w:rsid w:val="00617685"/>
    <w:pPr>
      <w:keepNext/>
      <w:spacing w:after="60" w:line="240" w:lineRule="auto"/>
      <w:outlineLvl w:val="4"/>
    </w:pPr>
    <w:rPr>
      <w:rFonts w:ascii="Arial" w:eastAsia="Times New Roman" w:hAnsi="Arial" w:cs="Times New Roman"/>
      <w:b/>
      <w:sz w:val="28"/>
      <w:szCs w:val="20"/>
      <w:lang w:eastAsia="en-GB"/>
    </w:rPr>
  </w:style>
  <w:style w:type="paragraph" w:styleId="Heading6">
    <w:name w:val="heading 6"/>
    <w:basedOn w:val="Normal"/>
    <w:next w:val="Normal"/>
    <w:qFormat/>
    <w:rsid w:val="00617685"/>
    <w:pPr>
      <w:keepNext/>
      <w:spacing w:after="40" w:line="240" w:lineRule="auto"/>
      <w:outlineLvl w:val="5"/>
    </w:pPr>
    <w:rPr>
      <w:rFonts w:ascii="Arial" w:eastAsia="Times New Roman" w:hAnsi="Arial" w:cs="Times New Roman"/>
      <w:b/>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spacing w:after="0" w:line="240" w:lineRule="auto"/>
      <w:ind w:left="340" w:right="567"/>
    </w:pPr>
    <w:rPr>
      <w:rFonts w:ascii="Arial" w:eastAsia="Times New Roman" w:hAnsi="Arial" w:cs="Times New Roman"/>
      <w:sz w:val="28"/>
      <w:szCs w:val="20"/>
      <w:lang w:eastAsia="en-GB"/>
    </w:rPr>
  </w:style>
  <w:style w:type="paragraph" w:styleId="Caption">
    <w:name w:val="caption"/>
    <w:basedOn w:val="Normal"/>
    <w:next w:val="Normal"/>
    <w:rsid w:val="008C32AC"/>
    <w:pPr>
      <w:spacing w:after="0" w:line="240" w:lineRule="auto"/>
    </w:pPr>
    <w:rPr>
      <w:rFonts w:ascii="Arial" w:eastAsia="Times New Roman" w:hAnsi="Arial" w:cs="Times New Roman"/>
      <w:b/>
      <w:bCs/>
      <w:sz w:val="28"/>
      <w:szCs w:val="20"/>
      <w:lang w:eastAsia="en-GB"/>
    </w:rPr>
  </w:style>
  <w:style w:type="paragraph" w:styleId="ListBullet">
    <w:name w:val="List Bullet"/>
    <w:basedOn w:val="Normal"/>
    <w:qFormat/>
    <w:rsid w:val="00617685"/>
    <w:pPr>
      <w:numPr>
        <w:numId w:val="1"/>
      </w:numPr>
      <w:tabs>
        <w:tab w:val="left" w:pos="567"/>
      </w:tabs>
      <w:spacing w:after="0" w:line="240" w:lineRule="auto"/>
    </w:pPr>
    <w:rPr>
      <w:rFonts w:ascii="Arial" w:eastAsia="Times New Roman" w:hAnsi="Arial" w:cs="Times New Roman"/>
      <w:sz w:val="28"/>
      <w:szCs w:val="20"/>
      <w:lang w:eastAsia="en-GB"/>
    </w:rPr>
  </w:style>
  <w:style w:type="paragraph" w:styleId="ListNumber">
    <w:name w:val="List Number"/>
    <w:basedOn w:val="Normal"/>
    <w:qFormat/>
    <w:rsid w:val="0006620F"/>
    <w:pPr>
      <w:numPr>
        <w:numId w:val="2"/>
      </w:numPr>
      <w:tabs>
        <w:tab w:val="clear" w:pos="360"/>
        <w:tab w:val="num" w:pos="567"/>
        <w:tab w:val="left" w:pos="851"/>
      </w:tabs>
      <w:spacing w:after="0" w:line="240" w:lineRule="auto"/>
      <w:ind w:left="0" w:firstLine="0"/>
    </w:pPr>
    <w:rPr>
      <w:rFonts w:ascii="Arial" w:eastAsia="Times New Roman" w:hAnsi="Arial" w:cs="Times New Roman"/>
      <w:sz w:val="28"/>
      <w:szCs w:val="20"/>
      <w:lang w:eastAsia="en-GB"/>
    </w:rPr>
  </w:style>
  <w:style w:type="paragraph" w:styleId="TableofFigures">
    <w:name w:val="table of figures"/>
    <w:basedOn w:val="Normal"/>
    <w:next w:val="Normal"/>
    <w:semiHidden/>
    <w:rsid w:val="00F52847"/>
    <w:pPr>
      <w:spacing w:after="0" w:line="240" w:lineRule="auto"/>
    </w:pPr>
    <w:rPr>
      <w:rFonts w:ascii="Arial" w:eastAsia="Times New Roman" w:hAnsi="Arial" w:cs="Times New Roman"/>
      <w:sz w:val="28"/>
      <w:szCs w:val="20"/>
      <w:lang w:eastAsia="en-GB"/>
    </w:rPr>
  </w:style>
  <w:style w:type="paragraph" w:styleId="EndnoteText">
    <w:name w:val="endnote text"/>
    <w:basedOn w:val="Normal"/>
    <w:link w:val="EndnoteTextChar"/>
    <w:rsid w:val="004877E6"/>
    <w:pPr>
      <w:spacing w:after="0" w:line="240" w:lineRule="auto"/>
    </w:pPr>
    <w:rPr>
      <w:rFonts w:ascii="Arial" w:eastAsia="Times New Roman" w:hAnsi="Arial" w:cs="Times New Roman"/>
      <w:sz w:val="28"/>
      <w:szCs w:val="20"/>
      <w:lang w:eastAsia="en-GB"/>
    </w:rPr>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spacing w:after="0" w:line="240" w:lineRule="auto"/>
    </w:pPr>
    <w:rPr>
      <w:rFonts w:ascii="Arial" w:eastAsia="Times New Roman" w:hAnsi="Arial" w:cs="Times New Roman"/>
      <w:sz w:val="28"/>
      <w:szCs w:val="20"/>
      <w:lang w:eastAsia="en-GB"/>
    </w:r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spacing w:after="0" w:line="240" w:lineRule="auto"/>
    </w:pPr>
    <w:rPr>
      <w:rFonts w:ascii="Arial" w:eastAsia="Times New Roman" w:hAnsi="Arial" w:cs="Times New Roman"/>
      <w:sz w:val="28"/>
      <w:szCs w:val="20"/>
      <w:lang w:eastAsia="en-GB"/>
    </w:r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064FF58E4AF142B6091B6D1D58F9D1" ma:contentTypeVersion="11" ma:contentTypeDescription="Create a new document." ma:contentTypeScope="" ma:versionID="7d27392006b26896ea8eae21aa5d0969">
  <xsd:schema xmlns:xsd="http://www.w3.org/2001/XMLSchema" xmlns:xs="http://www.w3.org/2001/XMLSchema" xmlns:p="http://schemas.microsoft.com/office/2006/metadata/properties" xmlns:ns2="58297b0e-f10a-4988-bd24-e93c662e442b" xmlns:ns3="9956df91-83dc-4735-9cf3-8a4105af38b9" targetNamespace="http://schemas.microsoft.com/office/2006/metadata/properties" ma:root="true" ma:fieldsID="9abaa5868b80ca39b97044182c3a357b" ns2:_="" ns3:_="">
    <xsd:import namespace="58297b0e-f10a-4988-bd24-e93c662e442b"/>
    <xsd:import namespace="9956df91-83dc-4735-9cf3-8a4105af38b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297b0e-f10a-4988-bd24-e93c662e44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56df91-83dc-4735-9cf3-8a4105af38b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3029E-7E87-4783-8CAC-57AB4A9F4A0D}">
  <ds:schemaRefs>
    <ds:schemaRef ds:uri="http://schemas.microsoft.com/sharepoint/v3/contenttype/forms"/>
  </ds:schemaRefs>
</ds:datastoreItem>
</file>

<file path=customXml/itemProps2.xml><?xml version="1.0" encoding="utf-8"?>
<ds:datastoreItem xmlns:ds="http://schemas.openxmlformats.org/officeDocument/2006/customXml" ds:itemID="{3832CB1B-C730-4E0E-9CDA-A906C6F76FA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D367FEB-3FC7-4160-A3BD-D6FD0A968F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297b0e-f10a-4988-bd24-e93c662e442b"/>
    <ds:schemaRef ds:uri="9956df91-83dc-4735-9cf3-8a4105af38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9EC1DB-02FF-4189-8B92-E94791E4E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733</Words>
  <Characters>4287</Characters>
  <Application>Microsoft Office Word</Application>
  <DocSecurity>0</DocSecurity>
  <Lines>35</Lines>
  <Paragraphs>10</Paragraphs>
  <ScaleCrop>false</ScaleCrop>
  <Company/>
  <LinksUpToDate>false</LinksUpToDate>
  <CharactersWithSpaces>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Racheal Jarvis</dc:creator>
  <cp:keywords/>
  <dc:description/>
  <cp:lastModifiedBy>Anila Mistry</cp:lastModifiedBy>
  <cp:revision>18</cp:revision>
  <dcterms:created xsi:type="dcterms:W3CDTF">2020-04-30T15:08:00Z</dcterms:created>
  <dcterms:modified xsi:type="dcterms:W3CDTF">2021-10-07T15:00:00Z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0x010100F2064FF58E4AF142B6091B6D1D58F9D1</vt:lpwstr>
  </property>
</Properties>
</file>