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368" w:rsidP="5BB2C8FB" w:rsidRDefault="00724368" w14:paraId="081C9868" w14:textId="5F83DE3B" w14:noSpellErr="1">
      <w:pPr>
        <w:rPr>
          <w:b w:val="1"/>
          <w:bCs w:val="1"/>
        </w:rPr>
      </w:pPr>
      <w:r w:rsidRPr="5BB2C8FB" w:rsidR="00724368">
        <w:rPr>
          <w:b w:val="1"/>
          <w:bCs w:val="1"/>
        </w:rPr>
        <w:t>Collaboration video Script</w:t>
      </w:r>
    </w:p>
    <w:p w:rsidR="00724368" w:rsidP="00724368" w:rsidRDefault="00724368" w14:paraId="6A7377BE" w14:textId="77777777"/>
    <w:p w:rsidR="00724368" w:rsidP="00724368" w:rsidRDefault="002A1366" w14:paraId="2A02201C" w14:textId="62D5E594">
      <w:r>
        <w:t xml:space="preserve">Prof Jackson: </w:t>
      </w:r>
      <w:r w:rsidR="00724368">
        <w:t>“</w:t>
      </w:r>
      <w:r w:rsidR="00724368">
        <w:t>I'm Jonathan Jackson and</w:t>
      </w:r>
      <w:r w:rsidR="00724368">
        <w:t xml:space="preserve"> </w:t>
      </w:r>
      <w:r w:rsidR="00724368">
        <w:t>I'm the head of optometry</w:t>
      </w:r>
      <w:r w:rsidR="00724368">
        <w:t xml:space="preserve"> </w:t>
      </w:r>
      <w:r w:rsidR="00724368">
        <w:t>at the Royal Victoria Hospital</w:t>
      </w:r>
      <w:r w:rsidR="00724368">
        <w:t xml:space="preserve"> </w:t>
      </w:r>
      <w:r w:rsidR="00724368">
        <w:t>or Belfast Health and Social Care Trust</w:t>
      </w:r>
      <w:r w:rsidR="00724368">
        <w:t xml:space="preserve"> </w:t>
      </w:r>
      <w:r w:rsidR="00724368">
        <w:t>and I've been working</w:t>
      </w:r>
      <w:r w:rsidR="00724368">
        <w:t xml:space="preserve"> </w:t>
      </w:r>
      <w:r w:rsidR="00724368">
        <w:t>in pediatric low vision</w:t>
      </w:r>
      <w:r w:rsidR="00724368">
        <w:t xml:space="preserve"> </w:t>
      </w:r>
      <w:r w:rsidR="00724368">
        <w:t>and children's ophthalmology and optometry</w:t>
      </w:r>
      <w:r w:rsidR="00724368">
        <w:t xml:space="preserve"> </w:t>
      </w:r>
      <w:r w:rsidR="00724368">
        <w:t>for probably 30 years.</w:t>
      </w:r>
    </w:p>
    <w:p w:rsidR="00724368" w:rsidP="00724368" w:rsidRDefault="00724368" w14:paraId="6AC5A7DC" w14:textId="77777777">
      <w:r>
        <w:t>Let's think about</w:t>
      </w:r>
      <w:r>
        <w:t xml:space="preserve"> </w:t>
      </w:r>
      <w:r>
        <w:t>how these kids are supported firstly</w:t>
      </w:r>
      <w:r>
        <w:t xml:space="preserve"> </w:t>
      </w:r>
      <w:r>
        <w:t>within the secondary care sector.</w:t>
      </w:r>
    </w:p>
    <w:p w:rsidR="00724368" w:rsidP="00724368" w:rsidRDefault="00724368" w14:paraId="41689EB4" w14:textId="4A04C7C4">
      <w:r>
        <w:t xml:space="preserve">We have a </w:t>
      </w:r>
      <w:proofErr w:type="gramStart"/>
      <w:r>
        <w:t>really good</w:t>
      </w:r>
      <w:proofErr w:type="gramEnd"/>
      <w:r>
        <w:t xml:space="preserve"> team internally</w:t>
      </w:r>
      <w:r>
        <w:t xml:space="preserve"> </w:t>
      </w:r>
      <w:r>
        <w:t>but in addition to that we have</w:t>
      </w:r>
      <w:r>
        <w:t xml:space="preserve"> </w:t>
      </w:r>
      <w:r>
        <w:t>great working relationships</w:t>
      </w:r>
      <w:r>
        <w:t xml:space="preserve"> </w:t>
      </w:r>
      <w:r>
        <w:t>with the voluntary sector</w:t>
      </w:r>
      <w:r>
        <w:t xml:space="preserve"> </w:t>
      </w:r>
      <w:r>
        <w:t xml:space="preserve">and various </w:t>
      </w:r>
      <w:proofErr w:type="spellStart"/>
      <w:r>
        <w:t>organisations</w:t>
      </w:r>
      <w:proofErr w:type="spellEnd"/>
      <w:r>
        <w:t xml:space="preserve"> that</w:t>
      </w:r>
      <w:r>
        <w:t xml:space="preserve"> </w:t>
      </w:r>
      <w:r>
        <w:t>are out there in community</w:t>
      </w:r>
      <w:r>
        <w:t xml:space="preserve"> </w:t>
      </w:r>
      <w:r>
        <w:t>that aren't necessarily</w:t>
      </w:r>
      <w:r>
        <w:t xml:space="preserve"> </w:t>
      </w:r>
      <w:r>
        <w:t>within the secondary care</w:t>
      </w:r>
      <w:r>
        <w:t xml:space="preserve"> </w:t>
      </w:r>
      <w:r>
        <w:t>health sector.</w:t>
      </w:r>
    </w:p>
    <w:p w:rsidR="00724368" w:rsidP="00724368" w:rsidRDefault="00724368" w14:paraId="1A40DBF7" w14:textId="43C85D06">
      <w:r>
        <w:t>So it's whenever we talk about</w:t>
      </w:r>
      <w:r>
        <w:t xml:space="preserve"> </w:t>
      </w:r>
      <w:r>
        <w:t>the prognosis and the development</w:t>
      </w:r>
      <w:r>
        <w:t xml:space="preserve"> </w:t>
      </w:r>
      <w:r>
        <w:t>of the child's vision,</w:t>
      </w:r>
      <w:r>
        <w:t xml:space="preserve"> </w:t>
      </w:r>
      <w:r>
        <w:t>that's where working with</w:t>
      </w:r>
      <w:r>
        <w:t xml:space="preserve"> </w:t>
      </w:r>
      <w:r>
        <w:t>voluntary sector partners</w:t>
      </w:r>
      <w:r>
        <w:t xml:space="preserve"> </w:t>
      </w:r>
      <w:r>
        <w:t>is really helpful because as</w:t>
      </w:r>
      <w:r>
        <w:t xml:space="preserve"> </w:t>
      </w:r>
      <w:r>
        <w:t>you can imagine, you know,</w:t>
      </w:r>
      <w:r>
        <w:t xml:space="preserve"> </w:t>
      </w:r>
      <w:r>
        <w:t>a parent coming to see me</w:t>
      </w:r>
      <w:r>
        <w:t xml:space="preserve"> </w:t>
      </w:r>
      <w:r>
        <w:t>on the first or second visit</w:t>
      </w:r>
      <w:r>
        <w:t xml:space="preserve"> </w:t>
      </w:r>
      <w:r>
        <w:t>and I give them a whole</w:t>
      </w:r>
      <w:r>
        <w:t xml:space="preserve"> </w:t>
      </w:r>
      <w:r>
        <w:t>lot of information it's,</w:t>
      </w:r>
      <w:r>
        <w:t xml:space="preserve"> </w:t>
      </w:r>
      <w:r>
        <w:t>it's so upsetting that we</w:t>
      </w:r>
      <w:r>
        <w:t xml:space="preserve"> </w:t>
      </w:r>
      <w:r>
        <w:t>haven't been able to say great,</w:t>
      </w:r>
      <w:r>
        <w:t xml:space="preserve"> </w:t>
      </w:r>
      <w:r>
        <w:t>we're going to make it better</w:t>
      </w:r>
      <w:r>
        <w:t xml:space="preserve"> </w:t>
      </w:r>
      <w:r>
        <w:t>that a lot of the information we give</w:t>
      </w:r>
      <w:r>
        <w:t xml:space="preserve"> </w:t>
      </w:r>
      <w:r>
        <w:t>will have just disappeared</w:t>
      </w:r>
      <w:r>
        <w:t xml:space="preserve"> </w:t>
      </w:r>
      <w:r>
        <w:t>and they'll have missed it.</w:t>
      </w:r>
    </w:p>
    <w:p w:rsidR="00724368" w:rsidP="00724368" w:rsidRDefault="00724368" w14:paraId="0BDF5DFD" w14:textId="15F7C2A5">
      <w:r>
        <w:t>In specific clinics we have</w:t>
      </w:r>
      <w:r>
        <w:t xml:space="preserve"> </w:t>
      </w:r>
      <w:r>
        <w:t>a really great bunch of folks</w:t>
      </w:r>
      <w:r>
        <w:t xml:space="preserve"> </w:t>
      </w:r>
      <w:r>
        <w:t>who are called our</w:t>
      </w:r>
      <w:r>
        <w:t xml:space="preserve"> </w:t>
      </w:r>
      <w:r>
        <w:t>Eye Care Liaison Officers or our ECLOs</w:t>
      </w:r>
      <w:r>
        <w:t xml:space="preserve"> </w:t>
      </w:r>
      <w:r>
        <w:t xml:space="preserve">and we have pediatric </w:t>
      </w:r>
      <w:proofErr w:type="gramStart"/>
      <w:r>
        <w:t>ECLOs</w:t>
      </w:r>
      <w:proofErr w:type="gramEnd"/>
      <w:r>
        <w:t xml:space="preserve"> </w:t>
      </w:r>
      <w:r>
        <w:t>and they really help to</w:t>
      </w:r>
      <w:r>
        <w:t xml:space="preserve"> </w:t>
      </w:r>
      <w:r>
        <w:t>put parents minds at ease</w:t>
      </w:r>
      <w:r>
        <w:t xml:space="preserve"> </w:t>
      </w:r>
      <w:r>
        <w:t>and help and support</w:t>
      </w:r>
      <w:r>
        <w:t xml:space="preserve"> </w:t>
      </w:r>
      <w:r>
        <w:t>them through the process</w:t>
      </w:r>
      <w:r>
        <w:t xml:space="preserve"> </w:t>
      </w:r>
      <w:r>
        <w:t>when we're running</w:t>
      </w:r>
      <w:r>
        <w:t xml:space="preserve"> </w:t>
      </w:r>
      <w:r>
        <w:t>about trying to do tests</w:t>
      </w:r>
      <w:r>
        <w:t xml:space="preserve"> </w:t>
      </w:r>
      <w:r>
        <w:t>and things like that.</w:t>
      </w:r>
    </w:p>
    <w:p w:rsidR="00724368" w:rsidP="00724368" w:rsidRDefault="00724368" w14:paraId="07009EE4" w14:textId="68285A68">
      <w:r>
        <w:t>We also have particularly in the</w:t>
      </w:r>
      <w:r>
        <w:t xml:space="preserve"> </w:t>
      </w:r>
      <w:r>
        <w:t>pediatric low vision service, we have a</w:t>
      </w:r>
      <w:r w:rsidR="002A1366">
        <w:t xml:space="preserve"> </w:t>
      </w:r>
      <w:r>
        <w:t>QTVI or specialist teacher</w:t>
      </w:r>
      <w:r>
        <w:t xml:space="preserve"> </w:t>
      </w:r>
      <w:r>
        <w:t>for visually impaired</w:t>
      </w:r>
      <w:r>
        <w:t xml:space="preserve"> </w:t>
      </w:r>
      <w:r>
        <w:t>and their role is to liaise with</w:t>
      </w:r>
      <w:r>
        <w:t xml:space="preserve"> </w:t>
      </w:r>
      <w:r>
        <w:t>everybody else in the education sector</w:t>
      </w:r>
      <w:r>
        <w:t xml:space="preserve"> </w:t>
      </w:r>
      <w:proofErr w:type="gramStart"/>
      <w:r>
        <w:t>in order to</w:t>
      </w:r>
      <w:proofErr w:type="gramEnd"/>
      <w:r>
        <w:t xml:space="preserve"> get the information out as to</w:t>
      </w:r>
      <w:r>
        <w:t xml:space="preserve"> </w:t>
      </w:r>
      <w:r>
        <w:t>what's happened in the</w:t>
      </w:r>
      <w:r>
        <w:t xml:space="preserve"> </w:t>
      </w:r>
      <w:r>
        <w:t>clinic with the child,</w:t>
      </w:r>
      <w:r>
        <w:t xml:space="preserve"> </w:t>
      </w:r>
      <w:r>
        <w:t>what level of vision that they've got,</w:t>
      </w:r>
      <w:r>
        <w:t xml:space="preserve"> </w:t>
      </w:r>
      <w:r>
        <w:t>what magnifiers they need,</w:t>
      </w:r>
      <w:r>
        <w:t xml:space="preserve"> </w:t>
      </w:r>
      <w:r>
        <w:t>what they're supposed to</w:t>
      </w:r>
      <w:r>
        <w:t xml:space="preserve"> </w:t>
      </w:r>
      <w:r>
        <w:t>do with their glasses.</w:t>
      </w:r>
      <w:r>
        <w:t>”</w:t>
      </w:r>
    </w:p>
    <w:p w:rsidR="00724368" w:rsidP="00724368" w:rsidRDefault="002A1366" w14:paraId="00789DEC" w14:textId="4350678E">
      <w:r>
        <w:t xml:space="preserve">Sara: </w:t>
      </w:r>
      <w:r w:rsidR="00724368">
        <w:t>“</w:t>
      </w:r>
      <w:r w:rsidR="00724368">
        <w:t>I'm Sara McCracken from Angel Eyes NI.</w:t>
      </w:r>
      <w:r w:rsidR="00724368">
        <w:t xml:space="preserve"> </w:t>
      </w:r>
      <w:r w:rsidR="00724368">
        <w:t>We became involved wit</w:t>
      </w:r>
      <w:r w:rsidR="00724368">
        <w:t xml:space="preserve">h </w:t>
      </w:r>
      <w:r w:rsidR="00724368">
        <w:t>the Family Insight Projec</w:t>
      </w:r>
      <w:r w:rsidR="00724368">
        <w:t xml:space="preserve">t </w:t>
      </w:r>
      <w:r w:rsidR="00724368">
        <w:t>right from formation.</w:t>
      </w:r>
    </w:p>
    <w:p w:rsidR="00724368" w:rsidP="00724368" w:rsidRDefault="00724368" w14:paraId="58832EEC" w14:textId="3685F573">
      <w:r>
        <w:t>We've been working with</w:t>
      </w:r>
      <w:r>
        <w:t xml:space="preserve"> </w:t>
      </w:r>
      <w:r>
        <w:t>RNIB for many years</w:t>
      </w:r>
      <w:r>
        <w:t xml:space="preserve"> </w:t>
      </w:r>
      <w:r>
        <w:t>and together we came</w:t>
      </w:r>
      <w:r>
        <w:t xml:space="preserve"> </w:t>
      </w:r>
      <w:r>
        <w:t>up with a project plan</w:t>
      </w:r>
      <w:r>
        <w:t xml:space="preserve"> </w:t>
      </w:r>
      <w:r>
        <w:t>to support parents and</w:t>
      </w:r>
      <w:r>
        <w:t xml:space="preserve"> </w:t>
      </w:r>
      <w:r>
        <w:t>children and young people</w:t>
      </w:r>
      <w:r>
        <w:t xml:space="preserve"> </w:t>
      </w:r>
      <w:r>
        <w:t>through family support</w:t>
      </w:r>
      <w:r>
        <w:t xml:space="preserve"> a</w:t>
      </w:r>
      <w:r>
        <w:t>nd education advocacy.</w:t>
      </w:r>
    </w:p>
    <w:p w:rsidR="00724368" w:rsidP="5BB2C8FB" w:rsidRDefault="00724368" w14:paraId="4E154B94" w14:textId="690EFF76">
      <w:pPr>
        <w:pStyle w:val="Normal"/>
      </w:pPr>
      <w:r w:rsidR="00724368">
        <w:rPr/>
        <w:t>The Family Insight Project has</w:t>
      </w:r>
      <w:r w:rsidR="00724368">
        <w:rPr/>
        <w:t xml:space="preserve"> </w:t>
      </w:r>
      <w:r w:rsidR="00724368">
        <w:rPr/>
        <w:t xml:space="preserve">provided </w:t>
      </w:r>
      <w:proofErr w:type="gramStart"/>
      <w:r w:rsidR="00724368">
        <w:rPr/>
        <w:t>really good</w:t>
      </w:r>
      <w:proofErr w:type="gramEnd"/>
      <w:r w:rsidR="00724368">
        <w:rPr/>
        <w:t xml:space="preserve"> support</w:t>
      </w:r>
      <w:r w:rsidR="00724368">
        <w:rPr/>
        <w:t xml:space="preserve"> </w:t>
      </w:r>
      <w:r w:rsidR="00724368">
        <w:rPr/>
        <w:t>for children right from birth upwards</w:t>
      </w:r>
      <w:r w:rsidR="00724368">
        <w:rPr/>
        <w:t xml:space="preserve"> </w:t>
      </w:r>
      <w:r w:rsidR="00724368">
        <w:rPr/>
        <w:t>and education is very</w:t>
      </w:r>
      <w:r w:rsidR="00724368">
        <w:rPr/>
        <w:t xml:space="preserve"> </w:t>
      </w:r>
      <w:r w:rsidR="00724368">
        <w:rPr/>
        <w:t>much part of that journey,</w:t>
      </w:r>
      <w:r w:rsidR="00724368">
        <w:rPr/>
        <w:t xml:space="preserve"> </w:t>
      </w:r>
      <w:r w:rsidR="00724368">
        <w:rPr/>
        <w:t>along with family support.</w:t>
      </w:r>
      <w:proofErr w:type="gramStart"/>
      <w:proofErr w:type="gramEnd"/>
    </w:p>
    <w:p w:rsidR="00724368" w:rsidP="00724368" w:rsidRDefault="00724368" w14:paraId="3AA63B06" w14:textId="3A6D7CA9">
      <w:r>
        <w:t>No one support sits</w:t>
      </w:r>
      <w:r>
        <w:t xml:space="preserve"> </w:t>
      </w:r>
      <w:r>
        <w:t>in isolation of another</w:t>
      </w:r>
      <w:r>
        <w:t xml:space="preserve"> </w:t>
      </w:r>
      <w:r>
        <w:t xml:space="preserve">and it's only having </w:t>
      </w:r>
      <w:proofErr w:type="gramStart"/>
      <w:r>
        <w:t>all</w:t>
      </w:r>
      <w:r>
        <w:t xml:space="preserve"> </w:t>
      </w:r>
      <w:r>
        <w:t>of</w:t>
      </w:r>
      <w:proofErr w:type="gramEnd"/>
      <w:r>
        <w:t xml:space="preserve"> those support mechanisms</w:t>
      </w:r>
      <w:r>
        <w:t xml:space="preserve"> </w:t>
      </w:r>
      <w:r>
        <w:t>around that child can we really</w:t>
      </w:r>
      <w:r>
        <w:t xml:space="preserve"> </w:t>
      </w:r>
      <w:r>
        <w:t>make the biggest difference</w:t>
      </w:r>
      <w:r>
        <w:t xml:space="preserve"> </w:t>
      </w:r>
      <w:r>
        <w:t>and the biggest impact to children.</w:t>
      </w:r>
    </w:p>
    <w:p w:rsidR="00724368" w:rsidP="00724368" w:rsidRDefault="00724368" w14:paraId="115E62F1" w14:textId="05A8211B">
      <w:proofErr w:type="gramStart"/>
      <w:r>
        <w:t>So</w:t>
      </w:r>
      <w:proofErr w:type="gramEnd"/>
      <w:r>
        <w:t xml:space="preserve"> we bring our expertise</w:t>
      </w:r>
      <w:r>
        <w:t xml:space="preserve"> </w:t>
      </w:r>
      <w:r>
        <w:t>but we also connect people,</w:t>
      </w:r>
      <w:r>
        <w:t xml:space="preserve"> </w:t>
      </w:r>
      <w:r>
        <w:t>connect professionals,</w:t>
      </w:r>
      <w:r>
        <w:t xml:space="preserve"> </w:t>
      </w:r>
      <w:r>
        <w:t>connect support services,</w:t>
      </w:r>
      <w:r>
        <w:t xml:space="preserve"> </w:t>
      </w:r>
      <w:r>
        <w:t>think out of the box about</w:t>
      </w:r>
      <w:r>
        <w:t xml:space="preserve"> </w:t>
      </w:r>
      <w:r>
        <w:t>how to support children,</w:t>
      </w:r>
      <w:r>
        <w:t xml:space="preserve"> </w:t>
      </w:r>
      <w:r>
        <w:t>how to make the biggest impact.</w:t>
      </w:r>
    </w:p>
    <w:p w:rsidR="00724368" w:rsidP="00724368" w:rsidRDefault="00724368" w14:paraId="3406FCA5" w14:textId="01AB7AB0">
      <w:r>
        <w:t>We're experts at being resourceful.</w:t>
      </w:r>
      <w:r>
        <w:t xml:space="preserve"> </w:t>
      </w:r>
      <w:r>
        <w:t xml:space="preserve">We </w:t>
      </w:r>
      <w:proofErr w:type="gramStart"/>
      <w:r>
        <w:t>have to</w:t>
      </w:r>
      <w:proofErr w:type="gramEnd"/>
      <w:r>
        <w:t xml:space="preserve"> be, that's how we operate</w:t>
      </w:r>
      <w:r>
        <w:t xml:space="preserve"> </w:t>
      </w:r>
      <w:r>
        <w:t>and that improves the overall impact</w:t>
      </w:r>
      <w:r>
        <w:t xml:space="preserve"> </w:t>
      </w:r>
      <w:r>
        <w:t>that we have for our</w:t>
      </w:r>
      <w:r>
        <w:t xml:space="preserve"> </w:t>
      </w:r>
      <w:r>
        <w:t>children and young people.</w:t>
      </w:r>
    </w:p>
    <w:p w:rsidR="00724368" w:rsidP="00724368" w:rsidRDefault="00724368" w14:paraId="72023AB7" w14:textId="03782464">
      <w:r>
        <w:t>I think knowledge is power and</w:t>
      </w:r>
      <w:r>
        <w:t xml:space="preserve"> </w:t>
      </w:r>
      <w:r>
        <w:t>one of the things that our</w:t>
      </w:r>
      <w:r>
        <w:t xml:space="preserve"> </w:t>
      </w:r>
      <w:r>
        <w:t>stakeholders and our partners can do</w:t>
      </w:r>
      <w:r>
        <w:t xml:space="preserve"> </w:t>
      </w:r>
      <w:r>
        <w:t>to improve the support for our families</w:t>
      </w:r>
      <w:r>
        <w:t xml:space="preserve"> </w:t>
      </w:r>
      <w:r>
        <w:t>is really that communication</w:t>
      </w:r>
      <w:r>
        <w:t xml:space="preserve"> a</w:t>
      </w:r>
      <w:r>
        <w:t>nd communicating with them.</w:t>
      </w:r>
    </w:p>
    <w:p w:rsidR="00724368" w:rsidP="5BB2C8FB" w:rsidRDefault="00724368" w14:paraId="1811472B" w14:textId="4C7DEDDF">
      <w:pPr>
        <w:pStyle w:val="Normal"/>
      </w:pPr>
      <w:r w:rsidR="00724368">
        <w:rPr/>
        <w:t>That can start with the referral</w:t>
      </w:r>
      <w:r w:rsidR="00724368">
        <w:rPr/>
        <w:t xml:space="preserve"> </w:t>
      </w:r>
      <w:r w:rsidR="00724368">
        <w:rPr/>
        <w:t>into the voluntary services</w:t>
      </w:r>
      <w:r w:rsidR="00724368">
        <w:rPr/>
        <w:t xml:space="preserve"> </w:t>
      </w:r>
      <w:r w:rsidR="00724368">
        <w:rPr/>
        <w:t>to get the parent</w:t>
      </w:r>
      <w:r w:rsidR="00724368">
        <w:rPr/>
        <w:t xml:space="preserve"> </w:t>
      </w:r>
      <w:r w:rsidR="00724368">
        <w:rPr/>
        <w:t>started in the journey.</w:t>
      </w:r>
      <w:r w:rsidR="00724368">
        <w:rPr/>
        <w:t xml:space="preserve"> </w:t>
      </w:r>
      <w:r w:rsidR="00724368">
        <w:rPr/>
        <w:t>Nothing works effectively in isolation</w:t>
      </w:r>
      <w:r w:rsidR="00187FCB">
        <w:rPr/>
        <w:t xml:space="preserve"> </w:t>
      </w:r>
      <w:r w:rsidR="00724368">
        <w:rPr/>
        <w:t xml:space="preserve">and it only works </w:t>
      </w:r>
      <w:proofErr w:type="gramStart"/>
      <w:r w:rsidR="00724368">
        <w:rPr/>
        <w:t>really well</w:t>
      </w:r>
      <w:proofErr w:type="gramEnd"/>
      <w:r w:rsidR="00187FCB">
        <w:rPr/>
        <w:t xml:space="preserve"> </w:t>
      </w:r>
      <w:r w:rsidR="00724368">
        <w:rPr/>
        <w:t>whenever all of those</w:t>
      </w:r>
      <w:r w:rsidR="00187FCB">
        <w:rPr/>
        <w:t xml:space="preserve"> </w:t>
      </w:r>
      <w:r w:rsidR="00724368">
        <w:rPr/>
        <w:t>services come together</w:t>
      </w:r>
      <w:r w:rsidR="00187FCB">
        <w:rPr/>
        <w:t xml:space="preserve"> </w:t>
      </w:r>
      <w:r w:rsidR="00724368">
        <w:rPr/>
        <w:t>and I think that's, you know,</w:t>
      </w:r>
      <w:r w:rsidR="00187FCB">
        <w:rPr/>
        <w:t xml:space="preserve"> t</w:t>
      </w:r>
      <w:r w:rsidR="00724368">
        <w:rPr/>
        <w:t>estament to the Family Insight Project</w:t>
      </w:r>
      <w:r w:rsidR="00187FCB">
        <w:rPr/>
        <w:t xml:space="preserve"> </w:t>
      </w:r>
      <w:r w:rsidR="00724368">
        <w:rPr/>
        <w:t>that we've seen that working</w:t>
      </w:r>
      <w:r w:rsidR="00187FCB">
        <w:rPr/>
        <w:t xml:space="preserve"> </w:t>
      </w:r>
      <w:r w:rsidR="00724368">
        <w:rPr/>
        <w:t xml:space="preserve">really </w:t>
      </w:r>
      <w:proofErr w:type="spellStart"/>
      <w:r w:rsidR="00724368">
        <w:rPr/>
        <w:t>really</w:t>
      </w:r>
      <w:proofErr w:type="spellEnd"/>
      <w:r w:rsidR="00724368">
        <w:rPr/>
        <w:t xml:space="preserve"> well.</w:t>
      </w:r>
      <w:proofErr w:type="gramStart"/>
      <w:proofErr w:type="gramEnd"/>
      <w:proofErr w:type="spellStart"/>
      <w:proofErr w:type="spellEnd"/>
    </w:p>
    <w:p w:rsidR="00724368" w:rsidP="5BB2C8FB" w:rsidRDefault="00724368" w14:paraId="59ACCCA4" w14:textId="2AF270BD">
      <w:pPr>
        <w:pStyle w:val="Normal"/>
      </w:pPr>
      <w:r w:rsidR="00724368">
        <w:rPr/>
        <w:t>I think one of the things that</w:t>
      </w:r>
      <w:r w:rsidR="00187FCB">
        <w:rPr/>
        <w:t xml:space="preserve"> </w:t>
      </w:r>
      <w:r w:rsidR="00724368">
        <w:rPr/>
        <w:t>I find the most reassuring</w:t>
      </w:r>
      <w:r w:rsidR="00187FCB">
        <w:rPr/>
        <w:t xml:space="preserve"> </w:t>
      </w:r>
      <w:r w:rsidR="00724368">
        <w:rPr/>
        <w:t>is talking to parents and</w:t>
      </w:r>
      <w:r w:rsidR="00187FCB">
        <w:rPr/>
        <w:t xml:space="preserve"> </w:t>
      </w:r>
      <w:r w:rsidR="00724368">
        <w:rPr/>
        <w:t>hearing their stories of how</w:t>
      </w:r>
      <w:r w:rsidR="00187FCB">
        <w:rPr/>
        <w:t xml:space="preserve"> </w:t>
      </w:r>
      <w:r w:rsidR="00724368">
        <w:rPr/>
        <w:t>wonderfully supported</w:t>
      </w:r>
      <w:r w:rsidR="00187FCB">
        <w:rPr/>
        <w:t xml:space="preserve"> </w:t>
      </w:r>
      <w:r w:rsidR="00724368">
        <w:rPr/>
        <w:t>they have felt with RNIB,</w:t>
      </w:r>
      <w:r w:rsidR="00187FCB">
        <w:rPr/>
        <w:t xml:space="preserve"> </w:t>
      </w:r>
      <w:r w:rsidR="00724368">
        <w:rPr/>
        <w:t>with Angel Eyes and that was something</w:t>
      </w:r>
      <w:r w:rsidR="00187FCB">
        <w:rPr/>
        <w:t xml:space="preserve"> </w:t>
      </w:r>
      <w:r w:rsidR="00724368">
        <w:rPr/>
        <w:t>that just simply didn't exist</w:t>
      </w:r>
      <w:r w:rsidR="00187FCB">
        <w:rPr/>
        <w:t xml:space="preserve"> </w:t>
      </w:r>
      <w:r w:rsidR="00724368">
        <w:rPr/>
        <w:t>before the project started.</w:t>
      </w:r>
    </w:p>
    <w:p w:rsidR="00724368" w:rsidP="00724368" w:rsidRDefault="00724368" w14:paraId="24A812BD" w14:textId="77777777"/>
    <w:p w:rsidR="00724368" w:rsidP="00724368" w:rsidRDefault="00187FCB" w14:paraId="145D3757" w14:textId="0971D68D">
      <w:r>
        <w:t>Michelle: “</w:t>
      </w:r>
      <w:r w:rsidR="00724368">
        <w:t>My name is Michelle and I</w:t>
      </w:r>
      <w:r>
        <w:t xml:space="preserve"> </w:t>
      </w:r>
      <w:r w:rsidR="00724368">
        <w:t>have a little girl called Elodie,</w:t>
      </w:r>
      <w:r>
        <w:t xml:space="preserve"> </w:t>
      </w:r>
      <w:r w:rsidR="00724368">
        <w:t>she's 10 years old.</w:t>
      </w:r>
      <w:r>
        <w:t xml:space="preserve"> </w:t>
      </w:r>
      <w:r w:rsidR="00724368">
        <w:t>Elodie is registered blind.</w:t>
      </w:r>
      <w:r>
        <w:t xml:space="preserve"> </w:t>
      </w:r>
      <w:r w:rsidR="00724368">
        <w:t>She was born with a rare eye condition</w:t>
      </w:r>
      <w:r>
        <w:t xml:space="preserve">. </w:t>
      </w:r>
      <w:r w:rsidR="00724368">
        <w:t>She has got Microphthalmia</w:t>
      </w:r>
      <w:r>
        <w:t xml:space="preserve"> </w:t>
      </w:r>
      <w:r w:rsidR="00724368">
        <w:t>which means small eyes</w:t>
      </w:r>
      <w:r>
        <w:t xml:space="preserve"> </w:t>
      </w:r>
      <w:r w:rsidR="00724368">
        <w:t>and she also has condition called Coloboma</w:t>
      </w:r>
      <w:r>
        <w:t xml:space="preserve"> </w:t>
      </w:r>
      <w:r w:rsidR="00724368">
        <w:t>which means missing so the</w:t>
      </w:r>
      <w:r>
        <w:t xml:space="preserve"> </w:t>
      </w:r>
      <w:r w:rsidR="00724368">
        <w:t>bits of the back of her eye,</w:t>
      </w:r>
      <w:r>
        <w:t xml:space="preserve"> </w:t>
      </w:r>
      <w:r w:rsidR="00724368">
        <w:t>the retina, it didn't form properly</w:t>
      </w:r>
      <w:r>
        <w:t xml:space="preserve">. </w:t>
      </w:r>
    </w:p>
    <w:p w:rsidR="00724368" w:rsidP="00724368" w:rsidRDefault="00724368" w14:paraId="29F5AB17" w14:textId="72BC8935">
      <w:r>
        <w:lastRenderedPageBreak/>
        <w:t xml:space="preserve">She is registered </w:t>
      </w:r>
      <w:proofErr w:type="gramStart"/>
      <w:r>
        <w:t>blind</w:t>
      </w:r>
      <w:proofErr w:type="gramEnd"/>
      <w:r>
        <w:t xml:space="preserve"> but she can see</w:t>
      </w:r>
      <w:r w:rsidR="00187FCB">
        <w:t xml:space="preserve"> </w:t>
      </w:r>
      <w:r>
        <w:t>a little bit of light</w:t>
      </w:r>
      <w:r w:rsidR="00187FCB">
        <w:t xml:space="preserve"> </w:t>
      </w:r>
      <w:r>
        <w:t>out of one of her eyes.</w:t>
      </w:r>
    </w:p>
    <w:p w:rsidR="00724368" w:rsidP="00724368" w:rsidRDefault="00724368" w14:paraId="2773A6CB" w14:textId="6FDF6A7C">
      <w:r>
        <w:t>When Elodie was born I would say</w:t>
      </w:r>
      <w:r w:rsidR="00187FCB">
        <w:t xml:space="preserve"> </w:t>
      </w:r>
      <w:r>
        <w:t>the first few weeks,</w:t>
      </w:r>
      <w:r w:rsidR="00187FCB">
        <w:t xml:space="preserve"> </w:t>
      </w:r>
      <w:r>
        <w:t>I suppose we were a bit</w:t>
      </w:r>
      <w:r w:rsidR="00187FCB">
        <w:t xml:space="preserve"> </w:t>
      </w:r>
      <w:r>
        <w:t>troubled about her eyesight.</w:t>
      </w:r>
    </w:p>
    <w:p w:rsidR="00724368" w:rsidP="00724368" w:rsidRDefault="00724368" w14:paraId="45C0DA5B" w14:textId="41B5AD2C">
      <w:r>
        <w:t>We did feel something was wrong</w:t>
      </w:r>
      <w:r w:rsidR="00187FCB">
        <w:t xml:space="preserve"> </w:t>
      </w:r>
      <w:r>
        <w:t>and it was about six weeks</w:t>
      </w:r>
      <w:r w:rsidR="00187FCB">
        <w:t xml:space="preserve"> </w:t>
      </w:r>
      <w:r>
        <w:t>before we did get the,</w:t>
      </w:r>
      <w:r w:rsidR="00187FCB">
        <w:t xml:space="preserve"> </w:t>
      </w:r>
      <w:r>
        <w:t>the actual diagnosis that,</w:t>
      </w:r>
      <w:r w:rsidR="00187FCB">
        <w:t xml:space="preserve"> </w:t>
      </w:r>
      <w:r>
        <w:t>that she was going to be blind.</w:t>
      </w:r>
    </w:p>
    <w:p w:rsidR="00724368" w:rsidP="5BB2C8FB" w:rsidRDefault="00724368" w14:paraId="12C22958" w14:textId="40172EBD">
      <w:pPr>
        <w:pStyle w:val="Normal"/>
      </w:pPr>
      <w:r w:rsidR="00724368">
        <w:rPr/>
        <w:t>One of the things that</w:t>
      </w:r>
      <w:r w:rsidR="00187FCB">
        <w:rPr/>
        <w:t xml:space="preserve"> </w:t>
      </w:r>
      <w:r w:rsidR="00724368">
        <w:rPr/>
        <w:t>I wanted to know from the health</w:t>
      </w:r>
      <w:r w:rsidR="00187FCB">
        <w:rPr/>
        <w:t xml:space="preserve"> </w:t>
      </w:r>
      <w:r w:rsidR="00724368">
        <w:rPr/>
        <w:t>professionals was everything.</w:t>
      </w:r>
      <w:r w:rsidR="00D1221E">
        <w:rPr/>
        <w:t xml:space="preserve"> </w:t>
      </w:r>
      <w:r w:rsidR="00724368">
        <w:rPr/>
        <w:t>When Elodie was born I wanted to know,</w:t>
      </w:r>
      <w:r w:rsidR="00D1221E">
        <w:rPr/>
        <w:t xml:space="preserve"> </w:t>
      </w:r>
      <w:r w:rsidR="00724368">
        <w:rPr/>
        <w:t>I want to know about braille,</w:t>
      </w:r>
      <w:r w:rsidR="00D1221E">
        <w:rPr/>
        <w:t xml:space="preserve"> </w:t>
      </w:r>
      <w:r w:rsidR="00724368">
        <w:rPr/>
        <w:t>I wanted to know when she would learn it,</w:t>
      </w:r>
      <w:r w:rsidR="00D1221E">
        <w:rPr/>
        <w:t xml:space="preserve"> </w:t>
      </w:r>
      <w:r w:rsidR="00724368">
        <w:rPr/>
        <w:t xml:space="preserve">I wanted to know where you get </w:t>
      </w:r>
      <w:proofErr w:type="gramStart"/>
      <w:r w:rsidR="00724368">
        <w:rPr/>
        <w:t>books</w:t>
      </w:r>
      <w:proofErr w:type="gramEnd"/>
      <w:r w:rsidR="00D1221E">
        <w:rPr/>
        <w:t xml:space="preserve"> </w:t>
      </w:r>
      <w:r w:rsidR="00724368">
        <w:rPr/>
        <w:t>and I didn't really have anybody to ask.</w:t>
      </w:r>
      <w:proofErr w:type="gramStart"/>
      <w:proofErr w:type="gramEnd"/>
    </w:p>
    <w:p w:rsidR="00724368" w:rsidP="00724368" w:rsidRDefault="00724368" w14:paraId="231B97CB" w14:textId="4ECFA6F2">
      <w:r>
        <w:t>I don't think anybody</w:t>
      </w:r>
      <w:r w:rsidR="00D1221E">
        <w:t xml:space="preserve"> </w:t>
      </w:r>
      <w:r>
        <w:t>knew anybody that maybe</w:t>
      </w:r>
      <w:r w:rsidR="00D1221E">
        <w:t xml:space="preserve"> </w:t>
      </w:r>
      <w:r>
        <w:t>that was on the same journey at that time</w:t>
      </w:r>
      <w:r w:rsidR="00D1221E">
        <w:t xml:space="preserve"> </w:t>
      </w:r>
      <w:r>
        <w:t>because there's so few blind</w:t>
      </w:r>
      <w:r w:rsidR="00D1221E">
        <w:t xml:space="preserve"> </w:t>
      </w:r>
      <w:r>
        <w:t>children being born here</w:t>
      </w:r>
      <w:r w:rsidR="00D1221E">
        <w:t>.</w:t>
      </w:r>
    </w:p>
    <w:p w:rsidR="00724368" w:rsidP="00724368" w:rsidRDefault="00724368" w14:paraId="49D91DE2" w14:textId="37D90419">
      <w:r>
        <w:t>As a parent</w:t>
      </w:r>
      <w:r w:rsidR="00D1221E">
        <w:t xml:space="preserve"> </w:t>
      </w:r>
      <w:r>
        <w:t>you're always thinking what's next,</w:t>
      </w:r>
      <w:r w:rsidR="00D1221E">
        <w:t xml:space="preserve"> </w:t>
      </w:r>
      <w:r>
        <w:t>what's ahead and your</w:t>
      </w:r>
      <w:r w:rsidR="00D1221E">
        <w:t xml:space="preserve"> </w:t>
      </w:r>
      <w:r>
        <w:t>little babies in your arms</w:t>
      </w:r>
      <w:r w:rsidR="00D1221E">
        <w:t xml:space="preserve">. </w:t>
      </w:r>
      <w:r>
        <w:t>You've maybe their whole life</w:t>
      </w:r>
      <w:r w:rsidR="00D1221E">
        <w:t xml:space="preserve"> </w:t>
      </w:r>
      <w:r>
        <w:t>planned in front of you</w:t>
      </w:r>
      <w:r w:rsidR="00D1221E">
        <w:t xml:space="preserve"> </w:t>
      </w:r>
      <w:r>
        <w:t>and suddenly that the plan I had was gone.</w:t>
      </w:r>
    </w:p>
    <w:p w:rsidR="00724368" w:rsidP="00724368" w:rsidRDefault="00724368" w14:paraId="05C2F4D7" w14:textId="568A7A96">
      <w:r>
        <w:t>She was in my arms and</w:t>
      </w:r>
      <w:r w:rsidR="00D1221E">
        <w:t xml:space="preserve"> </w:t>
      </w:r>
      <w:r>
        <w:t>I can remember thinking</w:t>
      </w:r>
      <w:r w:rsidR="00D1221E">
        <w:t xml:space="preserve">, </w:t>
      </w:r>
      <w:r>
        <w:t>I had a list of careers that she could do.</w:t>
      </w:r>
    </w:p>
    <w:p w:rsidR="00724368" w:rsidP="00724368" w:rsidRDefault="00724368" w14:paraId="56C7B38A" w14:textId="36164483">
      <w:r>
        <w:t xml:space="preserve">I thought </w:t>
      </w:r>
      <w:proofErr w:type="gramStart"/>
      <w:r>
        <w:t>as long as</w:t>
      </w:r>
      <w:proofErr w:type="gramEnd"/>
      <w:r w:rsidR="00D1221E">
        <w:t xml:space="preserve"> </w:t>
      </w:r>
      <w:r>
        <w:t>she'd have children before</w:t>
      </w:r>
      <w:r w:rsidR="00D1221E">
        <w:t xml:space="preserve"> </w:t>
      </w:r>
      <w:r>
        <w:t>she was in her twenties</w:t>
      </w:r>
      <w:r w:rsidR="00D1221E">
        <w:t xml:space="preserve"> </w:t>
      </w:r>
      <w:r>
        <w:t>there'd be time enough for my retirement</w:t>
      </w:r>
      <w:r w:rsidR="005D294B">
        <w:t xml:space="preserve"> </w:t>
      </w:r>
      <w:r>
        <w:t>and I could retire and help</w:t>
      </w:r>
      <w:r w:rsidR="005D294B">
        <w:t xml:space="preserve"> </w:t>
      </w:r>
      <w:r>
        <w:t>her and my husband's going,</w:t>
      </w:r>
      <w:r w:rsidR="005D294B">
        <w:t xml:space="preserve"> ‘</w:t>
      </w:r>
      <w:r>
        <w:t>she's six weeks old, calm down</w:t>
      </w:r>
      <w:r w:rsidR="005D294B">
        <w:t>’</w:t>
      </w:r>
      <w:r>
        <w:t>.</w:t>
      </w:r>
    </w:p>
    <w:p w:rsidR="00724368" w:rsidP="00724368" w:rsidRDefault="00724368" w14:paraId="4453D6B0" w14:textId="21190D29">
      <w:r>
        <w:t>But I just think that's a</w:t>
      </w:r>
      <w:r w:rsidR="005D294B">
        <w:t xml:space="preserve"> </w:t>
      </w:r>
      <w:r>
        <w:t>mother's prerogative, you know,</w:t>
      </w:r>
      <w:r w:rsidR="005D294B">
        <w:t xml:space="preserve"> </w:t>
      </w:r>
      <w:r>
        <w:t>to worry and to</w:t>
      </w:r>
      <w:r w:rsidR="005D294B">
        <w:t xml:space="preserve"> </w:t>
      </w:r>
      <w:r>
        <w:t>plan but I always think,</w:t>
      </w:r>
      <w:r w:rsidR="005D294B">
        <w:t xml:space="preserve"> </w:t>
      </w:r>
      <w:r>
        <w:t>if we had those people to speak to,</w:t>
      </w:r>
      <w:r w:rsidR="005D294B">
        <w:t xml:space="preserve"> </w:t>
      </w:r>
      <w:r>
        <w:t>that that would</w:t>
      </w:r>
      <w:r w:rsidR="005D294B">
        <w:t xml:space="preserve"> </w:t>
      </w:r>
      <w:r>
        <w:t>have greatly helped us.</w:t>
      </w:r>
    </w:p>
    <w:p w:rsidR="00724368" w:rsidP="00724368" w:rsidRDefault="005D294B" w14:paraId="6A492B8A" w14:textId="146CEAB6">
      <w:r>
        <w:t xml:space="preserve">Prof Jackson: </w:t>
      </w:r>
      <w:r w:rsidR="00724368">
        <w:t>I've seen some of these</w:t>
      </w:r>
      <w:r>
        <w:t xml:space="preserve"> </w:t>
      </w:r>
      <w:r w:rsidR="00724368">
        <w:t>children so many times</w:t>
      </w:r>
      <w:r>
        <w:t xml:space="preserve"> </w:t>
      </w:r>
      <w:r w:rsidR="00724368">
        <w:t>that I look on the</w:t>
      </w:r>
      <w:r>
        <w:t xml:space="preserve"> </w:t>
      </w:r>
      <w:r w:rsidR="00724368">
        <w:t>families as being friends</w:t>
      </w:r>
      <w:r>
        <w:t xml:space="preserve"> </w:t>
      </w:r>
      <w:r w:rsidR="00724368">
        <w:t>and I know them.</w:t>
      </w:r>
    </w:p>
    <w:p w:rsidR="00724368" w:rsidP="00724368" w:rsidRDefault="00724368" w14:paraId="03072F85" w14:textId="5CF0E699">
      <w:proofErr w:type="gramStart"/>
      <w:r>
        <w:t>So</w:t>
      </w:r>
      <w:proofErr w:type="gramEnd"/>
      <w:r>
        <w:t xml:space="preserve"> what aspects of my work</w:t>
      </w:r>
      <w:r w:rsidR="005D294B">
        <w:t xml:space="preserve"> </w:t>
      </w:r>
      <w:r>
        <w:t>over the last number of years</w:t>
      </w:r>
      <w:r w:rsidR="001D49AE">
        <w:t xml:space="preserve"> </w:t>
      </w:r>
      <w:r>
        <w:t>give me the greatest sense of pleasure?</w:t>
      </w:r>
    </w:p>
    <w:p w:rsidR="00724368" w:rsidP="00724368" w:rsidRDefault="00724368" w14:paraId="6F1197C0" w14:textId="184FD8AD">
      <w:r>
        <w:t>That's a question which I</w:t>
      </w:r>
      <w:r w:rsidR="001D49AE">
        <w:t xml:space="preserve"> </w:t>
      </w:r>
      <w:r>
        <w:t>ask myself from time to time</w:t>
      </w:r>
      <w:r w:rsidR="001D49AE">
        <w:t xml:space="preserve"> </w:t>
      </w:r>
      <w:r>
        <w:t>and I can tell you definitively</w:t>
      </w:r>
      <w:r w:rsidR="001D49AE">
        <w:t xml:space="preserve"> </w:t>
      </w:r>
      <w:r>
        <w:t>the answer to that.</w:t>
      </w:r>
    </w:p>
    <w:p w:rsidR="00724368" w:rsidP="00724368" w:rsidRDefault="00724368" w14:paraId="094FC5A1" w14:textId="66A37B16">
      <w:proofErr w:type="gramStart"/>
      <w:r>
        <w:t>So</w:t>
      </w:r>
      <w:proofErr w:type="gramEnd"/>
      <w:r>
        <w:t xml:space="preserve"> when I get a young man or young woman</w:t>
      </w:r>
      <w:r w:rsidR="001D49AE">
        <w:t xml:space="preserve"> </w:t>
      </w:r>
      <w:r>
        <w:t>coming to me at 18, after</w:t>
      </w:r>
      <w:r w:rsidR="001D49AE">
        <w:t xml:space="preserve"> </w:t>
      </w:r>
      <w:r>
        <w:t>having been in my clinic for 17 years.</w:t>
      </w:r>
      <w:r w:rsidR="001D49AE">
        <w:t xml:space="preserve"> </w:t>
      </w:r>
      <w:r>
        <w:t xml:space="preserve">And been provided with contact </w:t>
      </w:r>
      <w:r>
        <w:lastRenderedPageBreak/>
        <w:t>lenses,</w:t>
      </w:r>
      <w:r w:rsidR="001D49AE">
        <w:t xml:space="preserve"> </w:t>
      </w:r>
      <w:r>
        <w:t>given low vision aids, encouraged</w:t>
      </w:r>
      <w:r w:rsidR="001D49AE">
        <w:t xml:space="preserve"> </w:t>
      </w:r>
      <w:r>
        <w:t xml:space="preserve">through the school </w:t>
      </w:r>
      <w:proofErr w:type="gramStart"/>
      <w:r>
        <w:t>system</w:t>
      </w:r>
      <w:proofErr w:type="gramEnd"/>
      <w:r w:rsidR="001D49AE">
        <w:t xml:space="preserve"> </w:t>
      </w:r>
      <w:r>
        <w:t xml:space="preserve">and helped to </w:t>
      </w:r>
      <w:proofErr w:type="spellStart"/>
      <w:r>
        <w:t>maximise</w:t>
      </w:r>
      <w:proofErr w:type="spellEnd"/>
      <w:r>
        <w:t xml:space="preserve"> their education</w:t>
      </w:r>
      <w:r w:rsidR="001D49AE">
        <w:t xml:space="preserve">, </w:t>
      </w:r>
      <w:r>
        <w:t>and they come to me and say,</w:t>
      </w:r>
      <w:r w:rsidR="001D49AE">
        <w:t xml:space="preserve"> ‘</w:t>
      </w:r>
      <w:r>
        <w:t>listen I'm going to university</w:t>
      </w:r>
      <w:r w:rsidR="001D49AE">
        <w:t xml:space="preserve"> </w:t>
      </w:r>
      <w:r>
        <w:t>in Edinburgh next month</w:t>
      </w:r>
      <w:r w:rsidR="001D49AE">
        <w:t xml:space="preserve">’ </w:t>
      </w:r>
      <w:r>
        <w:t>and you know it's brilliant,</w:t>
      </w:r>
      <w:r w:rsidR="00014E62">
        <w:t xml:space="preserve"> ‘</w:t>
      </w:r>
      <w:r>
        <w:t>I'm going to study</w:t>
      </w:r>
      <w:r w:rsidR="00014E62">
        <w:t xml:space="preserve"> </w:t>
      </w:r>
      <w:r>
        <w:t>accountancy</w:t>
      </w:r>
      <w:r w:rsidR="00014E62">
        <w:t>’</w:t>
      </w:r>
      <w:r>
        <w:t xml:space="preserve"> or whatever it is,</w:t>
      </w:r>
      <w:r w:rsidR="00014E62">
        <w:t xml:space="preserve"> </w:t>
      </w:r>
      <w:r>
        <w:t>I think fantastic, that's</w:t>
      </w:r>
      <w:r w:rsidR="00014E62">
        <w:t xml:space="preserve"> </w:t>
      </w:r>
      <w:r>
        <w:t>just really good news.</w:t>
      </w:r>
    </w:p>
    <w:p w:rsidR="00724368" w:rsidP="00724368" w:rsidRDefault="00724368" w14:paraId="187528DC" w14:textId="67FE15A9">
      <w:r>
        <w:t>Those things give me immense pleasure</w:t>
      </w:r>
      <w:r w:rsidR="00014E62">
        <w:t xml:space="preserve"> </w:t>
      </w:r>
      <w:r>
        <w:t>or whenever I see a</w:t>
      </w:r>
      <w:r w:rsidR="00014E62">
        <w:t xml:space="preserve"> </w:t>
      </w:r>
      <w:r>
        <w:t>five-year-old who came to see me</w:t>
      </w:r>
      <w:r w:rsidR="00014E62">
        <w:t xml:space="preserve"> </w:t>
      </w:r>
      <w:r>
        <w:t>with some of my specialist</w:t>
      </w:r>
      <w:r w:rsidR="00014E62">
        <w:t xml:space="preserve"> </w:t>
      </w:r>
      <w:r>
        <w:t>colleagues who I work with</w:t>
      </w:r>
      <w:r w:rsidR="00014E62">
        <w:t xml:space="preserve"> </w:t>
      </w:r>
      <w:r>
        <w:t>in for example the NOVIC clinic.</w:t>
      </w:r>
    </w:p>
    <w:p w:rsidR="00724368" w:rsidP="00724368" w:rsidRDefault="00014E62" w14:paraId="68D8A3AF" w14:textId="7916067A">
      <w:r w:rsidR="00014E62">
        <w:rPr/>
        <w:t>A</w:t>
      </w:r>
      <w:r w:rsidR="00724368">
        <w:rPr/>
        <w:t>nd we see the child three</w:t>
      </w:r>
      <w:r w:rsidR="00014E62">
        <w:rPr/>
        <w:t xml:space="preserve"> </w:t>
      </w:r>
      <w:r w:rsidR="00724368">
        <w:rPr/>
        <w:t xml:space="preserve">or four years </w:t>
      </w:r>
      <w:proofErr w:type="gramStart"/>
      <w:r w:rsidR="00724368">
        <w:rPr/>
        <w:t>later on</w:t>
      </w:r>
      <w:proofErr w:type="gramEnd"/>
      <w:r w:rsidR="00014E62">
        <w:rPr/>
        <w:t xml:space="preserve"> </w:t>
      </w:r>
      <w:r w:rsidR="00724368">
        <w:rPr/>
        <w:t>and that little child</w:t>
      </w:r>
      <w:r w:rsidR="00014E62">
        <w:rPr/>
        <w:t xml:space="preserve"> </w:t>
      </w:r>
      <w:r w:rsidR="00724368">
        <w:rPr/>
        <w:t>who had fairly profound</w:t>
      </w:r>
      <w:r w:rsidR="00014E62">
        <w:rPr/>
        <w:t xml:space="preserve"> </w:t>
      </w:r>
      <w:r w:rsidR="00724368">
        <w:rPr/>
        <w:t>cerebral visual impairment</w:t>
      </w:r>
      <w:r w:rsidR="00014E62">
        <w:rPr/>
        <w:t xml:space="preserve"> </w:t>
      </w:r>
      <w:r w:rsidR="00724368">
        <w:rPr/>
        <w:t>and had major disability</w:t>
      </w:r>
      <w:r w:rsidR="00014E62">
        <w:rPr/>
        <w:t xml:space="preserve"> </w:t>
      </w:r>
      <w:r w:rsidR="00724368">
        <w:rPr/>
        <w:t>challenges to deal with</w:t>
      </w:r>
      <w:r w:rsidR="00014E62">
        <w:rPr/>
        <w:t xml:space="preserve"> </w:t>
      </w:r>
      <w:r w:rsidR="00724368">
        <w:rPr/>
        <w:t>and we see them responding</w:t>
      </w:r>
      <w:r w:rsidR="00014E62">
        <w:rPr/>
        <w:t xml:space="preserve"> </w:t>
      </w:r>
      <w:r w:rsidR="00724368">
        <w:rPr/>
        <w:t>to different visual targets</w:t>
      </w:r>
      <w:r w:rsidR="00014E62">
        <w:rPr/>
        <w:t xml:space="preserve"> </w:t>
      </w:r>
      <w:r w:rsidR="00724368">
        <w:rPr/>
        <w:t>and we see them engaging with them</w:t>
      </w:r>
      <w:r w:rsidR="00014E62">
        <w:rPr/>
        <w:t xml:space="preserve"> </w:t>
      </w:r>
      <w:r w:rsidR="00724368">
        <w:rPr/>
        <w:t>and we see their language development</w:t>
      </w:r>
      <w:r w:rsidR="00014E62">
        <w:rPr/>
        <w:t xml:space="preserve"> </w:t>
      </w:r>
      <w:r w:rsidR="00724368">
        <w:rPr/>
        <w:t>I mean that's just fantastic</w:t>
      </w:r>
      <w:r w:rsidR="00014E62">
        <w:rPr/>
        <w:t xml:space="preserve"> </w:t>
      </w:r>
      <w:r w:rsidR="00724368">
        <w:rPr/>
        <w:t>and that's why I get out</w:t>
      </w:r>
      <w:r w:rsidR="00014E62">
        <w:rPr/>
        <w:t xml:space="preserve"> </w:t>
      </w:r>
      <w:r w:rsidR="00724368">
        <w:rPr/>
        <w:t>of bed in the morning.</w:t>
      </w:r>
      <w:r w:rsidR="5932A21C">
        <w:rPr/>
        <w:t>”</w:t>
      </w:r>
    </w:p>
    <w:p w:rsidR="00724368" w:rsidP="00724368" w:rsidRDefault="00724368" w14:paraId="125EC1F5" w14:textId="77777777"/>
    <w:p w:rsidR="00724368" w:rsidP="00724368" w:rsidRDefault="00014E62" w14:paraId="02BB14A4" w14:textId="746D29E6">
      <w:r w:rsidR="00014E62">
        <w:rPr/>
        <w:t>Cherie:</w:t>
      </w:r>
      <w:r w:rsidR="4C4F4D8E">
        <w:rPr/>
        <w:t xml:space="preserve"> “</w:t>
      </w:r>
      <w:r w:rsidR="00724368">
        <w:rPr/>
        <w:t>My</w:t>
      </w:r>
      <w:r w:rsidR="00724368">
        <w:rPr/>
        <w:t xml:space="preserve"> name is Cherie Coyle</w:t>
      </w:r>
      <w:r w:rsidR="00014E62">
        <w:rPr/>
        <w:t xml:space="preserve"> </w:t>
      </w:r>
      <w:r w:rsidR="00724368">
        <w:rPr/>
        <w:t>and I have two daughters.</w:t>
      </w:r>
      <w:r w:rsidR="00014E62">
        <w:rPr/>
        <w:t xml:space="preserve"> </w:t>
      </w:r>
      <w:r w:rsidR="00724368">
        <w:rPr/>
        <w:t>One is Freya age eleven and</w:t>
      </w:r>
      <w:r w:rsidR="00014E62">
        <w:rPr/>
        <w:t xml:space="preserve"> </w:t>
      </w:r>
      <w:r w:rsidR="00724368">
        <w:rPr/>
        <w:t>one's Abbie aged eight.</w:t>
      </w:r>
      <w:r w:rsidR="002A1366">
        <w:rPr/>
        <w:t xml:space="preserve"> </w:t>
      </w:r>
      <w:r w:rsidR="00724368">
        <w:rPr/>
        <w:t>Freya has OCA one and Nystagmus</w:t>
      </w:r>
      <w:r w:rsidR="002A1366">
        <w:rPr/>
        <w:t>.</w:t>
      </w:r>
    </w:p>
    <w:p w:rsidR="00724368" w:rsidP="00724368" w:rsidRDefault="00724368" w14:paraId="78AA2D06" w14:textId="2C0F7406">
      <w:r>
        <w:t>When we were told about</w:t>
      </w:r>
      <w:r w:rsidR="002A1366">
        <w:t xml:space="preserve"> </w:t>
      </w:r>
      <w:r>
        <w:t>Freya's condition</w:t>
      </w:r>
      <w:r w:rsidR="002A1366">
        <w:t xml:space="preserve"> </w:t>
      </w:r>
      <w:r>
        <w:t>the clarity from doctors</w:t>
      </w:r>
      <w:r w:rsidR="002A1366">
        <w:t xml:space="preserve"> </w:t>
      </w:r>
      <w:r>
        <w:t>would have been the main thing</w:t>
      </w:r>
      <w:r w:rsidR="002A1366">
        <w:t xml:space="preserve"> </w:t>
      </w:r>
      <w:r>
        <w:t>that we wanted just to know</w:t>
      </w:r>
      <w:r w:rsidR="002A1366">
        <w:t xml:space="preserve"> </w:t>
      </w:r>
      <w:r>
        <w:t>what we were dealing with</w:t>
      </w:r>
      <w:r w:rsidR="002A1366">
        <w:t xml:space="preserve"> </w:t>
      </w:r>
      <w:r>
        <w:t>because we knew about Albinism but we,</w:t>
      </w:r>
      <w:r w:rsidR="002A1366">
        <w:t xml:space="preserve"> </w:t>
      </w:r>
      <w:r>
        <w:t>I really didn't know it</w:t>
      </w:r>
      <w:r w:rsidR="002A1366">
        <w:t xml:space="preserve"> </w:t>
      </w:r>
      <w:r>
        <w:t>affected people's eyesight,</w:t>
      </w:r>
      <w:r w:rsidR="002A1366">
        <w:t xml:space="preserve"> </w:t>
      </w:r>
      <w:r>
        <w:t>I just thought it was their skin and hair.</w:t>
      </w:r>
    </w:p>
    <w:p w:rsidR="00724368" w:rsidP="00724368" w:rsidRDefault="00724368" w14:paraId="35D93312" w14:textId="4CB06519">
      <w:proofErr w:type="gramStart"/>
      <w:r>
        <w:t>So</w:t>
      </w:r>
      <w:proofErr w:type="gramEnd"/>
      <w:r>
        <w:t xml:space="preserve"> there was a lot of that</w:t>
      </w:r>
      <w:r w:rsidR="002A1366">
        <w:t xml:space="preserve"> </w:t>
      </w:r>
      <w:r>
        <w:t>that we needed clarity about,</w:t>
      </w:r>
      <w:r w:rsidR="002A1366">
        <w:t xml:space="preserve"> </w:t>
      </w:r>
      <w:r>
        <w:t>about her eyesight.</w:t>
      </w:r>
    </w:p>
    <w:p w:rsidR="00724368" w:rsidP="002A1366" w:rsidRDefault="00724368" w14:paraId="29EFB641" w14:textId="0AA4BCF0">
      <w:r>
        <w:t>We got in contact with the RNIB</w:t>
      </w:r>
      <w:r w:rsidR="002A1366">
        <w:t xml:space="preserve"> </w:t>
      </w:r>
      <w:r>
        <w:t>through the eye liaison officer</w:t>
      </w:r>
      <w:r w:rsidR="002A1366">
        <w:t xml:space="preserve"> </w:t>
      </w:r>
      <w:r>
        <w:t>at Freya's eye appointments</w:t>
      </w:r>
      <w:r w:rsidR="002A1366">
        <w:t xml:space="preserve"> </w:t>
      </w:r>
      <w:r>
        <w:t>and then we went to certain</w:t>
      </w:r>
      <w:r w:rsidR="002A1366">
        <w:t xml:space="preserve"> </w:t>
      </w:r>
      <w:r>
        <w:t xml:space="preserve">events like family </w:t>
      </w:r>
    </w:p>
    <w:p w:rsidR="00724368" w:rsidP="00724368" w:rsidRDefault="00724368" w14:paraId="15EB9AED" w14:textId="57AB5586">
      <w:r>
        <w:t>The benefits of meeting other</w:t>
      </w:r>
      <w:r w:rsidR="002A1366">
        <w:t xml:space="preserve"> </w:t>
      </w:r>
      <w:r>
        <w:t xml:space="preserve">families </w:t>
      </w:r>
      <w:proofErr w:type="gramStart"/>
      <w:r>
        <w:t>is</w:t>
      </w:r>
      <w:proofErr w:type="gramEnd"/>
      <w:r>
        <w:t xml:space="preserve"> fantastic for Freya</w:t>
      </w:r>
      <w:r w:rsidR="002A1366">
        <w:t xml:space="preserve"> </w:t>
      </w:r>
      <w:r>
        <w:t>and for us as well.</w:t>
      </w:r>
    </w:p>
    <w:p w:rsidR="00724368" w:rsidP="00724368" w:rsidRDefault="00724368" w14:paraId="67642352" w14:textId="5282D65C">
      <w:r>
        <w:t>Freya meets other</w:t>
      </w:r>
      <w:r w:rsidR="002A1366">
        <w:t xml:space="preserve"> </w:t>
      </w:r>
      <w:r>
        <w:t>children just like her</w:t>
      </w:r>
      <w:r w:rsidR="002A1366">
        <w:t xml:space="preserve"> </w:t>
      </w:r>
      <w:r>
        <w:t>and we also get talking to</w:t>
      </w:r>
      <w:r w:rsidR="002A1366">
        <w:t xml:space="preserve"> </w:t>
      </w:r>
      <w:r>
        <w:t>other adults and get tips</w:t>
      </w:r>
      <w:r w:rsidR="002A1366">
        <w:t xml:space="preserve"> </w:t>
      </w:r>
      <w:r>
        <w:t xml:space="preserve">and them from us as </w:t>
      </w:r>
      <w:proofErr w:type="gramStart"/>
      <w:r>
        <w:t>well</w:t>
      </w:r>
      <w:proofErr w:type="gramEnd"/>
      <w:r w:rsidR="002A1366">
        <w:t xml:space="preserve"> </w:t>
      </w:r>
      <w:r>
        <w:t>so we found it really beneficial</w:t>
      </w:r>
      <w:r w:rsidR="002A1366">
        <w:t xml:space="preserve"> </w:t>
      </w:r>
      <w:r>
        <w:t>to go to these things.</w:t>
      </w:r>
    </w:p>
    <w:p w:rsidR="00724368" w:rsidP="00724368" w:rsidRDefault="00724368" w14:paraId="45A3DCCE" w14:textId="62570CF9">
      <w:r w:rsidR="00724368">
        <w:rPr/>
        <w:t>Karen at Angel Eyes gave</w:t>
      </w:r>
      <w:r w:rsidR="002A1366">
        <w:rPr/>
        <w:t xml:space="preserve"> </w:t>
      </w:r>
      <w:r w:rsidR="00724368">
        <w:rPr/>
        <w:t>me support with Freya's</w:t>
      </w:r>
      <w:r w:rsidR="002A1366">
        <w:rPr/>
        <w:t xml:space="preserve"> </w:t>
      </w:r>
      <w:r w:rsidR="00724368">
        <w:rPr/>
        <w:t>education moving to secondary school.</w:t>
      </w:r>
      <w:r w:rsidR="002A1366">
        <w:rPr/>
        <w:t xml:space="preserve"> </w:t>
      </w:r>
      <w:r w:rsidR="00724368">
        <w:rPr/>
        <w:t>Helping me sort out her statement</w:t>
      </w:r>
      <w:r w:rsidR="002A1366">
        <w:rPr/>
        <w:t xml:space="preserve"> </w:t>
      </w:r>
      <w:r w:rsidR="00724368">
        <w:rPr/>
        <w:t xml:space="preserve">that needed </w:t>
      </w:r>
      <w:r w:rsidR="00724368">
        <w:rPr/>
        <w:t xml:space="preserve">refreshed again </w:t>
      </w:r>
      <w:proofErr w:type="gramStart"/>
      <w:r w:rsidR="00724368">
        <w:rPr/>
        <w:t>and also</w:t>
      </w:r>
      <w:proofErr w:type="gramEnd"/>
      <w:r w:rsidR="002A1366">
        <w:rPr/>
        <w:t xml:space="preserve"> </w:t>
      </w:r>
      <w:r w:rsidR="00724368">
        <w:rPr/>
        <w:t>anything that I thought</w:t>
      </w:r>
      <w:r w:rsidR="002A1366">
        <w:rPr/>
        <w:t xml:space="preserve"> </w:t>
      </w:r>
      <w:r w:rsidR="00724368">
        <w:rPr/>
        <w:t>that wouldn't be in place</w:t>
      </w:r>
      <w:r w:rsidR="002A1366">
        <w:rPr/>
        <w:t xml:space="preserve"> </w:t>
      </w:r>
      <w:r w:rsidR="00724368">
        <w:rPr/>
        <w:t>for Freya going to secondary school.</w:t>
      </w:r>
      <w:r w:rsidR="002A1366">
        <w:rPr/>
        <w:t xml:space="preserve"> </w:t>
      </w:r>
      <w:r w:rsidR="00724368">
        <w:rPr/>
        <w:t>It was a huge relief</w:t>
      </w:r>
      <w:r w:rsidR="002A1366">
        <w:rPr/>
        <w:t xml:space="preserve"> </w:t>
      </w:r>
      <w:r w:rsidR="00724368">
        <w:rPr/>
        <w:t>to have her.</w:t>
      </w:r>
      <w:r w:rsidR="33CC6BFF">
        <w:rPr/>
        <w:t>”</w:t>
      </w:r>
    </w:p>
    <w:p w:rsidR="00724368" w:rsidP="00724368" w:rsidRDefault="00724368" w14:paraId="310914F7" w14:textId="77777777"/>
    <w:p w:rsidR="00724368" w:rsidP="00724368" w:rsidRDefault="002A1366" w14:paraId="09D81A4B" w14:textId="103194D3">
      <w:r>
        <w:t xml:space="preserve">Freya: </w:t>
      </w:r>
      <w:r w:rsidR="00724368">
        <w:t>I'm Freya Coyle and I'm 11 years old.</w:t>
      </w:r>
      <w:r>
        <w:t xml:space="preserve"> </w:t>
      </w:r>
      <w:r w:rsidR="00724368">
        <w:t>I was born in the hospital with</w:t>
      </w:r>
      <w:r>
        <w:t xml:space="preserve"> </w:t>
      </w:r>
      <w:r w:rsidR="00724368">
        <w:t>a condition called Albinism.</w:t>
      </w:r>
    </w:p>
    <w:p w:rsidR="00724368" w:rsidP="00724368" w:rsidRDefault="00724368" w14:paraId="2677EAD5" w14:textId="0DDCB2BD">
      <w:r>
        <w:t>It makes me not see that far</w:t>
      </w:r>
      <w:r w:rsidR="002A1366">
        <w:t xml:space="preserve"> </w:t>
      </w:r>
      <w:r>
        <w:t>and it makes me have white hair</w:t>
      </w:r>
      <w:r w:rsidR="002A1366">
        <w:t xml:space="preserve"> </w:t>
      </w:r>
      <w:r>
        <w:t>and I also have a</w:t>
      </w:r>
      <w:r w:rsidR="002A1366">
        <w:t xml:space="preserve"> </w:t>
      </w:r>
      <w:r>
        <w:t>condition called Nystagmus.</w:t>
      </w:r>
      <w:r w:rsidR="002A1366">
        <w:t xml:space="preserve"> </w:t>
      </w:r>
      <w:r>
        <w:t>It makes my eyes like</w:t>
      </w:r>
      <w:r w:rsidR="002A1366">
        <w:t xml:space="preserve"> </w:t>
      </w:r>
      <w:r>
        <w:t>move side to side a bit</w:t>
      </w:r>
      <w:r w:rsidR="002A1366">
        <w:t xml:space="preserve"> </w:t>
      </w:r>
      <w:r>
        <w:t>and I can't really</w:t>
      </w:r>
      <w:r w:rsidR="002A1366">
        <w:t xml:space="preserve"> </w:t>
      </w:r>
      <w:r>
        <w:t>concentrate on like one thing.</w:t>
      </w:r>
    </w:p>
    <w:p w:rsidR="00724368" w:rsidP="00724368" w:rsidRDefault="00724368" w14:paraId="4EB888A7" w14:textId="563DD414">
      <w:r>
        <w:t>I do like drama and singing and dancing</w:t>
      </w:r>
      <w:r w:rsidR="002A1366">
        <w:t xml:space="preserve"> </w:t>
      </w:r>
      <w:r>
        <w:t>and like acting, like that type of stuff.</w:t>
      </w:r>
    </w:p>
    <w:p w:rsidR="00724368" w:rsidP="00724368" w:rsidRDefault="00724368" w14:paraId="156A272E" w14:textId="26C900D8">
      <w:r w:rsidR="00724368">
        <w:rPr/>
        <w:t>I hope I get to be an actress.</w:t>
      </w:r>
      <w:r w:rsidR="002A1366">
        <w:rPr/>
        <w:t xml:space="preserve"> </w:t>
      </w:r>
      <w:r w:rsidR="00724368">
        <w:rPr/>
        <w:t xml:space="preserve">I hope to </w:t>
      </w:r>
      <w:r w:rsidR="00724368">
        <w:rPr/>
        <w:t>have like</w:t>
      </w:r>
      <w:r w:rsidR="00724368">
        <w:rPr/>
        <w:t xml:space="preserve"> a nice </w:t>
      </w:r>
      <w:r w:rsidR="00724368">
        <w:rPr/>
        <w:t>house</w:t>
      </w:r>
      <w:r w:rsidR="002A1366">
        <w:rPr/>
        <w:t xml:space="preserve"> </w:t>
      </w:r>
      <w:r w:rsidR="00724368">
        <w:rPr/>
        <w:t xml:space="preserve">and I hope there </w:t>
      </w:r>
      <w:r w:rsidR="00724368">
        <w:rPr/>
        <w:t>would like</w:t>
      </w:r>
      <w:r w:rsidR="00724368">
        <w:rPr/>
        <w:t xml:space="preserve"> </w:t>
      </w:r>
      <w:r w:rsidR="00724368">
        <w:rPr/>
        <w:t>be</w:t>
      </w:r>
      <w:r w:rsidR="002A1366">
        <w:rPr/>
        <w:t xml:space="preserve"> </w:t>
      </w:r>
      <w:r w:rsidR="00724368">
        <w:rPr/>
        <w:t>driverless cars in the future.</w:t>
      </w:r>
      <w:r w:rsidR="55367D7E">
        <w:rPr/>
        <w:t>”</w:t>
      </w:r>
    </w:p>
    <w:p w:rsidR="5BB2C8FB" w:rsidP="5BB2C8FB" w:rsidRDefault="5BB2C8FB" w14:paraId="6774F373" w14:textId="3FD272CD">
      <w:pPr>
        <w:pStyle w:val="Normal"/>
        <w:rPr>
          <w:rFonts w:ascii="Arial" w:hAnsi="Arial" w:eastAsia="Calibri" w:cs=""/>
          <w:sz w:val="28"/>
          <w:szCs w:val="28"/>
        </w:rPr>
      </w:pPr>
    </w:p>
    <w:p w:rsidR="00724368" w:rsidP="00724368" w:rsidRDefault="002A1366" w14:paraId="285EECDB" w14:textId="47CFF3F0">
      <w:r w:rsidR="002A1366">
        <w:rPr/>
        <w:t xml:space="preserve">Prof Jackson: </w:t>
      </w:r>
      <w:r w:rsidR="1DB9EB90">
        <w:rPr/>
        <w:t>“</w:t>
      </w:r>
      <w:r w:rsidR="00724368">
        <w:rPr/>
        <w:t>I think we've come a long</w:t>
      </w:r>
      <w:r w:rsidR="002A1366">
        <w:rPr/>
        <w:t xml:space="preserve"> </w:t>
      </w:r>
      <w:r w:rsidR="00724368">
        <w:rPr/>
        <w:t>way over the last 10 years</w:t>
      </w:r>
      <w:r w:rsidR="002A1366">
        <w:rPr/>
        <w:t xml:space="preserve"> </w:t>
      </w:r>
      <w:r w:rsidR="00724368">
        <w:rPr/>
        <w:t>in terms of collaborative working.</w:t>
      </w:r>
      <w:r w:rsidR="002A1366">
        <w:rPr/>
        <w:t xml:space="preserve"> </w:t>
      </w:r>
      <w:r w:rsidR="00724368">
        <w:rPr/>
        <w:t>I think both in terms of statutory</w:t>
      </w:r>
      <w:r w:rsidR="002A1366">
        <w:rPr/>
        <w:t xml:space="preserve"> </w:t>
      </w:r>
      <w:r w:rsidR="00724368">
        <w:rPr/>
        <w:t>and voluntary sectors working together</w:t>
      </w:r>
      <w:r w:rsidR="002A1366">
        <w:rPr/>
        <w:t xml:space="preserve"> </w:t>
      </w:r>
      <w:r w:rsidR="00724368">
        <w:rPr/>
        <w:t>and being prepared to share information</w:t>
      </w:r>
      <w:r w:rsidR="002A1366">
        <w:rPr/>
        <w:t xml:space="preserve"> </w:t>
      </w:r>
      <w:r w:rsidR="00724368">
        <w:rPr/>
        <w:t>about individual children</w:t>
      </w:r>
      <w:r w:rsidR="002A1366">
        <w:rPr/>
        <w:t xml:space="preserve"> </w:t>
      </w:r>
      <w:r w:rsidR="00724368">
        <w:rPr/>
        <w:t>and specific cases</w:t>
      </w:r>
      <w:r w:rsidR="002A1366">
        <w:rPr/>
        <w:t xml:space="preserve"> </w:t>
      </w:r>
      <w:proofErr w:type="gramStart"/>
      <w:r w:rsidR="00724368">
        <w:rPr/>
        <w:t>as long as</w:t>
      </w:r>
      <w:proofErr w:type="gramEnd"/>
      <w:r w:rsidR="00724368">
        <w:rPr/>
        <w:t xml:space="preserve"> consent is agreed.</w:t>
      </w:r>
    </w:p>
    <w:p w:rsidR="00724368" w:rsidP="00724368" w:rsidRDefault="00724368" w14:paraId="3F8C0B62" w14:textId="44155F1F">
      <w:r>
        <w:t>I think we've also come a very long way</w:t>
      </w:r>
      <w:r w:rsidR="002A1366">
        <w:t xml:space="preserve"> </w:t>
      </w:r>
      <w:r>
        <w:t>in terms of professions</w:t>
      </w:r>
      <w:r w:rsidR="002A1366">
        <w:t xml:space="preserve"> </w:t>
      </w:r>
      <w:r>
        <w:t>working together.</w:t>
      </w:r>
      <w:r w:rsidR="002A1366">
        <w:t xml:space="preserve"> </w:t>
      </w:r>
      <w:r>
        <w:t>Where ophthalmologists,</w:t>
      </w:r>
      <w:r w:rsidR="002A1366">
        <w:t xml:space="preserve"> </w:t>
      </w:r>
      <w:r>
        <w:t>orthoptists, optometrists,</w:t>
      </w:r>
      <w:r w:rsidR="002A1366">
        <w:t xml:space="preserve"> </w:t>
      </w:r>
      <w:r>
        <w:t>ophthalmic nurses work together</w:t>
      </w:r>
      <w:r w:rsidR="002A1366">
        <w:t xml:space="preserve"> </w:t>
      </w:r>
      <w:r>
        <w:t>and we're not as precious</w:t>
      </w:r>
      <w:r w:rsidR="002A1366">
        <w:t xml:space="preserve"> </w:t>
      </w:r>
      <w:r>
        <w:t>about the things that maybe 10 years ago</w:t>
      </w:r>
      <w:r w:rsidR="002A1366">
        <w:t xml:space="preserve"> </w:t>
      </w:r>
      <w:r>
        <w:t>we would have thought oh,</w:t>
      </w:r>
      <w:r w:rsidR="002A1366">
        <w:t xml:space="preserve"> </w:t>
      </w:r>
      <w:r>
        <w:t>that's a task that's specific</w:t>
      </w:r>
      <w:r w:rsidR="002A1366">
        <w:t xml:space="preserve"> </w:t>
      </w:r>
      <w:r>
        <w:t>to my profession.</w:t>
      </w:r>
    </w:p>
    <w:p w:rsidR="00724368" w:rsidP="00724368" w:rsidRDefault="00724368" w14:paraId="74038FC6" w14:textId="7ECA0F0D">
      <w:r>
        <w:t>I honestly don't believe</w:t>
      </w:r>
      <w:r w:rsidR="002A1366">
        <w:t xml:space="preserve"> </w:t>
      </w:r>
      <w:r>
        <w:t>we're as precious about</w:t>
      </w:r>
      <w:r w:rsidR="002A1366">
        <w:t xml:space="preserve"> </w:t>
      </w:r>
      <w:r>
        <w:t>that sort of thing anymore</w:t>
      </w:r>
      <w:r w:rsidR="002A1366">
        <w:t xml:space="preserve"> </w:t>
      </w:r>
      <w:r>
        <w:t>and another way where I think</w:t>
      </w:r>
      <w:r w:rsidR="002A1366">
        <w:t xml:space="preserve"> </w:t>
      </w:r>
      <w:r>
        <w:t>collaboration has improved</w:t>
      </w:r>
      <w:r w:rsidR="002A1366">
        <w:t xml:space="preserve"> </w:t>
      </w:r>
      <w:r>
        <w:t>is the relationship between</w:t>
      </w:r>
      <w:r w:rsidR="002A1366">
        <w:t xml:space="preserve"> </w:t>
      </w:r>
      <w:r>
        <w:t>primary care and secondary care</w:t>
      </w:r>
      <w:r w:rsidR="002A1366">
        <w:t xml:space="preserve"> </w:t>
      </w:r>
      <w:r>
        <w:t>and whereas COVID has been</w:t>
      </w:r>
      <w:r w:rsidR="002A1366">
        <w:t xml:space="preserve"> </w:t>
      </w:r>
      <w:r>
        <w:t>devastating for us in healthcare</w:t>
      </w:r>
      <w:r w:rsidR="002A1366">
        <w:t xml:space="preserve"> </w:t>
      </w:r>
      <w:r>
        <w:t xml:space="preserve">and social care. One </w:t>
      </w:r>
      <w:proofErr w:type="gramStart"/>
      <w:r>
        <w:t>has to</w:t>
      </w:r>
      <w:proofErr w:type="gramEnd"/>
      <w:r>
        <w:t xml:space="preserve"> look</w:t>
      </w:r>
      <w:r w:rsidR="002A1366">
        <w:t xml:space="preserve"> </w:t>
      </w:r>
      <w:r>
        <w:t>for the positives that has</w:t>
      </w:r>
      <w:r w:rsidR="002A1366">
        <w:t xml:space="preserve"> </w:t>
      </w:r>
      <w:r>
        <w:t>come out of challenge</w:t>
      </w:r>
      <w:r w:rsidR="002A1366">
        <w:t xml:space="preserve"> </w:t>
      </w:r>
      <w:r>
        <w:t>and without a shadow of a doubt</w:t>
      </w:r>
      <w:r w:rsidR="002A1366">
        <w:t xml:space="preserve"> </w:t>
      </w:r>
      <w:r>
        <w:t>COVID will have changed the</w:t>
      </w:r>
      <w:r w:rsidR="002A1366">
        <w:t xml:space="preserve"> </w:t>
      </w:r>
      <w:r>
        <w:t>way we do certain things</w:t>
      </w:r>
      <w:r w:rsidR="002A1366">
        <w:t xml:space="preserve"> </w:t>
      </w:r>
      <w:r>
        <w:t>to the better and</w:t>
      </w:r>
      <w:r w:rsidR="002A1366">
        <w:t xml:space="preserve"> </w:t>
      </w:r>
      <w:r>
        <w:t>one way is how</w:t>
      </w:r>
      <w:r w:rsidR="002A1366">
        <w:t xml:space="preserve"> </w:t>
      </w:r>
      <w:r>
        <w:t>those of us who live in</w:t>
      </w:r>
      <w:r w:rsidR="002A1366">
        <w:t xml:space="preserve"> </w:t>
      </w:r>
      <w:r>
        <w:t>our secondary care world</w:t>
      </w:r>
      <w:r w:rsidR="002A1366">
        <w:t xml:space="preserve"> </w:t>
      </w:r>
      <w:r>
        <w:t>liaise with primary care,</w:t>
      </w:r>
      <w:r w:rsidR="002A1366">
        <w:t xml:space="preserve"> </w:t>
      </w:r>
      <w:r>
        <w:t>primary care optometry,</w:t>
      </w:r>
      <w:r w:rsidR="002A1366">
        <w:t xml:space="preserve"> </w:t>
      </w:r>
      <w:r>
        <w:t>primary care pharmacy, primary</w:t>
      </w:r>
      <w:r w:rsidR="002A1366">
        <w:t xml:space="preserve"> </w:t>
      </w:r>
      <w:r>
        <w:t>care general medical practice</w:t>
      </w:r>
      <w:r w:rsidR="002A1366">
        <w:t xml:space="preserve"> </w:t>
      </w:r>
      <w:r>
        <w:t>and I think that will be for</w:t>
      </w:r>
      <w:r w:rsidR="002A1366">
        <w:t xml:space="preserve"> </w:t>
      </w:r>
      <w:r>
        <w:t>the benefit of services overall</w:t>
      </w:r>
      <w:r w:rsidR="002A1366">
        <w:t>.</w:t>
      </w:r>
    </w:p>
    <w:p w:rsidR="00724368" w:rsidP="00724368" w:rsidRDefault="00724368" w14:paraId="29ED5A57" w14:textId="1612893E">
      <w:r>
        <w:t>I as a clinician can only</w:t>
      </w:r>
      <w:r w:rsidR="002A1366">
        <w:t xml:space="preserve"> </w:t>
      </w:r>
      <w:r>
        <w:t>do so much to help the</w:t>
      </w:r>
      <w:r w:rsidR="002A1366">
        <w:t xml:space="preserve"> </w:t>
      </w:r>
      <w:r>
        <w:t>vision impaired children and their parents</w:t>
      </w:r>
      <w:r w:rsidR="002A1366">
        <w:t xml:space="preserve"> </w:t>
      </w:r>
      <w:r>
        <w:t>and those that work with them</w:t>
      </w:r>
      <w:r w:rsidR="002A1366">
        <w:t xml:space="preserve"> </w:t>
      </w:r>
      <w:r>
        <w:t xml:space="preserve">to </w:t>
      </w:r>
      <w:proofErr w:type="spellStart"/>
      <w:r>
        <w:t>maximise</w:t>
      </w:r>
      <w:proofErr w:type="spellEnd"/>
      <w:r>
        <w:t xml:space="preserve"> the child's visual potential</w:t>
      </w:r>
      <w:r w:rsidR="002A1366">
        <w:t xml:space="preserve"> </w:t>
      </w:r>
      <w:r>
        <w:t>and that's exactly the</w:t>
      </w:r>
      <w:r w:rsidR="002A1366">
        <w:t xml:space="preserve"> </w:t>
      </w:r>
      <w:r>
        <w:t>same for my colleagues,</w:t>
      </w:r>
      <w:r w:rsidR="002A1366">
        <w:t xml:space="preserve"> </w:t>
      </w:r>
      <w:r>
        <w:t xml:space="preserve">the </w:t>
      </w:r>
      <w:r>
        <w:lastRenderedPageBreak/>
        <w:t>ophthalmologist, the orthoptists,</w:t>
      </w:r>
      <w:r w:rsidR="002A1366">
        <w:t xml:space="preserve"> </w:t>
      </w:r>
      <w:r>
        <w:t>the other pediatric</w:t>
      </w:r>
      <w:r w:rsidR="002A1366">
        <w:t xml:space="preserve"> </w:t>
      </w:r>
      <w:r>
        <w:t xml:space="preserve">optometrist that I work </w:t>
      </w:r>
      <w:proofErr w:type="spellStart"/>
      <w:proofErr w:type="gramStart"/>
      <w:r>
        <w:t>with,we</w:t>
      </w:r>
      <w:proofErr w:type="spellEnd"/>
      <w:proofErr w:type="gramEnd"/>
      <w:r>
        <w:t xml:space="preserve"> can only do so much</w:t>
      </w:r>
      <w:r w:rsidR="002A1366">
        <w:t xml:space="preserve"> </w:t>
      </w:r>
      <w:r>
        <w:t>and the need is much greater than that.</w:t>
      </w:r>
    </w:p>
    <w:p w:rsidR="00724368" w:rsidP="00724368" w:rsidRDefault="00724368" w14:paraId="02F67378" w14:textId="186EC4D8">
      <w:r>
        <w:t>So what we need from those</w:t>
      </w:r>
      <w:r w:rsidR="002A1366">
        <w:t xml:space="preserve"> </w:t>
      </w:r>
      <w:r>
        <w:t>in the health trusts,</w:t>
      </w:r>
      <w:r w:rsidR="002A1366">
        <w:t xml:space="preserve"> </w:t>
      </w:r>
      <w:r>
        <w:t>the health boards, the</w:t>
      </w:r>
      <w:r w:rsidR="002A1366">
        <w:t xml:space="preserve"> </w:t>
      </w:r>
      <w:r>
        <w:t>planners, the commissioners,</w:t>
      </w:r>
      <w:r w:rsidR="002A1366">
        <w:t xml:space="preserve"> </w:t>
      </w:r>
      <w:r>
        <w:t>the department of health and</w:t>
      </w:r>
      <w:r w:rsidR="002A1366">
        <w:t xml:space="preserve"> </w:t>
      </w:r>
      <w:r>
        <w:t>our political lords and masters</w:t>
      </w:r>
      <w:r w:rsidR="002A1366">
        <w:t xml:space="preserve"> </w:t>
      </w:r>
      <w:r>
        <w:t>is the support and the</w:t>
      </w:r>
      <w:r w:rsidR="002A1366">
        <w:t xml:space="preserve"> </w:t>
      </w:r>
      <w:r>
        <w:t>funding and the resources</w:t>
      </w:r>
      <w:r w:rsidR="002A1366">
        <w:t xml:space="preserve"> </w:t>
      </w:r>
      <w:r>
        <w:t>to be able to deliver what we deliver,</w:t>
      </w:r>
      <w:r w:rsidR="002A1366">
        <w:t xml:space="preserve"> what w</w:t>
      </w:r>
      <w:r>
        <w:t>e can deliver to best effect</w:t>
      </w:r>
      <w:r w:rsidR="002A1366">
        <w:t xml:space="preserve"> </w:t>
      </w:r>
      <w:r>
        <w:t>and to be able to deliver more of it</w:t>
      </w:r>
      <w:r w:rsidR="002A1366">
        <w:t xml:space="preserve"> </w:t>
      </w:r>
      <w:r>
        <w:t>so that waiting lists aren't so bad,</w:t>
      </w:r>
      <w:r w:rsidR="002A1366">
        <w:t xml:space="preserve"> </w:t>
      </w:r>
      <w:r>
        <w:t>so that the time we</w:t>
      </w:r>
      <w:r w:rsidR="002A1366">
        <w:t xml:space="preserve"> </w:t>
      </w:r>
      <w:r>
        <w:t>can spend with children</w:t>
      </w:r>
      <w:r w:rsidR="002A1366">
        <w:t xml:space="preserve"> </w:t>
      </w:r>
      <w:r>
        <w:t>and their parents and helping them</w:t>
      </w:r>
      <w:r w:rsidR="002A1366">
        <w:t xml:space="preserve"> </w:t>
      </w:r>
      <w:r>
        <w:t xml:space="preserve">tackle these huge challenges is </w:t>
      </w:r>
      <w:proofErr w:type="spellStart"/>
      <w:r>
        <w:t>maximised</w:t>
      </w:r>
      <w:proofErr w:type="spellEnd"/>
      <w:r>
        <w:t>.</w:t>
      </w:r>
    </w:p>
    <w:p w:rsidR="00724368" w:rsidP="5BB2C8FB" w:rsidRDefault="00724368" w14:paraId="3A72784C" w14:textId="1E37327C">
      <w:pPr>
        <w:pStyle w:val="Normal"/>
      </w:pPr>
      <w:r w:rsidR="00724368">
        <w:rPr/>
        <w:t>So yeah, really what I'm doing</w:t>
      </w:r>
      <w:r w:rsidR="002A1366">
        <w:rPr/>
        <w:t xml:space="preserve"> </w:t>
      </w:r>
      <w:r w:rsidR="00724368">
        <w:rPr/>
        <w:t>is I'm appealing to our MLAs</w:t>
      </w:r>
      <w:r w:rsidR="002A1366">
        <w:rPr/>
        <w:t xml:space="preserve"> </w:t>
      </w:r>
      <w:r w:rsidR="00724368">
        <w:rPr/>
        <w:t>and our politicians in Westminster</w:t>
      </w:r>
      <w:r w:rsidR="002A1366">
        <w:rPr/>
        <w:t xml:space="preserve"> </w:t>
      </w:r>
      <w:r w:rsidR="00724368">
        <w:rPr/>
        <w:t>and to those in local councils</w:t>
      </w:r>
      <w:r w:rsidR="002A1366">
        <w:rPr/>
        <w:t xml:space="preserve"> </w:t>
      </w:r>
      <w:r w:rsidR="00724368">
        <w:rPr/>
        <w:t xml:space="preserve">to </w:t>
      </w:r>
      <w:proofErr w:type="gramStart"/>
      <w:r w:rsidR="00724368">
        <w:rPr/>
        <w:t>actually support</w:t>
      </w:r>
      <w:proofErr w:type="gramEnd"/>
      <w:r w:rsidR="00724368">
        <w:rPr/>
        <w:t xml:space="preserve"> us</w:t>
      </w:r>
      <w:r w:rsidR="002A1366">
        <w:rPr/>
        <w:t xml:space="preserve"> </w:t>
      </w:r>
      <w:r w:rsidR="00724368">
        <w:rPr/>
        <w:t>and help and work with us</w:t>
      </w:r>
      <w:r w:rsidR="002A1366">
        <w:rPr/>
        <w:t xml:space="preserve"> </w:t>
      </w:r>
      <w:r w:rsidR="00724368">
        <w:rPr/>
        <w:t>to deliver the best possible</w:t>
      </w:r>
      <w:r w:rsidR="002A1366">
        <w:rPr/>
        <w:t xml:space="preserve"> </w:t>
      </w:r>
      <w:r w:rsidR="00724368">
        <w:rPr/>
        <w:t>services for these children</w:t>
      </w:r>
      <w:r w:rsidR="002A1366">
        <w:rPr/>
        <w:t xml:space="preserve"> </w:t>
      </w:r>
      <w:r w:rsidR="00724368">
        <w:rPr/>
        <w:t>who we love and their parents.</w:t>
      </w:r>
      <w:r w:rsidR="7BEECA37">
        <w:rPr/>
        <w:t>”</w:t>
      </w:r>
      <w:proofErr w:type="gramStart"/>
      <w:proofErr w:type="gramEnd"/>
    </w:p>
    <w:p w:rsidR="00724368" w:rsidP="00724368" w:rsidRDefault="00724368" w14:paraId="59208A59" w14:textId="77777777"/>
    <w:p w:rsidR="00724368" w:rsidP="00724368" w:rsidRDefault="002A1366" w14:paraId="73B6A774" w14:textId="27E0F3E4">
      <w:r w:rsidR="002A1366">
        <w:rPr/>
        <w:t xml:space="preserve">Sara: </w:t>
      </w:r>
      <w:r w:rsidR="13AD00A0">
        <w:rPr/>
        <w:t>“</w:t>
      </w:r>
      <w:r w:rsidR="00724368">
        <w:rPr/>
        <w:t>So</w:t>
      </w:r>
      <w:r w:rsidR="00724368">
        <w:rPr/>
        <w:t xml:space="preserve"> I think going forward</w:t>
      </w:r>
      <w:r w:rsidR="002A1366">
        <w:rPr/>
        <w:t xml:space="preserve"> i</w:t>
      </w:r>
      <w:r w:rsidR="00724368">
        <w:rPr/>
        <w:t>t would be wonderful</w:t>
      </w:r>
      <w:r w:rsidR="002A1366">
        <w:rPr/>
        <w:t xml:space="preserve"> </w:t>
      </w:r>
      <w:r w:rsidR="00724368">
        <w:rPr/>
        <w:t xml:space="preserve">for our statutory partners to </w:t>
      </w:r>
      <w:r w:rsidR="002A1366">
        <w:rPr/>
        <w:t xml:space="preserve">recognize </w:t>
      </w:r>
      <w:r w:rsidR="00724368">
        <w:rPr/>
        <w:t>the benefits that come</w:t>
      </w:r>
      <w:r w:rsidR="002A1366">
        <w:rPr/>
        <w:t xml:space="preserve"> </w:t>
      </w:r>
      <w:r w:rsidR="00724368">
        <w:rPr/>
        <w:t>when working with voluntary services.</w:t>
      </w:r>
    </w:p>
    <w:p w:rsidR="00724368" w:rsidP="00724368" w:rsidRDefault="00724368" w14:paraId="61E963D0" w14:textId="641AC60F">
      <w:r w:rsidR="00724368">
        <w:rPr/>
        <w:t>We are in a climate where</w:t>
      </w:r>
      <w:r w:rsidR="002A1366">
        <w:rPr/>
        <w:t xml:space="preserve"> </w:t>
      </w:r>
      <w:r w:rsidR="00724368">
        <w:rPr/>
        <w:t>funding is not getting bigger</w:t>
      </w:r>
      <w:r w:rsidR="002A1366">
        <w:rPr/>
        <w:t xml:space="preserve"> </w:t>
      </w:r>
      <w:r w:rsidR="00724368">
        <w:rPr/>
        <w:t>for our statutory services</w:t>
      </w:r>
      <w:r w:rsidR="002A1366">
        <w:rPr/>
        <w:t xml:space="preserve"> </w:t>
      </w:r>
      <w:r w:rsidR="00724368">
        <w:rPr/>
        <w:t>and they're overworked</w:t>
      </w:r>
      <w:r w:rsidR="002A1366">
        <w:rPr/>
        <w:t xml:space="preserve"> </w:t>
      </w:r>
      <w:r w:rsidR="00724368">
        <w:rPr/>
        <w:t>and they have big waiting lists</w:t>
      </w:r>
      <w:r w:rsidR="002A1366">
        <w:rPr/>
        <w:t xml:space="preserve"> </w:t>
      </w:r>
      <w:r w:rsidR="00724368">
        <w:rPr/>
        <w:t>and we're hearing that in the media,</w:t>
      </w:r>
      <w:r w:rsidR="002A1366">
        <w:rPr/>
        <w:t xml:space="preserve"> </w:t>
      </w:r>
      <w:r w:rsidR="00724368">
        <w:rPr/>
        <w:t>both in education and health</w:t>
      </w:r>
      <w:r w:rsidR="002A1366">
        <w:rPr/>
        <w:t xml:space="preserve"> </w:t>
      </w:r>
      <w:r w:rsidR="00724368">
        <w:rPr/>
        <w:t>and I think anything</w:t>
      </w:r>
      <w:r w:rsidR="002A1366">
        <w:rPr/>
        <w:t xml:space="preserve"> </w:t>
      </w:r>
      <w:r w:rsidR="00724368">
        <w:rPr/>
        <w:t>that we can do to support</w:t>
      </w:r>
      <w:r w:rsidR="002A1366">
        <w:rPr/>
        <w:t xml:space="preserve"> </w:t>
      </w:r>
      <w:r w:rsidR="00724368">
        <w:rPr/>
        <w:t>the family through that journey</w:t>
      </w:r>
      <w:r w:rsidR="002A1366">
        <w:rPr/>
        <w:t xml:space="preserve"> </w:t>
      </w:r>
      <w:r w:rsidR="00724368">
        <w:rPr/>
        <w:t>and to support our statutory colleagues</w:t>
      </w:r>
      <w:r w:rsidR="002A1366">
        <w:rPr/>
        <w:t xml:space="preserve"> </w:t>
      </w:r>
      <w:r w:rsidR="00724368">
        <w:rPr/>
        <w:t>in health and education</w:t>
      </w:r>
      <w:r w:rsidR="002A1366">
        <w:rPr/>
        <w:t xml:space="preserve"> </w:t>
      </w:r>
      <w:r w:rsidR="00724368">
        <w:rPr/>
        <w:t>would be very much welcomed</w:t>
      </w:r>
      <w:r w:rsidR="002A1366">
        <w:rPr/>
        <w:t xml:space="preserve"> </w:t>
      </w:r>
      <w:r w:rsidR="00724368">
        <w:rPr/>
        <w:t>and I hope this project has</w:t>
      </w:r>
      <w:r w:rsidR="002A1366">
        <w:rPr/>
        <w:t xml:space="preserve"> </w:t>
      </w:r>
      <w:r w:rsidR="00724368">
        <w:rPr/>
        <w:t>demonstrated to our stakeholder</w:t>
      </w:r>
      <w:r w:rsidR="002A1366">
        <w:rPr/>
        <w:t xml:space="preserve">s </w:t>
      </w:r>
      <w:r w:rsidR="00724368">
        <w:rPr/>
        <w:t>just how good and</w:t>
      </w:r>
      <w:r w:rsidR="002A1366">
        <w:rPr/>
        <w:t xml:space="preserve"> </w:t>
      </w:r>
      <w:r w:rsidR="00724368">
        <w:rPr/>
        <w:t>how many benefits there are</w:t>
      </w:r>
      <w:r w:rsidR="002A1366">
        <w:rPr/>
        <w:t xml:space="preserve"> </w:t>
      </w:r>
      <w:r w:rsidR="00724368">
        <w:rPr/>
        <w:t>when we all work together as a collective.</w:t>
      </w:r>
      <w:r w:rsidR="2856B28C">
        <w:rPr/>
        <w:t>”</w:t>
      </w:r>
    </w:p>
    <w:p w:rsidR="5BB2C8FB" w:rsidRDefault="5BB2C8FB" w14:paraId="7C4C49B0" w14:textId="595E3E59"/>
    <w:p w:rsidR="00724368" w:rsidP="00724368" w:rsidRDefault="00724368" w14:paraId="47F4091D" w14:textId="4EBEDEA7">
      <w:r w:rsidR="2856B28C">
        <w:rPr/>
        <w:t xml:space="preserve">Voiceover: </w:t>
      </w:r>
      <w:r w:rsidR="00724368">
        <w:rPr/>
        <w:t>Funded by The</w:t>
      </w:r>
      <w:r w:rsidR="002A1366">
        <w:rPr/>
        <w:t xml:space="preserve"> </w:t>
      </w:r>
      <w:r w:rsidR="00724368">
        <w:rPr/>
        <w:t>National Lottery Community Fund.</w:t>
      </w:r>
    </w:p>
    <w:p w:rsidR="00724368" w:rsidP="00724368" w:rsidRDefault="00724368" w14:paraId="52C54EC9" w14:textId="3F48A0B8">
      <w:r>
        <w:t>Family Insight is a five-year project</w:t>
      </w:r>
      <w:r w:rsidR="002A1366">
        <w:t xml:space="preserve"> </w:t>
      </w:r>
      <w:r>
        <w:t>led by RNIB Northern Ireland.</w:t>
      </w:r>
    </w:p>
    <w:p w:rsidR="00724368" w:rsidP="00724368" w:rsidRDefault="00724368" w14:paraId="08179868" w14:textId="5C758E33">
      <w:r>
        <w:t>Working in partnership with Angel Eyes NI,</w:t>
      </w:r>
      <w:r w:rsidR="002A1366">
        <w:t xml:space="preserve"> </w:t>
      </w:r>
      <w:r>
        <w:t>supporting families in</w:t>
      </w:r>
      <w:r w:rsidR="002A1366">
        <w:t xml:space="preserve"> </w:t>
      </w:r>
      <w:r>
        <w:t>living and learning.</w:t>
      </w:r>
    </w:p>
    <w:p w:rsidRPr="00D77DDD" w:rsidR="00F52847" w:rsidP="00D77DDD" w:rsidRDefault="00F52847" w14:paraId="70CD8175" w14:textId="77777777"/>
    <w:sectPr w:rsidRPr="00D77DDD" w:rsidR="00F52847" w:rsidSect="00763BB8">
      <w:footerReference w:type="default" r:id="rId8"/>
      <w:endnotePr>
        <w:numFmt w:val="decimal"/>
      </w:endnotePr>
      <w:type w:val="continuous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368" w:rsidP="00E539B0" w:rsidRDefault="00724368" w14:paraId="317C17A7" w14:textId="77777777">
      <w:r>
        <w:separator/>
      </w:r>
    </w:p>
  </w:endnote>
  <w:endnote w:type="continuationSeparator" w:id="0">
    <w:p w:rsidR="00724368" w:rsidP="00E539B0" w:rsidRDefault="00724368" w14:paraId="378BBB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 w14:paraId="4C06009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 w14:paraId="1D51FE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368" w:rsidP="00E539B0" w:rsidRDefault="00724368" w14:paraId="16EC5D8B" w14:textId="77777777">
      <w:r>
        <w:separator/>
      </w:r>
    </w:p>
  </w:footnote>
  <w:footnote w:type="continuationSeparator" w:id="0">
    <w:p w:rsidR="00724368" w:rsidP="00E539B0" w:rsidRDefault="00724368" w14:paraId="539CB2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A4E3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02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styleLockQFSet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8"/>
    <w:rsid w:val="00014E62"/>
    <w:rsid w:val="0006620F"/>
    <w:rsid w:val="000676EF"/>
    <w:rsid w:val="000B5BCF"/>
    <w:rsid w:val="00135776"/>
    <w:rsid w:val="00187FCB"/>
    <w:rsid w:val="001D49AE"/>
    <w:rsid w:val="001D5A85"/>
    <w:rsid w:val="00234679"/>
    <w:rsid w:val="002A1366"/>
    <w:rsid w:val="002E15FC"/>
    <w:rsid w:val="003929EF"/>
    <w:rsid w:val="003A4386"/>
    <w:rsid w:val="00470225"/>
    <w:rsid w:val="004877E6"/>
    <w:rsid w:val="005176CD"/>
    <w:rsid w:val="005D294B"/>
    <w:rsid w:val="00617685"/>
    <w:rsid w:val="00620C74"/>
    <w:rsid w:val="006C4B67"/>
    <w:rsid w:val="00724368"/>
    <w:rsid w:val="00763BB8"/>
    <w:rsid w:val="007B5F7B"/>
    <w:rsid w:val="00840D15"/>
    <w:rsid w:val="008C32AC"/>
    <w:rsid w:val="00935DE6"/>
    <w:rsid w:val="009C6DCD"/>
    <w:rsid w:val="00BB3186"/>
    <w:rsid w:val="00D1221E"/>
    <w:rsid w:val="00D15BEA"/>
    <w:rsid w:val="00D32677"/>
    <w:rsid w:val="00D33B99"/>
    <w:rsid w:val="00D77DDD"/>
    <w:rsid w:val="00DF3E6E"/>
    <w:rsid w:val="00E34003"/>
    <w:rsid w:val="00E539B0"/>
    <w:rsid w:val="00E85F2C"/>
    <w:rsid w:val="00E97A5F"/>
    <w:rsid w:val="00F52847"/>
    <w:rsid w:val="06687AF2"/>
    <w:rsid w:val="132DD59D"/>
    <w:rsid w:val="13AD00A0"/>
    <w:rsid w:val="1DB9EB90"/>
    <w:rsid w:val="2856B28C"/>
    <w:rsid w:val="33CC6BFF"/>
    <w:rsid w:val="4C4F4D8E"/>
    <w:rsid w:val="55367D7E"/>
    <w:rsid w:val="5932A21C"/>
    <w:rsid w:val="5BB2C8FB"/>
    <w:rsid w:val="7BEE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F9D9D"/>
  <w15:chartTrackingRefBased/>
  <w15:docId w15:val="{0CBC831D-43D7-4375-B589-1521E9FD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15FC"/>
    <w:pPr>
      <w:spacing w:after="160" w:line="259" w:lineRule="auto"/>
    </w:pPr>
    <w:rPr>
      <w:rFonts w:ascii="Arial" w:hAnsi="Arial" w:cstheme="minorBidi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86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5BEA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5BEA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D3267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3267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32677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rsid w:val="00D32677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rsid w:val="00D32677"/>
    <w:pPr>
      <w:keepNext/>
    </w:pPr>
    <w:rPr>
      <w:b/>
      <w:sz w:val="32"/>
    </w:rPr>
  </w:style>
  <w:style w:type="paragraph" w:styleId="Quote">
    <w:name w:val="Quote"/>
    <w:basedOn w:val="Normal"/>
    <w:qFormat/>
    <w:rsid w:val="00D32677"/>
    <w:pPr>
      <w:ind w:left="340" w:right="567"/>
    </w:pPr>
  </w:style>
  <w:style w:type="paragraph" w:styleId="Caption">
    <w:name w:val="caption"/>
    <w:basedOn w:val="Normal"/>
    <w:next w:val="Normal"/>
    <w:rsid w:val="00D32677"/>
    <w:rPr>
      <w:b/>
      <w:bCs/>
    </w:rPr>
  </w:style>
  <w:style w:type="paragraph" w:styleId="ListBullet">
    <w:name w:val="List Bullet"/>
    <w:basedOn w:val="Normal"/>
    <w:qFormat/>
    <w:rsid w:val="00D32677"/>
    <w:pPr>
      <w:numPr>
        <w:numId w:val="8"/>
      </w:numPr>
      <w:tabs>
        <w:tab w:val="left" w:pos="567"/>
      </w:tabs>
    </w:pPr>
  </w:style>
  <w:style w:type="paragraph" w:styleId="ListNumber">
    <w:name w:val="List Number"/>
    <w:basedOn w:val="Normal"/>
    <w:qFormat/>
    <w:rsid w:val="00D32677"/>
    <w:pPr>
      <w:numPr>
        <w:numId w:val="9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D32677"/>
  </w:style>
  <w:style w:type="character" w:styleId="EndnoteTextChar" w:customStyle="1">
    <w:name w:val="Endnote Text Char"/>
    <w:basedOn w:val="DefaultParagraphFont"/>
    <w:link w:val="EndnoteText"/>
    <w:rsid w:val="00D32677"/>
    <w:rPr>
      <w:rFonts w:ascii="Arial" w:hAnsi="Arial" w:eastAsiaTheme="minorHAnsi" w:cstheme="minorBidi"/>
      <w:sz w:val="28"/>
    </w:rPr>
  </w:style>
  <w:style w:type="character" w:styleId="EndnoteReference">
    <w:name w:val="endnote reference"/>
    <w:basedOn w:val="DefaultParagraphFont"/>
    <w:rsid w:val="00D32677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3267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32677"/>
    <w:rPr>
      <w:rFonts w:ascii="Arial" w:hAnsi="Arial" w:eastAsiaTheme="minorHAnsi" w:cstheme="minorBidi"/>
      <w:sz w:val="28"/>
    </w:rPr>
  </w:style>
  <w:style w:type="paragraph" w:styleId="Footer">
    <w:name w:val="footer"/>
    <w:basedOn w:val="Normal"/>
    <w:link w:val="FooterChar"/>
    <w:uiPriority w:val="99"/>
    <w:rsid w:val="00D3267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2677"/>
    <w:rPr>
      <w:rFonts w:ascii="Arial" w:hAnsi="Arial" w:eastAsiaTheme="minorHAnsi" w:cstheme="minorBidi"/>
      <w:sz w:val="28"/>
    </w:rPr>
  </w:style>
  <w:style w:type="character" w:styleId="Hyperlink">
    <w:name w:val="Hyperlink"/>
    <w:basedOn w:val="DefaultParagraphFont"/>
    <w:uiPriority w:val="99"/>
    <w:rsid w:val="00D32677"/>
    <w:rPr>
      <w:color w:val="0000FF" w:themeColor="hyperlink"/>
      <w:u w:val="single"/>
    </w:rPr>
  </w:style>
  <w:style w:type="character" w:styleId="Heading7Char" w:customStyle="1">
    <w:name w:val="Heading 7 Char"/>
    <w:basedOn w:val="DefaultParagraphFont"/>
    <w:link w:val="Heading7"/>
    <w:rsid w:val="00D32677"/>
    <w:rPr>
      <w:rFonts w:asciiTheme="majorHAnsi" w:hAnsiTheme="majorHAnsi" w:eastAsiaTheme="majorEastAsia" w:cstheme="majorBidi"/>
      <w:i/>
      <w:iCs/>
      <w:color w:val="243F60" w:themeColor="accent1" w:themeShade="7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32677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32677"/>
    <w:pPr>
      <w:spacing w:after="100"/>
      <w:ind w:left="28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rsid w:val="00D32677"/>
    <w:rPr>
      <w:rFonts w:ascii="Tahoma" w:hAnsi="Tahoma" w:eastAsia="Times New Roman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3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6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D32677"/>
    <w:pPr>
      <w:ind w:left="720"/>
      <w:contextualSpacing/>
    </w:pPr>
    <w:rPr>
      <w:rFonts w:eastAsia="Times New Roman" w:cs="Times New Roman"/>
    </w:rPr>
  </w:style>
  <w:style w:type="paragraph" w:styleId="RNIB" w:customStyle="1">
    <w:name w:val="RNIB"/>
    <w:basedOn w:val="Normal"/>
    <w:next w:val="Normal"/>
    <w:link w:val="RNIBChar"/>
    <w:qFormat/>
    <w:rsid w:val="003A4386"/>
    <w:rPr>
      <w:rFonts w:cs="Times New Roman"/>
    </w:rPr>
  </w:style>
  <w:style w:type="character" w:styleId="RNIBChar" w:customStyle="1">
    <w:name w:val="RNIB Char"/>
    <w:basedOn w:val="DefaultParagraphFont"/>
    <w:link w:val="RNIB"/>
    <w:rsid w:val="003A4386"/>
    <w:rPr>
      <w:rFonts w:ascii="Arial" w:hAnsi="Arial"/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3A4386"/>
    <w:rPr>
      <w:rFonts w:ascii="Arial" w:hAnsi="Arial" w:eastAsiaTheme="majorEastAsia" w:cstheme="majorBidi"/>
      <w:b/>
      <w:sz w:val="4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D15BEA"/>
    <w:rPr>
      <w:rFonts w:ascii="Arial" w:hAnsi="Arial" w:eastAsiaTheme="majorEastAsia" w:cstheme="majorBidi"/>
      <w:b/>
      <w:sz w:val="32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D15BEA"/>
    <w:rPr>
      <w:rFonts w:ascii="Arial" w:hAnsi="Arial" w:eastAsiaTheme="majorEastAsia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fc2075d31504e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6e26-4676-45a7-ae84-cf1fb81fc4d1}"/>
      </w:docPartPr>
      <w:docPartBody>
        <w:p w14:paraId="6467C6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F86D75237844CA4C49FA23BF2B913" ma:contentTypeVersion="18" ma:contentTypeDescription="Create a new document." ma:contentTypeScope="" ma:versionID="0913ef93e56263b3b5e83b1e2ebe1786">
  <xsd:schema xmlns:xsd="http://www.w3.org/2001/XMLSchema" xmlns:xs="http://www.w3.org/2001/XMLSchema" xmlns:p="http://schemas.microsoft.com/office/2006/metadata/properties" xmlns:ns1="http://schemas.microsoft.com/sharepoint/v3" xmlns:ns2="1f036f6a-d838-46b0-a927-7b6573ba0a66" xmlns:ns3="1aac3a66-020c-4d2c-922c-84188483fa28" targetNamespace="http://schemas.microsoft.com/office/2006/metadata/properties" ma:root="true" ma:fieldsID="00bcbfb2bc767c0ddb27b24e604bad48" ns1:_="" ns2:_="" ns3:_="">
    <xsd:import namespace="http://schemas.microsoft.com/sharepoint/v3"/>
    <xsd:import namespace="1f036f6a-d838-46b0-a927-7b6573ba0a66"/>
    <xsd:import namespace="1aac3a66-020c-4d2c-922c-84188483f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6f6a-d838-46b0-a927-7b6573ba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3a66-020c-4d2c-922c-84188483f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80125-05AC-4026-B3F3-45C795DDA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DC08A-8402-4370-A343-C38F8FD8C4F6}"/>
</file>

<file path=customXml/itemProps3.xml><?xml version="1.0" encoding="utf-8"?>
<ds:datastoreItem xmlns:ds="http://schemas.openxmlformats.org/officeDocument/2006/customXml" ds:itemID="{0AA47660-4A19-4FC1-9FD8-2282236E17C4}"/>
</file>

<file path=customXml/itemProps4.xml><?xml version="1.0" encoding="utf-8"?>
<ds:datastoreItem xmlns:ds="http://schemas.openxmlformats.org/officeDocument/2006/customXml" ds:itemID="{8580A188-2DDA-4B0B-8AF4-E56928FB71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Campbell</dc:creator>
  <keywords/>
  <dc:description/>
  <lastModifiedBy>Kirsty Campbell</lastModifiedBy>
  <revision>8</revision>
  <dcterms:created xsi:type="dcterms:W3CDTF">2022-02-01T15:44:00.0000000Z</dcterms:created>
  <dcterms:modified xsi:type="dcterms:W3CDTF">2022-02-11T16:17:02.8072777Z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0x010100521F86D75237844CA4C49FA23BF2B913</vt:lpwstr>
  </property>
</Properties>
</file>