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C98F" w14:textId="6DB4BACD" w:rsidR="004206E1" w:rsidRDefault="002956E5" w:rsidP="004773CA">
      <w:pPr>
        <w:pStyle w:val="Heading1"/>
      </w:pPr>
      <w:r>
        <w:t xml:space="preserve">How can you be involved in the CFVI </w:t>
      </w:r>
      <w:r w:rsidR="00130C79">
        <w:t>P</w:t>
      </w:r>
      <w:r>
        <w:t>roject – Phase 2</w:t>
      </w:r>
      <w:r w:rsidR="008D7FE7">
        <w:t>?</w:t>
      </w:r>
    </w:p>
    <w:p w14:paraId="2C1C5921" w14:textId="77777777" w:rsidR="004206E1" w:rsidRDefault="004206E1" w:rsidP="004206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2DC5D99" w14:textId="50E8C26D" w:rsidR="002956E5" w:rsidRDefault="004206E1" w:rsidP="008D7FE7">
      <w:pPr>
        <w:rPr>
          <w:rStyle w:val="normaltextrun"/>
          <w:rFonts w:cs="Arial"/>
          <w:szCs w:val="28"/>
        </w:rPr>
      </w:pPr>
      <w:r w:rsidRPr="00EF62BB">
        <w:rPr>
          <w:rStyle w:val="normaltextrun"/>
          <w:rFonts w:cs="Arial"/>
          <w:szCs w:val="28"/>
        </w:rPr>
        <w:t xml:space="preserve">Following the very successful development and launch, in March 2022, of the UKs first Curriculum Framework for children, young people with vision impairment (CFVI) we are delighted to be entering phase </w:t>
      </w:r>
      <w:proofErr w:type="gramStart"/>
      <w:r w:rsidRPr="00EF62BB">
        <w:rPr>
          <w:rStyle w:val="normaltextrun"/>
          <w:rFonts w:cs="Arial"/>
          <w:szCs w:val="28"/>
        </w:rPr>
        <w:t>2,</w:t>
      </w:r>
      <w:proofErr w:type="gramEnd"/>
      <w:r w:rsidRPr="00EF62BB">
        <w:rPr>
          <w:rStyle w:val="normaltextrun"/>
          <w:rFonts w:cs="Arial"/>
          <w:szCs w:val="28"/>
        </w:rPr>
        <w:t xml:space="preserve"> of a three-year implementation phase.</w:t>
      </w:r>
      <w:r w:rsidRPr="00EF62BB">
        <w:rPr>
          <w:rStyle w:val="eop"/>
          <w:rFonts w:cs="Arial"/>
          <w:szCs w:val="28"/>
        </w:rPr>
        <w:t> </w:t>
      </w:r>
      <w:r w:rsidR="000C5B02" w:rsidRPr="00EF62BB">
        <w:rPr>
          <w:rStyle w:val="normaltextrun"/>
          <w:rFonts w:cs="Arial"/>
          <w:szCs w:val="28"/>
        </w:rPr>
        <w:t xml:space="preserve">As this exciting </w:t>
      </w:r>
      <w:r w:rsidR="00564550" w:rsidRPr="00EF62BB">
        <w:rPr>
          <w:rStyle w:val="normaltextrun"/>
          <w:rFonts w:cs="Arial"/>
          <w:szCs w:val="28"/>
        </w:rPr>
        <w:t>project moves into the second phase</w:t>
      </w:r>
      <w:r w:rsidR="00C567A0" w:rsidRPr="00EF62BB">
        <w:rPr>
          <w:rStyle w:val="normaltextrun"/>
          <w:rFonts w:cs="Arial"/>
          <w:szCs w:val="28"/>
        </w:rPr>
        <w:t>, w</w:t>
      </w:r>
      <w:r w:rsidR="00962D7C" w:rsidRPr="00EF62BB">
        <w:rPr>
          <w:rStyle w:val="normaltextrun"/>
          <w:rFonts w:cs="Arial"/>
          <w:szCs w:val="28"/>
        </w:rPr>
        <w:t xml:space="preserve">e </w:t>
      </w:r>
      <w:r w:rsidR="005B0F91" w:rsidRPr="00EF62BB">
        <w:rPr>
          <w:rStyle w:val="normaltextrun"/>
          <w:rFonts w:cs="Arial"/>
          <w:szCs w:val="28"/>
        </w:rPr>
        <w:t xml:space="preserve">are keen to ensure that we have </w:t>
      </w:r>
      <w:r w:rsidR="008D7FE7">
        <w:rPr>
          <w:rStyle w:val="normaltextrun"/>
          <w:rFonts w:cs="Arial"/>
          <w:szCs w:val="28"/>
        </w:rPr>
        <w:t xml:space="preserve">sector </w:t>
      </w:r>
      <w:r w:rsidR="00CD0EB0" w:rsidRPr="00EF62BB">
        <w:rPr>
          <w:rStyle w:val="normaltextrun"/>
          <w:rFonts w:cs="Arial"/>
          <w:szCs w:val="28"/>
        </w:rPr>
        <w:t xml:space="preserve">representation </w:t>
      </w:r>
      <w:r w:rsidR="002956E5">
        <w:rPr>
          <w:rStyle w:val="normaltextrun"/>
          <w:rFonts w:cs="Arial"/>
          <w:szCs w:val="28"/>
        </w:rPr>
        <w:t>across all project outcomes from governance to practical participation in embedding the CFV</w:t>
      </w:r>
      <w:r w:rsidR="006349B2">
        <w:rPr>
          <w:rStyle w:val="normaltextrun"/>
          <w:rFonts w:cs="Arial"/>
          <w:szCs w:val="28"/>
        </w:rPr>
        <w:t>I</w:t>
      </w:r>
      <w:r w:rsidR="002956E5">
        <w:rPr>
          <w:rStyle w:val="normaltextrun"/>
          <w:rFonts w:cs="Arial"/>
          <w:szCs w:val="28"/>
        </w:rPr>
        <w:t xml:space="preserve"> across the </w:t>
      </w:r>
      <w:r w:rsidR="00F7179E">
        <w:rPr>
          <w:rStyle w:val="normaltextrun"/>
          <w:rFonts w:cs="Arial"/>
          <w:szCs w:val="28"/>
        </w:rPr>
        <w:t>UK</w:t>
      </w:r>
      <w:r w:rsidR="002956E5">
        <w:rPr>
          <w:rStyle w:val="normaltextrun"/>
          <w:rFonts w:cs="Arial"/>
          <w:szCs w:val="28"/>
        </w:rPr>
        <w:t>.</w:t>
      </w:r>
    </w:p>
    <w:p w14:paraId="269130B9" w14:textId="77777777" w:rsidR="002956E5" w:rsidRDefault="002956E5" w:rsidP="00962D7C">
      <w:pPr>
        <w:pStyle w:val="paragraph"/>
        <w:spacing w:before="0" w:beforeAutospacing="0" w:after="0" w:afterAutospacing="0"/>
        <w:textAlignment w:val="baseline"/>
        <w:rPr>
          <w:rStyle w:val="normaltextrun"/>
          <w:rFonts w:ascii="Arial" w:hAnsi="Arial" w:cs="Arial"/>
          <w:sz w:val="28"/>
          <w:szCs w:val="28"/>
        </w:rPr>
      </w:pPr>
    </w:p>
    <w:p w14:paraId="10498ECA" w14:textId="5EED54CF" w:rsidR="0092548E" w:rsidRDefault="00F7179E" w:rsidP="00962D7C">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There are several ways to be involved in phase 2</w:t>
      </w:r>
      <w:r w:rsidR="00BA6F8E">
        <w:rPr>
          <w:rStyle w:val="normaltextrun"/>
          <w:rFonts w:ascii="Arial" w:hAnsi="Arial" w:cs="Arial"/>
          <w:sz w:val="28"/>
          <w:szCs w:val="28"/>
        </w:rPr>
        <w:t>, please see some of these identified below</w:t>
      </w:r>
      <w:r w:rsidR="0092548E">
        <w:rPr>
          <w:rStyle w:val="normaltextrun"/>
          <w:rFonts w:ascii="Arial" w:hAnsi="Arial" w:cs="Arial"/>
          <w:sz w:val="28"/>
          <w:szCs w:val="28"/>
        </w:rPr>
        <w:t>:</w:t>
      </w:r>
    </w:p>
    <w:p w14:paraId="64F3D6CC" w14:textId="77777777" w:rsidR="0092548E" w:rsidRDefault="0092548E" w:rsidP="00962D7C">
      <w:pPr>
        <w:pStyle w:val="paragraph"/>
        <w:spacing w:before="0" w:beforeAutospacing="0" w:after="0" w:afterAutospacing="0"/>
        <w:textAlignment w:val="baseline"/>
        <w:rPr>
          <w:rStyle w:val="normaltextrun"/>
          <w:rFonts w:ascii="Arial" w:hAnsi="Arial" w:cs="Arial"/>
          <w:sz w:val="28"/>
          <w:szCs w:val="28"/>
        </w:rPr>
      </w:pPr>
    </w:p>
    <w:p w14:paraId="35CBB832" w14:textId="22767B1F" w:rsidR="00393BCD" w:rsidRDefault="0092548E" w:rsidP="005C1B70">
      <w:pPr>
        <w:pStyle w:val="Heading2"/>
        <w:rPr>
          <w:rStyle w:val="eop"/>
          <w:rFonts w:cs="Arial"/>
          <w:sz w:val="21"/>
          <w:szCs w:val="21"/>
        </w:rPr>
      </w:pPr>
      <w:r w:rsidRPr="006349B2">
        <w:rPr>
          <w:rStyle w:val="normaltextrun"/>
        </w:rPr>
        <w:t>Reference Group Committee</w:t>
      </w:r>
      <w:r w:rsidR="00393BCD">
        <w:rPr>
          <w:rStyle w:val="eop"/>
          <w:rFonts w:cs="Arial"/>
          <w:sz w:val="21"/>
          <w:szCs w:val="21"/>
        </w:rPr>
        <w:t>​</w:t>
      </w:r>
    </w:p>
    <w:p w14:paraId="68A38DAB" w14:textId="77777777" w:rsidR="00E12C0D" w:rsidRDefault="005C1B70" w:rsidP="005C1B70">
      <w:r w:rsidRPr="005C1B70">
        <w:t xml:space="preserve">As part of the project governance structure, we have a Reference Group (RG) comprised of representatives specifically chosen for their expertise and networks within the sector. Members are from national organisations, networks and professional bodies and represent key stakeholder groups to ensure the project has representation from across the sector. The RG provide a regular advisory perspective and guidance to the Project Management Committee, ensuring the project produces all key outputs to the standard necessary to achieve positive outcomes and impact with and for children and young people with vision impairment (CYPVI) and those supporting them in the longer term. Group members act as project ‘Champions’ or ‘Advocates’ sharing approved communications with their stakeholders and networks supporting engagement across the UK. </w:t>
      </w:r>
    </w:p>
    <w:p w14:paraId="4A060022" w14:textId="77777777" w:rsidR="00E12C0D" w:rsidRDefault="00E12C0D" w:rsidP="005C1B70"/>
    <w:p w14:paraId="79780F53" w14:textId="59D90968" w:rsidR="005C1B70" w:rsidRPr="005C1B70" w:rsidRDefault="005C1B70" w:rsidP="005C1B70">
      <w:r w:rsidRPr="005C1B70">
        <w:t xml:space="preserve">Members are volunteers and must meet certain criteria to be part of the committee of which there are limited seats, however, </w:t>
      </w:r>
      <w:r w:rsidR="00541B30">
        <w:t xml:space="preserve">if your organisation is </w:t>
      </w:r>
      <w:r w:rsidR="0078200F">
        <w:t>interested in being part of the committee</w:t>
      </w:r>
      <w:r w:rsidRPr="005C1B70">
        <w:t>, please do get in touch and we will advise, should an appropriate seat become available.</w:t>
      </w:r>
    </w:p>
    <w:p w14:paraId="4E25EFE4" w14:textId="77777777" w:rsidR="00393BCD" w:rsidRDefault="00393BCD" w:rsidP="00962D7C">
      <w:pPr>
        <w:pStyle w:val="paragraph"/>
        <w:spacing w:before="0" w:beforeAutospacing="0" w:after="0" w:afterAutospacing="0"/>
        <w:textAlignment w:val="baseline"/>
        <w:rPr>
          <w:rStyle w:val="normaltextrun"/>
          <w:rFonts w:ascii="Arial" w:hAnsi="Arial" w:cs="Arial"/>
          <w:sz w:val="28"/>
          <w:szCs w:val="28"/>
        </w:rPr>
      </w:pPr>
    </w:p>
    <w:p w14:paraId="0809458B" w14:textId="77777777" w:rsidR="00A468E3" w:rsidRPr="008050D2" w:rsidRDefault="00A468E3" w:rsidP="00A468E3">
      <w:pPr>
        <w:pStyle w:val="Heading2"/>
        <w:rPr>
          <w:rStyle w:val="normaltextrun"/>
        </w:rPr>
      </w:pPr>
      <w:r w:rsidRPr="008050D2">
        <w:rPr>
          <w:rStyle w:val="normaltextrun"/>
        </w:rPr>
        <w:t>Supporting our work in Specialist Training</w:t>
      </w:r>
    </w:p>
    <w:p w14:paraId="2A546FC8" w14:textId="77777777" w:rsidR="00E12C0D" w:rsidRDefault="006060F7" w:rsidP="00962D7C">
      <w:pPr>
        <w:pStyle w:val="paragraph"/>
        <w:spacing w:before="0" w:beforeAutospacing="0" w:after="0" w:afterAutospacing="0"/>
        <w:textAlignment w:val="baseline"/>
        <w:rPr>
          <w:rStyle w:val="normaltextrun"/>
          <w:rFonts w:ascii="Arial" w:hAnsi="Arial" w:cs="Arial"/>
          <w:sz w:val="28"/>
          <w:szCs w:val="28"/>
        </w:rPr>
      </w:pPr>
      <w:r w:rsidRPr="006060F7">
        <w:rPr>
          <w:rStyle w:val="normaltextrun"/>
          <w:rFonts w:ascii="Arial" w:hAnsi="Arial" w:cs="Arial"/>
          <w:sz w:val="28"/>
          <w:szCs w:val="28"/>
        </w:rPr>
        <w:t xml:space="preserve">The </w:t>
      </w:r>
      <w:r>
        <w:rPr>
          <w:rStyle w:val="normaltextrun"/>
          <w:rFonts w:ascii="Arial" w:hAnsi="Arial" w:cs="Arial"/>
          <w:sz w:val="28"/>
          <w:szCs w:val="28"/>
        </w:rPr>
        <w:t xml:space="preserve">aim of our work in this area is to support the embedding of the </w:t>
      </w:r>
      <w:r w:rsidRPr="006060F7">
        <w:rPr>
          <w:rStyle w:val="normaltextrun"/>
          <w:rFonts w:ascii="Arial" w:hAnsi="Arial" w:cs="Arial"/>
          <w:sz w:val="28"/>
          <w:szCs w:val="28"/>
        </w:rPr>
        <w:t>CFVI and associated resources within education practice across the 4 UK nations, maximising its use across the sector through specialist training programmes, collaborative working and awareness raising activity.</w:t>
      </w:r>
      <w:r w:rsidR="00E12C0D">
        <w:rPr>
          <w:rStyle w:val="normaltextrun"/>
          <w:rFonts w:ascii="Arial" w:hAnsi="Arial" w:cs="Arial"/>
          <w:sz w:val="28"/>
          <w:szCs w:val="28"/>
        </w:rPr>
        <w:t xml:space="preserve"> </w:t>
      </w:r>
    </w:p>
    <w:p w14:paraId="344CB686" w14:textId="77777777" w:rsidR="00E12C0D" w:rsidRDefault="00E12C0D" w:rsidP="00962D7C">
      <w:pPr>
        <w:pStyle w:val="paragraph"/>
        <w:spacing w:before="0" w:beforeAutospacing="0" w:after="0" w:afterAutospacing="0"/>
        <w:textAlignment w:val="baseline"/>
        <w:rPr>
          <w:rStyle w:val="normaltextrun"/>
          <w:rFonts w:ascii="Arial" w:hAnsi="Arial" w:cs="Arial"/>
          <w:sz w:val="28"/>
          <w:szCs w:val="28"/>
        </w:rPr>
      </w:pPr>
    </w:p>
    <w:p w14:paraId="60E12FEC" w14:textId="5D06CE72" w:rsidR="008050D2" w:rsidRDefault="006060F7" w:rsidP="00962D7C">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There are several ways to be involved in this strand, </w:t>
      </w:r>
      <w:r w:rsidR="4B8DBD2D" w:rsidRPr="14E0FDE1">
        <w:rPr>
          <w:rStyle w:val="normaltextrun"/>
          <w:rFonts w:ascii="Arial" w:hAnsi="Arial" w:cs="Arial"/>
          <w:sz w:val="28"/>
          <w:szCs w:val="28"/>
        </w:rPr>
        <w:t>which</w:t>
      </w:r>
      <w:r>
        <w:rPr>
          <w:rStyle w:val="normaltextrun"/>
          <w:rFonts w:ascii="Arial" w:hAnsi="Arial" w:cs="Arial"/>
          <w:sz w:val="28"/>
          <w:szCs w:val="28"/>
        </w:rPr>
        <w:t xml:space="preserve"> include acting as part of a stakeholder group </w:t>
      </w:r>
      <w:r w:rsidR="005723AB">
        <w:rPr>
          <w:rStyle w:val="normaltextrun"/>
          <w:rFonts w:ascii="Arial" w:hAnsi="Arial" w:cs="Arial"/>
          <w:sz w:val="28"/>
          <w:szCs w:val="28"/>
        </w:rPr>
        <w:t>of specialists working with CYPVI in education, reviewing</w:t>
      </w:r>
      <w:r w:rsidR="00AC4BD8">
        <w:rPr>
          <w:rStyle w:val="normaltextrun"/>
          <w:rFonts w:ascii="Arial" w:hAnsi="Arial" w:cs="Arial"/>
          <w:sz w:val="28"/>
          <w:szCs w:val="28"/>
        </w:rPr>
        <w:t xml:space="preserve">, </w:t>
      </w:r>
      <w:proofErr w:type="gramStart"/>
      <w:r w:rsidR="00AC4BD8">
        <w:rPr>
          <w:rStyle w:val="normaltextrun"/>
          <w:rFonts w:ascii="Arial" w:hAnsi="Arial" w:cs="Arial"/>
          <w:sz w:val="28"/>
          <w:szCs w:val="28"/>
        </w:rPr>
        <w:t>piloting</w:t>
      </w:r>
      <w:proofErr w:type="gramEnd"/>
      <w:r w:rsidR="005723AB">
        <w:rPr>
          <w:rStyle w:val="normaltextrun"/>
          <w:rFonts w:ascii="Arial" w:hAnsi="Arial" w:cs="Arial"/>
          <w:sz w:val="28"/>
          <w:szCs w:val="28"/>
        </w:rPr>
        <w:t xml:space="preserve"> and supporting the development of </w:t>
      </w:r>
      <w:r w:rsidR="0047497B">
        <w:rPr>
          <w:rStyle w:val="normaltextrun"/>
          <w:rFonts w:ascii="Arial" w:hAnsi="Arial" w:cs="Arial"/>
          <w:sz w:val="28"/>
          <w:szCs w:val="28"/>
        </w:rPr>
        <w:t>specialist resources</w:t>
      </w:r>
      <w:r w:rsidR="00AC4BD8">
        <w:rPr>
          <w:rStyle w:val="normaltextrun"/>
          <w:rFonts w:ascii="Arial" w:hAnsi="Arial" w:cs="Arial"/>
          <w:sz w:val="28"/>
          <w:szCs w:val="28"/>
        </w:rPr>
        <w:t xml:space="preserve"> to ensure practical </w:t>
      </w:r>
      <w:r w:rsidR="00AC4BD8">
        <w:rPr>
          <w:rStyle w:val="normaltextrun"/>
          <w:rFonts w:ascii="Arial" w:hAnsi="Arial" w:cs="Arial"/>
          <w:sz w:val="28"/>
          <w:szCs w:val="28"/>
        </w:rPr>
        <w:lastRenderedPageBreak/>
        <w:t>relevance across all specialists working in this area</w:t>
      </w:r>
      <w:r w:rsidR="0047497B">
        <w:rPr>
          <w:rStyle w:val="normaltextrun"/>
          <w:rFonts w:ascii="Arial" w:hAnsi="Arial" w:cs="Arial"/>
          <w:sz w:val="28"/>
          <w:szCs w:val="28"/>
        </w:rPr>
        <w:t xml:space="preserve">. </w:t>
      </w:r>
      <w:r w:rsidR="0078200F">
        <w:rPr>
          <w:rStyle w:val="normaltextrun"/>
          <w:rFonts w:ascii="Arial" w:hAnsi="Arial" w:cs="Arial"/>
          <w:sz w:val="28"/>
          <w:szCs w:val="28"/>
        </w:rPr>
        <w:t xml:space="preserve">If you are interested in supporting our work in this area, </w:t>
      </w:r>
      <w:r w:rsidR="003254EE">
        <w:rPr>
          <w:rStyle w:val="normaltextrun"/>
          <w:rFonts w:ascii="Arial" w:hAnsi="Arial" w:cs="Arial"/>
          <w:sz w:val="28"/>
          <w:szCs w:val="28"/>
        </w:rPr>
        <w:t>please get in touch with us.</w:t>
      </w:r>
    </w:p>
    <w:p w14:paraId="1E525D55" w14:textId="77777777" w:rsidR="00611A06" w:rsidRDefault="00611A06" w:rsidP="00962D7C">
      <w:pPr>
        <w:pStyle w:val="paragraph"/>
        <w:spacing w:before="0" w:beforeAutospacing="0" w:after="0" w:afterAutospacing="0"/>
        <w:textAlignment w:val="baseline"/>
        <w:rPr>
          <w:rStyle w:val="normaltextrun"/>
          <w:rFonts w:ascii="Arial" w:hAnsi="Arial" w:cs="Arial"/>
          <w:sz w:val="28"/>
          <w:szCs w:val="28"/>
        </w:rPr>
      </w:pPr>
    </w:p>
    <w:p w14:paraId="09E4B875" w14:textId="54604034" w:rsidR="006848B0" w:rsidRPr="008050D2" w:rsidRDefault="006848B0" w:rsidP="008050D2">
      <w:pPr>
        <w:pStyle w:val="Heading2"/>
        <w:rPr>
          <w:rStyle w:val="normaltextrun"/>
        </w:rPr>
      </w:pPr>
      <w:r w:rsidRPr="008050D2">
        <w:rPr>
          <w:rStyle w:val="normaltextrun"/>
        </w:rPr>
        <w:t>Supporting our work in Policy and Influencing</w:t>
      </w:r>
    </w:p>
    <w:p w14:paraId="12343BB4" w14:textId="13976D9C" w:rsidR="006848B0" w:rsidRDefault="004C56CB" w:rsidP="00962D7C">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This outcome looks at </w:t>
      </w:r>
      <w:r w:rsidR="006B7AF9">
        <w:rPr>
          <w:rStyle w:val="normaltextrun"/>
          <w:rFonts w:ascii="Arial" w:hAnsi="Arial" w:cs="Arial"/>
          <w:sz w:val="28"/>
          <w:szCs w:val="28"/>
        </w:rPr>
        <w:t>achieving s</w:t>
      </w:r>
      <w:r w:rsidRPr="004C56CB">
        <w:rPr>
          <w:rStyle w:val="normaltextrun"/>
          <w:rFonts w:ascii="Arial" w:hAnsi="Arial" w:cs="Arial"/>
          <w:sz w:val="28"/>
          <w:szCs w:val="28"/>
        </w:rPr>
        <w:t xml:space="preserve">uitable levels of recognition and influence across the </w:t>
      </w:r>
      <w:r w:rsidR="00E12C0D">
        <w:rPr>
          <w:rStyle w:val="normaltextrun"/>
          <w:rFonts w:ascii="Arial" w:hAnsi="Arial" w:cs="Arial"/>
          <w:sz w:val="28"/>
          <w:szCs w:val="28"/>
        </w:rPr>
        <w:t>UK</w:t>
      </w:r>
      <w:r w:rsidRPr="004C56CB">
        <w:rPr>
          <w:rStyle w:val="normaltextrun"/>
          <w:rFonts w:ascii="Arial" w:hAnsi="Arial" w:cs="Arial"/>
          <w:sz w:val="28"/>
          <w:szCs w:val="28"/>
        </w:rPr>
        <w:t xml:space="preserve">, in the relevant education policy procedures, best practice guidance </w:t>
      </w:r>
      <w:r w:rsidR="00E51133">
        <w:rPr>
          <w:rStyle w:val="normaltextrun"/>
          <w:rFonts w:ascii="Arial" w:hAnsi="Arial" w:cs="Arial"/>
          <w:sz w:val="28"/>
          <w:szCs w:val="28"/>
        </w:rPr>
        <w:t xml:space="preserve">and/ </w:t>
      </w:r>
      <w:r w:rsidRPr="004C56CB">
        <w:rPr>
          <w:rStyle w:val="normaltextrun"/>
          <w:rFonts w:ascii="Arial" w:hAnsi="Arial" w:cs="Arial"/>
          <w:sz w:val="28"/>
          <w:szCs w:val="28"/>
        </w:rPr>
        <w:t>or networks</w:t>
      </w:r>
      <w:r w:rsidR="006B7AF9">
        <w:rPr>
          <w:rStyle w:val="normaltextrun"/>
          <w:rFonts w:ascii="Arial" w:hAnsi="Arial" w:cs="Arial"/>
          <w:sz w:val="28"/>
          <w:szCs w:val="28"/>
        </w:rPr>
        <w:t xml:space="preserve">. </w:t>
      </w:r>
      <w:r w:rsidR="00E51133">
        <w:rPr>
          <w:rStyle w:val="normaltextrun"/>
          <w:rFonts w:ascii="Arial" w:hAnsi="Arial" w:cs="Arial"/>
          <w:sz w:val="28"/>
          <w:szCs w:val="28"/>
        </w:rPr>
        <w:t xml:space="preserve">If you are interested in supporting our policy </w:t>
      </w:r>
      <w:r w:rsidR="00FD2CB7">
        <w:rPr>
          <w:rStyle w:val="normaltextrun"/>
          <w:rFonts w:ascii="Arial" w:hAnsi="Arial" w:cs="Arial"/>
          <w:sz w:val="28"/>
          <w:szCs w:val="28"/>
        </w:rPr>
        <w:t>work, f</w:t>
      </w:r>
      <w:r w:rsidR="006B7AF9">
        <w:rPr>
          <w:rStyle w:val="normaltextrun"/>
          <w:rFonts w:ascii="Arial" w:hAnsi="Arial" w:cs="Arial"/>
          <w:sz w:val="28"/>
          <w:szCs w:val="28"/>
        </w:rPr>
        <w:t xml:space="preserve">ocusing on raising awareness </w:t>
      </w:r>
      <w:r w:rsidR="00A20873">
        <w:rPr>
          <w:rStyle w:val="normaltextrun"/>
          <w:rFonts w:ascii="Arial" w:hAnsi="Arial" w:cs="Arial"/>
          <w:sz w:val="28"/>
          <w:szCs w:val="28"/>
        </w:rPr>
        <w:t xml:space="preserve">of the CFVI at the right level </w:t>
      </w:r>
      <w:r w:rsidR="00A819BF">
        <w:rPr>
          <w:rStyle w:val="normaltextrun"/>
          <w:rFonts w:ascii="Arial" w:hAnsi="Arial" w:cs="Arial"/>
          <w:sz w:val="28"/>
          <w:szCs w:val="28"/>
        </w:rPr>
        <w:t>and ensur</w:t>
      </w:r>
      <w:r w:rsidR="00FD2CB7">
        <w:rPr>
          <w:rStyle w:val="normaltextrun"/>
          <w:rFonts w:ascii="Arial" w:hAnsi="Arial" w:cs="Arial"/>
          <w:sz w:val="28"/>
          <w:szCs w:val="28"/>
        </w:rPr>
        <w:t>ing</w:t>
      </w:r>
      <w:r w:rsidR="00A819BF">
        <w:rPr>
          <w:rStyle w:val="normaltextrun"/>
          <w:rFonts w:ascii="Arial" w:hAnsi="Arial" w:cs="Arial"/>
          <w:sz w:val="28"/>
          <w:szCs w:val="28"/>
        </w:rPr>
        <w:t xml:space="preserve"> commitment </w:t>
      </w:r>
      <w:r w:rsidR="00BE37B2">
        <w:rPr>
          <w:rStyle w:val="normaltextrun"/>
          <w:rFonts w:ascii="Arial" w:hAnsi="Arial" w:cs="Arial"/>
          <w:sz w:val="28"/>
          <w:szCs w:val="28"/>
        </w:rPr>
        <w:t xml:space="preserve">to the CFVI at the highest levels </w:t>
      </w:r>
      <w:r w:rsidR="00A819BF">
        <w:rPr>
          <w:rStyle w:val="normaltextrun"/>
          <w:rFonts w:ascii="Arial" w:hAnsi="Arial" w:cs="Arial"/>
          <w:sz w:val="28"/>
          <w:szCs w:val="28"/>
        </w:rPr>
        <w:t xml:space="preserve">across </w:t>
      </w:r>
      <w:r w:rsidR="00BE37B2">
        <w:rPr>
          <w:rStyle w:val="normaltextrun"/>
          <w:rFonts w:ascii="Arial" w:hAnsi="Arial" w:cs="Arial"/>
          <w:sz w:val="28"/>
          <w:szCs w:val="28"/>
        </w:rPr>
        <w:t xml:space="preserve">all four nations of </w:t>
      </w:r>
      <w:r w:rsidR="00A819BF">
        <w:rPr>
          <w:rStyle w:val="normaltextrun"/>
          <w:rFonts w:ascii="Arial" w:hAnsi="Arial" w:cs="Arial"/>
          <w:sz w:val="28"/>
          <w:szCs w:val="28"/>
        </w:rPr>
        <w:t>the UK</w:t>
      </w:r>
      <w:r w:rsidR="008B3045">
        <w:rPr>
          <w:rStyle w:val="normaltextrun"/>
          <w:rFonts w:ascii="Arial" w:hAnsi="Arial" w:cs="Arial"/>
          <w:sz w:val="28"/>
          <w:szCs w:val="28"/>
        </w:rPr>
        <w:t xml:space="preserve">, </w:t>
      </w:r>
      <w:r w:rsidR="008179E8">
        <w:rPr>
          <w:rStyle w:val="normaltextrun"/>
          <w:rFonts w:ascii="Arial" w:hAnsi="Arial" w:cs="Arial"/>
          <w:sz w:val="28"/>
          <w:szCs w:val="28"/>
        </w:rPr>
        <w:t>we would be pleased to hear from you</w:t>
      </w:r>
      <w:r w:rsidR="00470FEF">
        <w:rPr>
          <w:rStyle w:val="normaltextrun"/>
          <w:rFonts w:ascii="Arial" w:hAnsi="Arial" w:cs="Arial"/>
          <w:sz w:val="28"/>
          <w:szCs w:val="28"/>
        </w:rPr>
        <w:t xml:space="preserve">. </w:t>
      </w:r>
      <w:proofErr w:type="gramStart"/>
      <w:r w:rsidR="009C080B">
        <w:rPr>
          <w:rStyle w:val="normaltextrun"/>
          <w:rFonts w:ascii="Arial" w:hAnsi="Arial" w:cs="Arial"/>
          <w:sz w:val="28"/>
          <w:szCs w:val="28"/>
        </w:rPr>
        <w:t>In particular we</w:t>
      </w:r>
      <w:proofErr w:type="gramEnd"/>
      <w:r w:rsidR="009C080B">
        <w:rPr>
          <w:rStyle w:val="normaltextrun"/>
          <w:rFonts w:ascii="Arial" w:hAnsi="Arial" w:cs="Arial"/>
          <w:sz w:val="28"/>
          <w:szCs w:val="28"/>
        </w:rPr>
        <w:t xml:space="preserve"> are looking for </w:t>
      </w:r>
      <w:r w:rsidR="00470FEF" w:rsidRPr="008179E8">
        <w:rPr>
          <w:rFonts w:ascii="Arial" w:hAnsi="Arial" w:cs="Arial"/>
          <w:sz w:val="28"/>
          <w:szCs w:val="28"/>
        </w:rPr>
        <w:t xml:space="preserve">case studies </w:t>
      </w:r>
      <w:r w:rsidR="009C080B">
        <w:rPr>
          <w:rFonts w:ascii="Arial" w:hAnsi="Arial" w:cs="Arial"/>
          <w:sz w:val="28"/>
          <w:szCs w:val="28"/>
        </w:rPr>
        <w:t xml:space="preserve">evidencing </w:t>
      </w:r>
      <w:r w:rsidR="00470FEF" w:rsidRPr="008179E8">
        <w:rPr>
          <w:rFonts w:ascii="Arial" w:hAnsi="Arial" w:cs="Arial"/>
          <w:sz w:val="28"/>
          <w:szCs w:val="28"/>
        </w:rPr>
        <w:t>good practice</w:t>
      </w:r>
      <w:r w:rsidR="009C080B">
        <w:rPr>
          <w:rFonts w:ascii="Arial" w:hAnsi="Arial" w:cs="Arial"/>
          <w:sz w:val="28"/>
          <w:szCs w:val="28"/>
        </w:rPr>
        <w:t xml:space="preserve"> in relation to the implementation of the CFVI as well as </w:t>
      </w:r>
      <w:r w:rsidR="00470FEF" w:rsidRPr="008179E8">
        <w:rPr>
          <w:rFonts w:ascii="Arial" w:hAnsi="Arial" w:cs="Arial"/>
          <w:sz w:val="28"/>
          <w:szCs w:val="28"/>
        </w:rPr>
        <w:t>barriers to implementation</w:t>
      </w:r>
      <w:r w:rsidR="006D5F91">
        <w:rPr>
          <w:rStyle w:val="normaltextrun"/>
          <w:rFonts w:ascii="Arial" w:hAnsi="Arial" w:cs="Arial"/>
          <w:sz w:val="28"/>
          <w:szCs w:val="28"/>
        </w:rPr>
        <w:t>, so please do get in touch.</w:t>
      </w:r>
    </w:p>
    <w:p w14:paraId="05523C0B" w14:textId="77777777" w:rsidR="00E04B5A" w:rsidRDefault="00E04B5A" w:rsidP="00962D7C">
      <w:pPr>
        <w:pStyle w:val="paragraph"/>
        <w:spacing w:before="0" w:beforeAutospacing="0" w:after="0" w:afterAutospacing="0"/>
        <w:textAlignment w:val="baseline"/>
        <w:rPr>
          <w:rStyle w:val="normaltextrun"/>
          <w:rFonts w:ascii="Arial" w:hAnsi="Arial" w:cs="Arial"/>
          <w:sz w:val="28"/>
          <w:szCs w:val="28"/>
        </w:rPr>
      </w:pPr>
    </w:p>
    <w:p w14:paraId="04DAD61E" w14:textId="77777777" w:rsidR="00A468E3" w:rsidRPr="008050D2" w:rsidRDefault="00A468E3" w:rsidP="00A468E3">
      <w:pPr>
        <w:pStyle w:val="Heading2"/>
        <w:rPr>
          <w:rStyle w:val="normaltextrun"/>
        </w:rPr>
      </w:pPr>
      <w:r w:rsidRPr="008050D2">
        <w:rPr>
          <w:rStyle w:val="normaltextrun"/>
        </w:rPr>
        <w:t>Supporting the CFVI Evaluation</w:t>
      </w:r>
    </w:p>
    <w:p w14:paraId="797D6B95" w14:textId="198FE905" w:rsidR="00E04B5A" w:rsidRPr="003706E3" w:rsidRDefault="00A9437D" w:rsidP="002C742F">
      <w:pPr>
        <w:rPr>
          <w:rStyle w:val="normaltextrun"/>
          <w:rFonts w:cs="Arial"/>
          <w:color w:val="000000"/>
          <w:szCs w:val="28"/>
          <w:shd w:val="clear" w:color="auto" w:fill="FFFFFF"/>
        </w:rPr>
      </w:pPr>
      <w:r w:rsidRPr="002C742F">
        <w:rPr>
          <w:rStyle w:val="normaltextrun"/>
          <w:rFonts w:cs="Arial"/>
          <w:color w:val="000000"/>
          <w:szCs w:val="28"/>
          <w:shd w:val="clear" w:color="auto" w:fill="FFFFFF"/>
        </w:rPr>
        <w:t xml:space="preserve">Here we look to evaluate the CFVI post implementation, assessing the use of and understanding the effectiveness of </w:t>
      </w:r>
      <w:r w:rsidR="002C742F">
        <w:rPr>
          <w:rStyle w:val="normaltextrun"/>
          <w:rFonts w:cs="Arial"/>
          <w:color w:val="000000"/>
          <w:szCs w:val="28"/>
          <w:shd w:val="clear" w:color="auto" w:fill="FFFFFF"/>
        </w:rPr>
        <w:t>it</w:t>
      </w:r>
      <w:r w:rsidRPr="002C742F">
        <w:rPr>
          <w:rStyle w:val="normaltextrun"/>
          <w:rFonts w:cs="Arial"/>
          <w:color w:val="000000"/>
          <w:szCs w:val="28"/>
          <w:shd w:val="clear" w:color="auto" w:fill="FFFFFF"/>
        </w:rPr>
        <w:t xml:space="preserve"> on practice across the UK</w:t>
      </w:r>
      <w:r w:rsidR="003706E3">
        <w:rPr>
          <w:rStyle w:val="normaltextrun"/>
          <w:rFonts w:cs="Arial"/>
          <w:color w:val="000000"/>
          <w:szCs w:val="28"/>
          <w:shd w:val="clear" w:color="auto" w:fill="FFFFFF"/>
        </w:rPr>
        <w:t xml:space="preserve">. We would be very keen for all specialists </w:t>
      </w:r>
      <w:r w:rsidR="004D46DD">
        <w:rPr>
          <w:rStyle w:val="normaltextrun"/>
          <w:rFonts w:cs="Arial"/>
          <w:color w:val="000000"/>
          <w:szCs w:val="28"/>
          <w:shd w:val="clear" w:color="auto" w:fill="FFFFFF"/>
        </w:rPr>
        <w:t xml:space="preserve">working with CYPVI </w:t>
      </w:r>
      <w:r w:rsidR="003706E3">
        <w:rPr>
          <w:rStyle w:val="normaltextrun"/>
          <w:rFonts w:cs="Arial"/>
          <w:color w:val="000000"/>
          <w:szCs w:val="28"/>
          <w:shd w:val="clear" w:color="auto" w:fill="FFFFFF"/>
        </w:rPr>
        <w:t xml:space="preserve">across education, </w:t>
      </w:r>
      <w:proofErr w:type="gramStart"/>
      <w:r w:rsidR="003706E3">
        <w:rPr>
          <w:rStyle w:val="normaltextrun"/>
          <w:rFonts w:cs="Arial"/>
          <w:color w:val="000000"/>
          <w:szCs w:val="28"/>
          <w:shd w:val="clear" w:color="auto" w:fill="FFFFFF"/>
        </w:rPr>
        <w:t>health</w:t>
      </w:r>
      <w:proofErr w:type="gramEnd"/>
      <w:r w:rsidR="003706E3">
        <w:rPr>
          <w:rStyle w:val="normaltextrun"/>
          <w:rFonts w:cs="Arial"/>
          <w:color w:val="000000"/>
          <w:szCs w:val="28"/>
          <w:shd w:val="clear" w:color="auto" w:fill="FFFFFF"/>
        </w:rPr>
        <w:t xml:space="preserve"> and social care </w:t>
      </w:r>
      <w:r w:rsidR="004D46DD">
        <w:rPr>
          <w:rStyle w:val="normaltextrun"/>
          <w:rFonts w:cs="Arial"/>
          <w:color w:val="000000"/>
          <w:szCs w:val="28"/>
          <w:shd w:val="clear" w:color="auto" w:fill="FFFFFF"/>
        </w:rPr>
        <w:t xml:space="preserve">to support us by </w:t>
      </w:r>
      <w:r w:rsidR="00C674D6">
        <w:rPr>
          <w:rStyle w:val="normaltextrun"/>
          <w:rFonts w:cs="Arial"/>
          <w:color w:val="000000"/>
          <w:szCs w:val="28"/>
          <w:shd w:val="clear" w:color="auto" w:fill="FFFFFF"/>
        </w:rPr>
        <w:t xml:space="preserve">being part of a consultation process looking at </w:t>
      </w:r>
      <w:r w:rsidR="004D46DD">
        <w:rPr>
          <w:rStyle w:val="normaltextrun"/>
          <w:rFonts w:cs="Arial"/>
          <w:color w:val="000000"/>
          <w:szCs w:val="28"/>
          <w:shd w:val="clear" w:color="auto" w:fill="FFFFFF"/>
        </w:rPr>
        <w:t>how you are engaging with and embedding the CFVI in your school or service</w:t>
      </w:r>
      <w:r w:rsidR="00443279">
        <w:rPr>
          <w:rStyle w:val="normaltextrun"/>
          <w:rFonts w:cs="Arial"/>
          <w:color w:val="000000"/>
          <w:szCs w:val="28"/>
          <w:shd w:val="clear" w:color="auto" w:fill="FFFFFF"/>
        </w:rPr>
        <w:t xml:space="preserve">, for example. </w:t>
      </w:r>
      <w:r w:rsidR="00A941A9">
        <w:t>We will share further information in the spring of how to get involved in the evaluation work</w:t>
      </w:r>
      <w:r w:rsidR="00CF00C1">
        <w:rPr>
          <w:rStyle w:val="normaltextrun"/>
          <w:rFonts w:cs="Arial"/>
          <w:color w:val="000000"/>
          <w:szCs w:val="28"/>
          <w:shd w:val="clear" w:color="auto" w:fill="FFFFFF"/>
        </w:rPr>
        <w:t>.</w:t>
      </w:r>
    </w:p>
    <w:p w14:paraId="1F7A5DC9" w14:textId="77777777" w:rsidR="00FA1045" w:rsidRPr="002C742F" w:rsidRDefault="00FA1045" w:rsidP="002C742F">
      <w:pPr>
        <w:rPr>
          <w:rStyle w:val="normaltextrun"/>
          <w:rFonts w:cs="Arial"/>
          <w:sz w:val="24"/>
          <w:szCs w:val="24"/>
        </w:rPr>
      </w:pPr>
    </w:p>
    <w:p w14:paraId="596FC20F" w14:textId="15A5693C" w:rsidR="00FA1045" w:rsidRPr="00FA1045" w:rsidRDefault="00FA1045" w:rsidP="002F3C1D">
      <w:pPr>
        <w:pStyle w:val="Heading2"/>
        <w:rPr>
          <w:rStyle w:val="normaltextrun"/>
        </w:rPr>
      </w:pPr>
      <w:r w:rsidRPr="002F3C1D">
        <w:rPr>
          <w:rStyle w:val="normaltextrun"/>
        </w:rPr>
        <w:t>Supporting</w:t>
      </w:r>
      <w:r w:rsidRPr="00FA1045">
        <w:rPr>
          <w:rStyle w:val="normaltextrun"/>
        </w:rPr>
        <w:t xml:space="preserve"> resource sharing across the sector</w:t>
      </w:r>
    </w:p>
    <w:p w14:paraId="6A212326" w14:textId="472E4FD0" w:rsidR="00C63B35" w:rsidRPr="002F5983" w:rsidRDefault="000A2DDB" w:rsidP="002F5983">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We are continuing to develop and </w:t>
      </w:r>
      <w:r w:rsidR="005866FB">
        <w:rPr>
          <w:rStyle w:val="normaltextrun"/>
          <w:rFonts w:ascii="Arial" w:hAnsi="Arial" w:cs="Arial"/>
          <w:sz w:val="28"/>
          <w:szCs w:val="28"/>
        </w:rPr>
        <w:t>add to our sector resource hub</w:t>
      </w:r>
      <w:r w:rsidR="00EF6628">
        <w:rPr>
          <w:rStyle w:val="normaltextrun"/>
          <w:rFonts w:ascii="Arial" w:hAnsi="Arial" w:cs="Arial"/>
          <w:sz w:val="28"/>
          <w:szCs w:val="28"/>
        </w:rPr>
        <w:t xml:space="preserve"> developed as part of </w:t>
      </w:r>
      <w:r w:rsidR="00924557">
        <w:rPr>
          <w:rStyle w:val="normaltextrun"/>
          <w:rFonts w:ascii="Arial" w:hAnsi="Arial" w:cs="Arial"/>
          <w:sz w:val="28"/>
          <w:szCs w:val="28"/>
        </w:rPr>
        <w:t>phase 1 of the CFVI Project within</w:t>
      </w:r>
      <w:r w:rsidR="005866FB">
        <w:rPr>
          <w:rStyle w:val="normaltextrun"/>
          <w:rFonts w:ascii="Arial" w:hAnsi="Arial" w:cs="Arial"/>
          <w:sz w:val="28"/>
          <w:szCs w:val="28"/>
        </w:rPr>
        <w:t xml:space="preserve"> RNIB Bookshare</w:t>
      </w:r>
      <w:r w:rsidR="00924557">
        <w:rPr>
          <w:rStyle w:val="normaltextrun"/>
          <w:rFonts w:ascii="Arial" w:hAnsi="Arial" w:cs="Arial"/>
          <w:sz w:val="28"/>
          <w:szCs w:val="28"/>
        </w:rPr>
        <w:t xml:space="preserve">. We </w:t>
      </w:r>
      <w:r w:rsidR="005866FB">
        <w:rPr>
          <w:rStyle w:val="normaltextrun"/>
          <w:rFonts w:ascii="Arial" w:hAnsi="Arial" w:cs="Arial"/>
          <w:sz w:val="28"/>
          <w:szCs w:val="28"/>
        </w:rPr>
        <w:t>continu</w:t>
      </w:r>
      <w:r w:rsidR="00924557">
        <w:rPr>
          <w:rStyle w:val="normaltextrun"/>
          <w:rFonts w:ascii="Arial" w:hAnsi="Arial" w:cs="Arial"/>
          <w:sz w:val="28"/>
          <w:szCs w:val="28"/>
        </w:rPr>
        <w:t>e</w:t>
      </w:r>
      <w:r w:rsidR="005866FB">
        <w:rPr>
          <w:rStyle w:val="normaltextrun"/>
          <w:rFonts w:ascii="Arial" w:hAnsi="Arial" w:cs="Arial"/>
          <w:sz w:val="28"/>
          <w:szCs w:val="28"/>
        </w:rPr>
        <w:t xml:space="preserve"> to encourage and </w:t>
      </w:r>
      <w:r w:rsidR="00170243">
        <w:rPr>
          <w:rStyle w:val="normaltextrun"/>
          <w:rFonts w:ascii="Arial" w:hAnsi="Arial" w:cs="Arial"/>
          <w:sz w:val="28"/>
          <w:szCs w:val="28"/>
        </w:rPr>
        <w:t>w</w:t>
      </w:r>
      <w:r w:rsidR="00924557">
        <w:rPr>
          <w:rStyle w:val="normaltextrun"/>
          <w:rFonts w:ascii="Arial" w:hAnsi="Arial" w:cs="Arial"/>
          <w:sz w:val="28"/>
          <w:szCs w:val="28"/>
        </w:rPr>
        <w:t xml:space="preserve">elcome </w:t>
      </w:r>
      <w:r w:rsidRPr="000A2DDB">
        <w:rPr>
          <w:rStyle w:val="normaltextrun"/>
          <w:rFonts w:ascii="Arial" w:hAnsi="Arial" w:cs="Arial"/>
          <w:sz w:val="28"/>
          <w:szCs w:val="28"/>
        </w:rPr>
        <w:t xml:space="preserve">resources </w:t>
      </w:r>
      <w:r w:rsidR="00304B0A">
        <w:rPr>
          <w:rStyle w:val="normaltextrun"/>
          <w:rFonts w:ascii="Arial" w:hAnsi="Arial" w:cs="Arial"/>
          <w:sz w:val="28"/>
          <w:szCs w:val="28"/>
        </w:rPr>
        <w:t xml:space="preserve">for use in </w:t>
      </w:r>
      <w:r w:rsidRPr="000A2DDB">
        <w:rPr>
          <w:rStyle w:val="normaltextrun"/>
          <w:rFonts w:ascii="Arial" w:hAnsi="Arial" w:cs="Arial"/>
          <w:sz w:val="28"/>
          <w:szCs w:val="28"/>
        </w:rPr>
        <w:t>all CFVI outcome areas</w:t>
      </w:r>
      <w:r w:rsidR="00170243">
        <w:rPr>
          <w:rStyle w:val="normaltextrun"/>
          <w:rFonts w:ascii="Arial" w:hAnsi="Arial" w:cs="Arial"/>
          <w:sz w:val="28"/>
          <w:szCs w:val="28"/>
        </w:rPr>
        <w:t xml:space="preserve"> from specialist</w:t>
      </w:r>
      <w:r w:rsidR="00467C36">
        <w:rPr>
          <w:rStyle w:val="normaltextrun"/>
          <w:rFonts w:ascii="Arial" w:hAnsi="Arial" w:cs="Arial"/>
          <w:sz w:val="28"/>
          <w:szCs w:val="28"/>
        </w:rPr>
        <w:t>s</w:t>
      </w:r>
      <w:r w:rsidR="00170243">
        <w:rPr>
          <w:rStyle w:val="normaltextrun"/>
          <w:rFonts w:ascii="Arial" w:hAnsi="Arial" w:cs="Arial"/>
          <w:sz w:val="28"/>
          <w:szCs w:val="28"/>
        </w:rPr>
        <w:t xml:space="preserve"> across the sector so that we can support and </w:t>
      </w:r>
      <w:r w:rsidRPr="000A2DDB">
        <w:rPr>
          <w:rStyle w:val="normaltextrun"/>
          <w:rFonts w:ascii="Arial" w:hAnsi="Arial" w:cs="Arial"/>
          <w:sz w:val="28"/>
          <w:szCs w:val="28"/>
        </w:rPr>
        <w:t>ensur</w:t>
      </w:r>
      <w:r w:rsidR="008B3C6B">
        <w:rPr>
          <w:rStyle w:val="normaltextrun"/>
          <w:rFonts w:ascii="Arial" w:hAnsi="Arial" w:cs="Arial"/>
          <w:sz w:val="28"/>
          <w:szCs w:val="28"/>
        </w:rPr>
        <w:t>e</w:t>
      </w:r>
      <w:r w:rsidRPr="000A2DDB">
        <w:rPr>
          <w:rStyle w:val="normaltextrun"/>
          <w:rFonts w:ascii="Arial" w:hAnsi="Arial" w:cs="Arial"/>
          <w:sz w:val="28"/>
          <w:szCs w:val="28"/>
        </w:rPr>
        <w:t xml:space="preserve"> easy, </w:t>
      </w:r>
      <w:proofErr w:type="gramStart"/>
      <w:r w:rsidRPr="000A2DDB">
        <w:rPr>
          <w:rStyle w:val="normaltextrun"/>
          <w:rFonts w:ascii="Arial" w:hAnsi="Arial" w:cs="Arial"/>
          <w:sz w:val="28"/>
          <w:szCs w:val="28"/>
        </w:rPr>
        <w:t>efficient</w:t>
      </w:r>
      <w:proofErr w:type="gramEnd"/>
      <w:r w:rsidRPr="000A2DDB">
        <w:rPr>
          <w:rStyle w:val="normaltextrun"/>
          <w:rFonts w:ascii="Arial" w:hAnsi="Arial" w:cs="Arial"/>
          <w:sz w:val="28"/>
          <w:szCs w:val="28"/>
        </w:rPr>
        <w:t xml:space="preserve"> and effective </w:t>
      </w:r>
      <w:r w:rsidR="00467C36">
        <w:rPr>
          <w:rStyle w:val="normaltextrun"/>
          <w:rFonts w:ascii="Arial" w:hAnsi="Arial" w:cs="Arial"/>
          <w:sz w:val="28"/>
          <w:szCs w:val="28"/>
        </w:rPr>
        <w:t xml:space="preserve">knowledge and resource </w:t>
      </w:r>
      <w:r w:rsidRPr="000A2DDB">
        <w:rPr>
          <w:rStyle w:val="normaltextrun"/>
          <w:rFonts w:ascii="Arial" w:hAnsi="Arial" w:cs="Arial"/>
          <w:sz w:val="28"/>
          <w:szCs w:val="28"/>
        </w:rPr>
        <w:t>sharing across the UK</w:t>
      </w:r>
      <w:r w:rsidR="008B3C6B">
        <w:rPr>
          <w:rStyle w:val="normaltextrun"/>
          <w:rFonts w:ascii="Arial" w:hAnsi="Arial" w:cs="Arial"/>
          <w:sz w:val="28"/>
          <w:szCs w:val="28"/>
        </w:rPr>
        <w:t>.</w:t>
      </w:r>
      <w:r w:rsidR="00A941A9">
        <w:rPr>
          <w:rStyle w:val="normaltextrun"/>
          <w:rFonts w:ascii="Arial" w:hAnsi="Arial" w:cs="Arial"/>
          <w:sz w:val="28"/>
          <w:szCs w:val="28"/>
        </w:rPr>
        <w:t xml:space="preserve"> If you would like to share your resources, </w:t>
      </w:r>
      <w:r w:rsidR="00612CB6">
        <w:rPr>
          <w:rStyle w:val="normaltextrun"/>
          <w:rFonts w:ascii="Arial" w:hAnsi="Arial" w:cs="Arial"/>
          <w:sz w:val="28"/>
          <w:szCs w:val="28"/>
        </w:rPr>
        <w:t xml:space="preserve">please email </w:t>
      </w:r>
      <w:hyperlink r:id="rId11">
        <w:r w:rsidR="00612CB6" w:rsidRPr="14E0FDE1">
          <w:rPr>
            <w:rStyle w:val="Hyperlink"/>
            <w:rFonts w:ascii="Arial" w:hAnsi="Arial" w:cs="Arial"/>
            <w:sz w:val="28"/>
            <w:szCs w:val="28"/>
          </w:rPr>
          <w:t>cypf@rnib.org.uk</w:t>
        </w:r>
      </w:hyperlink>
      <w:r w:rsidR="00612CB6">
        <w:rPr>
          <w:rStyle w:val="normaltextrun"/>
          <w:rFonts w:ascii="Arial" w:hAnsi="Arial" w:cs="Arial"/>
          <w:sz w:val="28"/>
          <w:szCs w:val="28"/>
        </w:rPr>
        <w:t xml:space="preserve"> (subject CFVI Resources) and we will be in touch.</w:t>
      </w:r>
    </w:p>
    <w:p w14:paraId="1B42CC3E" w14:textId="47EABAAF" w:rsidR="004773CA" w:rsidRDefault="004773CA" w:rsidP="14E0FDE1">
      <w:pPr>
        <w:pStyle w:val="Heading2"/>
        <w:spacing w:after="0"/>
        <w:rPr>
          <w:rStyle w:val="normaltextrun"/>
        </w:rPr>
      </w:pPr>
    </w:p>
    <w:p w14:paraId="424E863E" w14:textId="262C4F6E" w:rsidR="00E7319A" w:rsidRDefault="002F3C1D" w:rsidP="14E0FDE1">
      <w:pPr>
        <w:pStyle w:val="Heading2"/>
        <w:spacing w:after="0"/>
        <w:rPr>
          <w:rStyle w:val="normaltextrun"/>
        </w:rPr>
      </w:pPr>
      <w:r w:rsidRPr="002F3C1D">
        <w:rPr>
          <w:rStyle w:val="normaltextrun"/>
        </w:rPr>
        <w:t>Share your story</w:t>
      </w:r>
      <w:r w:rsidR="32F0DEFD" w:rsidRPr="14E0FDE1">
        <w:rPr>
          <w:rStyle w:val="normaltextrun"/>
        </w:rPr>
        <w:t xml:space="preserve"> </w:t>
      </w:r>
    </w:p>
    <w:p w14:paraId="2E02ACD7" w14:textId="77777777" w:rsidR="009940E9" w:rsidRDefault="00871919" w:rsidP="00871919">
      <w:r>
        <w:t xml:space="preserve">We </w:t>
      </w:r>
      <w:r w:rsidR="00235D53">
        <w:t xml:space="preserve">are keen </w:t>
      </w:r>
      <w:r>
        <w:t xml:space="preserve">to hear about your experiences of using and embedding the CFVI and the difference it is making to you or the children, young </w:t>
      </w:r>
      <w:proofErr w:type="gramStart"/>
      <w:r>
        <w:t>people</w:t>
      </w:r>
      <w:proofErr w:type="gramEnd"/>
      <w:r>
        <w:t xml:space="preserve"> and families you work with. </w:t>
      </w:r>
    </w:p>
    <w:p w14:paraId="140C5E0D" w14:textId="77777777" w:rsidR="009940E9" w:rsidRDefault="009940E9" w:rsidP="00871919"/>
    <w:p w14:paraId="0C512C2D" w14:textId="09AA6221" w:rsidR="00871919" w:rsidRDefault="001438E5" w:rsidP="00871919">
      <w:r>
        <w:t xml:space="preserve">Watch </w:t>
      </w:r>
      <w:r w:rsidR="00C51DEE">
        <w:t xml:space="preserve">our latest project update </w:t>
      </w:r>
      <w:r w:rsidR="009940E9">
        <w:t xml:space="preserve">at </w:t>
      </w:r>
      <w:hyperlink r:id="rId12" w:history="1">
        <w:r w:rsidR="009940E9" w:rsidRPr="004A421E">
          <w:rPr>
            <w:rStyle w:val="Hyperlink"/>
          </w:rPr>
          <w:t>www.rnib.org.uk/cfvi</w:t>
        </w:r>
      </w:hyperlink>
      <w:r w:rsidR="009940E9">
        <w:t xml:space="preserve"> </w:t>
      </w:r>
      <w:r w:rsidR="00C51DEE">
        <w:t>to hear s</w:t>
      </w:r>
      <w:r w:rsidR="00871919">
        <w:t>ound bites</w:t>
      </w:r>
      <w:r w:rsidR="00C51DEE">
        <w:t xml:space="preserve"> from parents and colleagues </w:t>
      </w:r>
      <w:r w:rsidR="009940E9">
        <w:t xml:space="preserve">working </w:t>
      </w:r>
      <w:r w:rsidR="0086471E">
        <w:t>with CYPVI</w:t>
      </w:r>
      <w:r>
        <w:t xml:space="preserve">. </w:t>
      </w:r>
      <w:r w:rsidR="00EE122C">
        <w:t xml:space="preserve">Do you have similar </w:t>
      </w:r>
      <w:r w:rsidR="00FE0C0B">
        <w:t xml:space="preserve">experiences </w:t>
      </w:r>
      <w:r>
        <w:t>you would like to share,</w:t>
      </w:r>
      <w:r w:rsidR="00FE0C0B">
        <w:t xml:space="preserve"> either </w:t>
      </w:r>
      <w:r>
        <w:t>in writing or as a brief sound bite</w:t>
      </w:r>
      <w:r w:rsidR="00FE0C0B">
        <w:t xml:space="preserve">? If so, </w:t>
      </w:r>
      <w:r>
        <w:t xml:space="preserve">we would love to hear from you. </w:t>
      </w:r>
    </w:p>
    <w:p w14:paraId="74B25D4C" w14:textId="77777777" w:rsidR="00E7319A" w:rsidRDefault="00E7319A" w:rsidP="00962D7C">
      <w:pPr>
        <w:pStyle w:val="paragraph"/>
        <w:spacing w:before="0" w:beforeAutospacing="0" w:after="0" w:afterAutospacing="0"/>
        <w:textAlignment w:val="baseline"/>
        <w:rPr>
          <w:rStyle w:val="normaltextrun"/>
          <w:rFonts w:ascii="Arial" w:hAnsi="Arial" w:cs="Arial"/>
          <w:sz w:val="28"/>
          <w:szCs w:val="28"/>
        </w:rPr>
      </w:pPr>
    </w:p>
    <w:p w14:paraId="0DB94ED2" w14:textId="34F8501A" w:rsidR="00FE0C0B" w:rsidRPr="00FE0C0B" w:rsidRDefault="00FE0C0B" w:rsidP="00FE0C0B">
      <w:pPr>
        <w:pStyle w:val="Heading2"/>
        <w:rPr>
          <w:rStyle w:val="normaltextrun"/>
        </w:rPr>
      </w:pPr>
      <w:r w:rsidRPr="00FE0C0B">
        <w:rPr>
          <w:rStyle w:val="normaltextrun"/>
        </w:rPr>
        <w:lastRenderedPageBreak/>
        <w:t>Get in Touch</w:t>
      </w:r>
    </w:p>
    <w:p w14:paraId="26273247" w14:textId="5C2AD5B1" w:rsidR="00B70556" w:rsidRPr="00EF62BB" w:rsidRDefault="004773CA" w:rsidP="00962D7C">
      <w:pPr>
        <w:pStyle w:val="paragraph"/>
        <w:spacing w:before="0" w:beforeAutospacing="0" w:after="0" w:afterAutospacing="0"/>
        <w:textAlignment w:val="baseline"/>
        <w:rPr>
          <w:rStyle w:val="normaltextrun"/>
          <w:rFonts w:ascii="Arial" w:hAnsi="Arial" w:cs="Arial"/>
          <w:sz w:val="28"/>
          <w:szCs w:val="28"/>
        </w:rPr>
      </w:pPr>
      <w:r w:rsidRPr="00EF62BB">
        <w:rPr>
          <w:rStyle w:val="normaltextrun"/>
          <w:rFonts w:ascii="Arial" w:hAnsi="Arial" w:cs="Arial"/>
          <w:sz w:val="28"/>
          <w:szCs w:val="28"/>
        </w:rPr>
        <w:t xml:space="preserve">If you </w:t>
      </w:r>
      <w:r w:rsidR="00511801">
        <w:rPr>
          <w:rStyle w:val="normaltextrun"/>
          <w:rFonts w:ascii="Arial" w:hAnsi="Arial" w:cs="Arial"/>
          <w:sz w:val="28"/>
          <w:szCs w:val="28"/>
        </w:rPr>
        <w:t xml:space="preserve">would like to </w:t>
      </w:r>
      <w:r w:rsidR="00511801" w:rsidRPr="00EF62BB">
        <w:rPr>
          <w:rStyle w:val="normaltextrun"/>
          <w:rFonts w:ascii="Arial" w:hAnsi="Arial" w:cs="Arial"/>
          <w:sz w:val="28"/>
          <w:szCs w:val="28"/>
        </w:rPr>
        <w:t>find out more</w:t>
      </w:r>
      <w:r w:rsidR="00511801">
        <w:rPr>
          <w:rStyle w:val="normaltextrun"/>
          <w:rFonts w:ascii="Arial" w:hAnsi="Arial" w:cs="Arial"/>
          <w:sz w:val="28"/>
          <w:szCs w:val="28"/>
        </w:rPr>
        <w:t xml:space="preserve"> </w:t>
      </w:r>
      <w:r w:rsidR="009C2953">
        <w:rPr>
          <w:rStyle w:val="normaltextrun"/>
          <w:rFonts w:ascii="Arial" w:hAnsi="Arial" w:cs="Arial"/>
          <w:sz w:val="28"/>
          <w:szCs w:val="28"/>
        </w:rPr>
        <w:t xml:space="preserve">or </w:t>
      </w:r>
      <w:r w:rsidR="00511801">
        <w:rPr>
          <w:rStyle w:val="normaltextrun"/>
          <w:rFonts w:ascii="Arial" w:hAnsi="Arial" w:cs="Arial"/>
          <w:sz w:val="28"/>
          <w:szCs w:val="28"/>
        </w:rPr>
        <w:t>register your interest in supporting any of the above areas</w:t>
      </w:r>
      <w:r w:rsidRPr="00EF62BB">
        <w:rPr>
          <w:rStyle w:val="normaltextrun"/>
          <w:rFonts w:ascii="Arial" w:hAnsi="Arial" w:cs="Arial"/>
          <w:sz w:val="28"/>
          <w:szCs w:val="28"/>
        </w:rPr>
        <w:t xml:space="preserve">, please contact us at </w:t>
      </w:r>
      <w:hyperlink r:id="rId13" w:history="1">
        <w:r w:rsidRPr="00EF62BB">
          <w:rPr>
            <w:rStyle w:val="Hyperlink"/>
            <w:rFonts w:ascii="Arial" w:hAnsi="Arial" w:cs="Arial"/>
            <w:color w:val="auto"/>
            <w:sz w:val="28"/>
            <w:szCs w:val="28"/>
          </w:rPr>
          <w:t>cypf@rnib.org.uk</w:t>
        </w:r>
      </w:hyperlink>
      <w:r w:rsidR="009C2953" w:rsidRPr="009C2953">
        <w:rPr>
          <w:rStyle w:val="Hyperlink"/>
          <w:rFonts w:ascii="Arial" w:hAnsi="Arial" w:cs="Arial"/>
          <w:color w:val="auto"/>
          <w:sz w:val="28"/>
          <w:szCs w:val="28"/>
          <w:u w:val="none"/>
        </w:rPr>
        <w:t xml:space="preserve"> with CFVI in the subject heading.</w:t>
      </w:r>
      <w:r w:rsidRPr="00EF62BB">
        <w:rPr>
          <w:rStyle w:val="normaltextrun"/>
          <w:rFonts w:ascii="Arial" w:hAnsi="Arial" w:cs="Arial"/>
          <w:sz w:val="28"/>
          <w:szCs w:val="28"/>
        </w:rPr>
        <w:t xml:space="preserve"> </w:t>
      </w:r>
    </w:p>
    <w:p w14:paraId="5ADFBD07" w14:textId="588BB505" w:rsidR="00A76570" w:rsidRPr="008B3C6B" w:rsidRDefault="00B70556" w:rsidP="008B3C6B">
      <w:pPr>
        <w:pStyle w:val="paragraph"/>
        <w:spacing w:before="0" w:beforeAutospacing="0" w:after="0" w:afterAutospacing="0"/>
        <w:textAlignment w:val="baseline"/>
        <w:rPr>
          <w:rFonts w:ascii="Arial" w:hAnsi="Arial" w:cs="Arial"/>
          <w:sz w:val="28"/>
          <w:szCs w:val="28"/>
        </w:rPr>
      </w:pPr>
      <w:r w:rsidRPr="00EF62BB">
        <w:rPr>
          <w:rStyle w:val="normaltextrun"/>
          <w:rFonts w:ascii="Arial" w:hAnsi="Arial" w:cs="Arial"/>
          <w:sz w:val="28"/>
          <w:szCs w:val="28"/>
        </w:rPr>
        <w:t xml:space="preserve">For more information about phase 2 of the CFVI project, please visit: </w:t>
      </w:r>
      <w:hyperlink r:id="rId14" w:history="1">
        <w:r w:rsidRPr="00EF62BB">
          <w:rPr>
            <w:rStyle w:val="Hyperlink"/>
            <w:rFonts w:ascii="Arial" w:hAnsi="Arial" w:cs="Arial"/>
            <w:color w:val="auto"/>
            <w:sz w:val="28"/>
            <w:szCs w:val="28"/>
          </w:rPr>
          <w:t>www.rnib.org.uk/cfvi</w:t>
        </w:r>
      </w:hyperlink>
      <w:r w:rsidRPr="00EF62BB">
        <w:rPr>
          <w:rStyle w:val="normaltextrun"/>
          <w:rFonts w:ascii="Arial" w:hAnsi="Arial" w:cs="Arial"/>
          <w:sz w:val="28"/>
          <w:szCs w:val="28"/>
        </w:rPr>
        <w:t xml:space="preserve"> </w:t>
      </w:r>
    </w:p>
    <w:sectPr w:rsidR="00A76570" w:rsidRPr="008B3C6B" w:rsidSect="008B3C6B">
      <w:footerReference w:type="default" r:id="rId15"/>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A76E" w14:textId="77777777" w:rsidR="00B24327" w:rsidRDefault="00B24327" w:rsidP="00E539B0">
      <w:r>
        <w:separator/>
      </w:r>
    </w:p>
  </w:endnote>
  <w:endnote w:type="continuationSeparator" w:id="0">
    <w:p w14:paraId="2491810B" w14:textId="77777777" w:rsidR="00B24327" w:rsidRDefault="00B24327" w:rsidP="00E539B0">
      <w:r>
        <w:continuationSeparator/>
      </w:r>
    </w:p>
  </w:endnote>
  <w:endnote w:type="continuationNotice" w:id="1">
    <w:p w14:paraId="72850BF0" w14:textId="77777777" w:rsidR="00B24327" w:rsidRDefault="00B2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96B2" w14:textId="77777777" w:rsidR="008F5A7F" w:rsidRDefault="008F5A7F" w:rsidP="008F5A7F">
    <w:pPr>
      <w:pStyle w:val="Pinkheader"/>
      <w:spacing w:before="160"/>
      <w:ind w:firstLine="0"/>
      <w:jc w:val="right"/>
      <w:rPr>
        <w:sz w:val="40"/>
        <w:szCs w:val="40"/>
      </w:rPr>
    </w:pPr>
    <w:r>
      <w:rPr>
        <w:noProof/>
      </w:rPr>
      <w:drawing>
        <wp:anchor distT="0" distB="0" distL="114300" distR="114300" simplePos="0" relativeHeight="251661312" behindDoc="0" locked="0" layoutInCell="1" allowOverlap="1" wp14:anchorId="31EE148A" wp14:editId="1596BEDD">
          <wp:simplePos x="0" y="0"/>
          <wp:positionH relativeFrom="margin">
            <wp:posOffset>1508125</wp:posOffset>
          </wp:positionH>
          <wp:positionV relativeFrom="paragraph">
            <wp:posOffset>-202565</wp:posOffset>
          </wp:positionV>
          <wp:extent cx="1625600" cy="812800"/>
          <wp:effectExtent l="0" t="0" r="0" b="6350"/>
          <wp:wrapSquare wrapText="bothSides"/>
          <wp:docPr id="7" name="Picture 7" descr="University of Birmingham's logo&#10;Image of a university crest, next to the text University of Birmi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Birmingham's logo&#10;Image of a university crest, next to the text University of Birmiingham"/>
                  <pic:cNvPicPr>
                    <a:picLocks noChangeAspect="1" noChangeArrowheads="1"/>
                  </pic:cNvPicPr>
                </pic:nvPicPr>
                <pic:blipFill rotWithShape="1">
                  <a:blip r:embed="rId1">
                    <a:extLst>
                      <a:ext uri="{28A0092B-C50C-407E-A947-70E740481C1C}">
                        <a14:useLocalDpi xmlns:a14="http://schemas.microsoft.com/office/drawing/2010/main" val="0"/>
                      </a:ext>
                    </a:extLst>
                  </a:blip>
                  <a:srcRect l="10169" r="11186"/>
                  <a:stretch/>
                </pic:blipFill>
                <pic:spPr bwMode="auto">
                  <a:xfrm>
                    <a:off x="0" y="0"/>
                    <a:ext cx="1625600"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324D7C3" wp14:editId="47762583">
          <wp:simplePos x="0" y="0"/>
          <wp:positionH relativeFrom="margin">
            <wp:posOffset>3705225</wp:posOffset>
          </wp:positionH>
          <wp:positionV relativeFrom="paragraph">
            <wp:posOffset>-193040</wp:posOffset>
          </wp:positionV>
          <wp:extent cx="1316990" cy="845185"/>
          <wp:effectExtent l="0" t="0" r="0" b="0"/>
          <wp:wrapSquare wrapText="bothSides"/>
          <wp:docPr id="5" name="Picture 5" descr="Thomas Pocklington Tru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omas Pocklington Trus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A89EBFB" wp14:editId="382ECA69">
          <wp:simplePos x="0" y="0"/>
          <wp:positionH relativeFrom="margin">
            <wp:posOffset>5448300</wp:posOffset>
          </wp:positionH>
          <wp:positionV relativeFrom="paragraph">
            <wp:posOffset>-189865</wp:posOffset>
          </wp:positionV>
          <wp:extent cx="1457325" cy="850900"/>
          <wp:effectExtent l="0" t="0" r="9525" b="6350"/>
          <wp:wrapSquare wrapText="bothSides"/>
          <wp:docPr id="4" name="Picture 4" descr="The professional association for the vision impairment education workfor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professional association for the vision impairment education workforce's logo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17E9E5" wp14:editId="0E74E889">
          <wp:simplePos x="0" y="0"/>
          <wp:positionH relativeFrom="page">
            <wp:posOffset>400050</wp:posOffset>
          </wp:positionH>
          <wp:positionV relativeFrom="paragraph">
            <wp:posOffset>-266065</wp:posOffset>
          </wp:positionV>
          <wp:extent cx="1257300" cy="1035050"/>
          <wp:effectExtent l="0" t="0" r="0" b="0"/>
          <wp:wrapSquare wrapText="bothSides"/>
          <wp:docPr id="8" name="Picture 8" descr="RN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s logo"/>
                  <pic:cNvPicPr/>
                </pic:nvPicPr>
                <pic:blipFill>
                  <a:blip r:embed="rId4">
                    <a:extLst>
                      <a:ext uri="{28A0092B-C50C-407E-A947-70E740481C1C}">
                        <a14:useLocalDpi xmlns:a14="http://schemas.microsoft.com/office/drawing/2010/main" val="0"/>
                      </a:ext>
                    </a:extLst>
                  </a:blip>
                  <a:stretch>
                    <a:fillRect/>
                  </a:stretch>
                </pic:blipFill>
                <pic:spPr>
                  <a:xfrm>
                    <a:off x="0" y="0"/>
                    <a:ext cx="1257300" cy="1035050"/>
                  </a:xfrm>
                  <a:prstGeom prst="rect">
                    <a:avLst/>
                  </a:prstGeom>
                </pic:spPr>
              </pic:pic>
            </a:graphicData>
          </a:graphic>
          <wp14:sizeRelH relativeFrom="page">
            <wp14:pctWidth>0</wp14:pctWidth>
          </wp14:sizeRelH>
          <wp14:sizeRelV relativeFrom="page">
            <wp14:pctHeight>0</wp14:pctHeight>
          </wp14:sizeRelV>
        </wp:anchor>
      </w:drawing>
    </w:r>
  </w:p>
  <w:p w14:paraId="63332CBF" w14:textId="77777777" w:rsidR="008F5A7F" w:rsidRDefault="008F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C94B" w14:textId="77777777" w:rsidR="00B24327" w:rsidRDefault="00B24327" w:rsidP="00E539B0">
      <w:r>
        <w:separator/>
      </w:r>
    </w:p>
  </w:footnote>
  <w:footnote w:type="continuationSeparator" w:id="0">
    <w:p w14:paraId="50856AB7" w14:textId="77777777" w:rsidR="00B24327" w:rsidRDefault="00B24327" w:rsidP="00E539B0">
      <w:r>
        <w:continuationSeparator/>
      </w:r>
    </w:p>
  </w:footnote>
  <w:footnote w:type="continuationNotice" w:id="1">
    <w:p w14:paraId="4140620A" w14:textId="77777777" w:rsidR="00B24327" w:rsidRDefault="00B24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8083884">
    <w:abstractNumId w:val="1"/>
  </w:num>
  <w:num w:numId="2" w16cid:durableId="943613517">
    <w:abstractNumId w:val="0"/>
  </w:num>
  <w:num w:numId="3" w16cid:durableId="1557736186">
    <w:abstractNumId w:val="4"/>
  </w:num>
  <w:num w:numId="4" w16cid:durableId="424767858">
    <w:abstractNumId w:val="3"/>
  </w:num>
  <w:num w:numId="5" w16cid:durableId="1514539656">
    <w:abstractNumId w:val="6"/>
  </w:num>
  <w:num w:numId="6" w16cid:durableId="438186553">
    <w:abstractNumId w:val="5"/>
  </w:num>
  <w:num w:numId="7" w16cid:durableId="1388454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70"/>
    <w:rsid w:val="0006620F"/>
    <w:rsid w:val="000676EF"/>
    <w:rsid w:val="000A2DDB"/>
    <w:rsid w:val="000B5BCF"/>
    <w:rsid w:val="000C5B02"/>
    <w:rsid w:val="000D76DE"/>
    <w:rsid w:val="001037E0"/>
    <w:rsid w:val="00107E32"/>
    <w:rsid w:val="00130C79"/>
    <w:rsid w:val="00135776"/>
    <w:rsid w:val="00137BB5"/>
    <w:rsid w:val="001438E5"/>
    <w:rsid w:val="00170243"/>
    <w:rsid w:val="001C4615"/>
    <w:rsid w:val="001D5A85"/>
    <w:rsid w:val="001F4C15"/>
    <w:rsid w:val="00234679"/>
    <w:rsid w:val="00235D53"/>
    <w:rsid w:val="00282C0C"/>
    <w:rsid w:val="002956E5"/>
    <w:rsid w:val="002C742F"/>
    <w:rsid w:val="002F3C1D"/>
    <w:rsid w:val="002F5983"/>
    <w:rsid w:val="00304B0A"/>
    <w:rsid w:val="0030728D"/>
    <w:rsid w:val="003254EE"/>
    <w:rsid w:val="00334ED1"/>
    <w:rsid w:val="0035649B"/>
    <w:rsid w:val="003706E3"/>
    <w:rsid w:val="0038371E"/>
    <w:rsid w:val="003929EF"/>
    <w:rsid w:val="00393BCD"/>
    <w:rsid w:val="003B6BD9"/>
    <w:rsid w:val="004206E1"/>
    <w:rsid w:val="00426E50"/>
    <w:rsid w:val="00443279"/>
    <w:rsid w:val="00463BFE"/>
    <w:rsid w:val="00467C36"/>
    <w:rsid w:val="00470225"/>
    <w:rsid w:val="00470FEF"/>
    <w:rsid w:val="0047497B"/>
    <w:rsid w:val="004773CA"/>
    <w:rsid w:val="004877E6"/>
    <w:rsid w:val="004C56CB"/>
    <w:rsid w:val="004D11E0"/>
    <w:rsid w:val="004D46DD"/>
    <w:rsid w:val="004F07CB"/>
    <w:rsid w:val="00511801"/>
    <w:rsid w:val="005176CD"/>
    <w:rsid w:val="00541B30"/>
    <w:rsid w:val="00564550"/>
    <w:rsid w:val="005723AB"/>
    <w:rsid w:val="005866FB"/>
    <w:rsid w:val="005B0F91"/>
    <w:rsid w:val="005C1B70"/>
    <w:rsid w:val="006060F7"/>
    <w:rsid w:val="00611A06"/>
    <w:rsid w:val="00611A49"/>
    <w:rsid w:val="00612CB6"/>
    <w:rsid w:val="00617685"/>
    <w:rsid w:val="00620C74"/>
    <w:rsid w:val="006349B2"/>
    <w:rsid w:val="006848B0"/>
    <w:rsid w:val="006B7AF9"/>
    <w:rsid w:val="006C4B67"/>
    <w:rsid w:val="006D5F91"/>
    <w:rsid w:val="007134E8"/>
    <w:rsid w:val="00763BB8"/>
    <w:rsid w:val="00765FB5"/>
    <w:rsid w:val="00767375"/>
    <w:rsid w:val="0078200F"/>
    <w:rsid w:val="007B5F7B"/>
    <w:rsid w:val="007C2FA8"/>
    <w:rsid w:val="008050D2"/>
    <w:rsid w:val="008179E8"/>
    <w:rsid w:val="00840D15"/>
    <w:rsid w:val="0084746C"/>
    <w:rsid w:val="0086471E"/>
    <w:rsid w:val="00871919"/>
    <w:rsid w:val="008B3045"/>
    <w:rsid w:val="008B3C6B"/>
    <w:rsid w:val="008C32AC"/>
    <w:rsid w:val="008D63ED"/>
    <w:rsid w:val="008D7FE7"/>
    <w:rsid w:val="008F5A7F"/>
    <w:rsid w:val="00924557"/>
    <w:rsid w:val="0092548E"/>
    <w:rsid w:val="00935DE6"/>
    <w:rsid w:val="00962D7C"/>
    <w:rsid w:val="009940E9"/>
    <w:rsid w:val="009C080B"/>
    <w:rsid w:val="009C2953"/>
    <w:rsid w:val="009E4DB9"/>
    <w:rsid w:val="00A20873"/>
    <w:rsid w:val="00A37171"/>
    <w:rsid w:val="00A468E3"/>
    <w:rsid w:val="00A76570"/>
    <w:rsid w:val="00A819BF"/>
    <w:rsid w:val="00A941A9"/>
    <w:rsid w:val="00A9437D"/>
    <w:rsid w:val="00AA2C3E"/>
    <w:rsid w:val="00AC4BD8"/>
    <w:rsid w:val="00AF3E54"/>
    <w:rsid w:val="00B0720E"/>
    <w:rsid w:val="00B1689B"/>
    <w:rsid w:val="00B24327"/>
    <w:rsid w:val="00B256F7"/>
    <w:rsid w:val="00B70556"/>
    <w:rsid w:val="00BA6F8E"/>
    <w:rsid w:val="00BB10CC"/>
    <w:rsid w:val="00BB3186"/>
    <w:rsid w:val="00BD4679"/>
    <w:rsid w:val="00BE37B2"/>
    <w:rsid w:val="00C4143F"/>
    <w:rsid w:val="00C51DEE"/>
    <w:rsid w:val="00C53695"/>
    <w:rsid w:val="00C567A0"/>
    <w:rsid w:val="00C63B35"/>
    <w:rsid w:val="00C674D6"/>
    <w:rsid w:val="00CD0EB0"/>
    <w:rsid w:val="00CF00C1"/>
    <w:rsid w:val="00D33B99"/>
    <w:rsid w:val="00D76CB2"/>
    <w:rsid w:val="00D77AEB"/>
    <w:rsid w:val="00D77DDD"/>
    <w:rsid w:val="00DC0FE9"/>
    <w:rsid w:val="00DF3E6E"/>
    <w:rsid w:val="00E04B5A"/>
    <w:rsid w:val="00E12C0D"/>
    <w:rsid w:val="00E34003"/>
    <w:rsid w:val="00E51133"/>
    <w:rsid w:val="00E539B0"/>
    <w:rsid w:val="00E7319A"/>
    <w:rsid w:val="00E85F2C"/>
    <w:rsid w:val="00E97A5F"/>
    <w:rsid w:val="00EE122C"/>
    <w:rsid w:val="00EF62BB"/>
    <w:rsid w:val="00EF6628"/>
    <w:rsid w:val="00F52847"/>
    <w:rsid w:val="00F6750D"/>
    <w:rsid w:val="00F7179E"/>
    <w:rsid w:val="00F91A12"/>
    <w:rsid w:val="00FA1045"/>
    <w:rsid w:val="00FD2CB7"/>
    <w:rsid w:val="00FD6531"/>
    <w:rsid w:val="00FE0C0B"/>
    <w:rsid w:val="00FF2266"/>
    <w:rsid w:val="14E0FDE1"/>
    <w:rsid w:val="1DE2790B"/>
    <w:rsid w:val="210EA7B0"/>
    <w:rsid w:val="27140F14"/>
    <w:rsid w:val="32F0DEFD"/>
    <w:rsid w:val="4347801B"/>
    <w:rsid w:val="47D9A3E0"/>
    <w:rsid w:val="4B8DBD2D"/>
    <w:rsid w:val="57C432C7"/>
    <w:rsid w:val="6269C27E"/>
    <w:rsid w:val="68D058E2"/>
    <w:rsid w:val="6F990272"/>
    <w:rsid w:val="72D0A334"/>
    <w:rsid w:val="746C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A603"/>
  <w15:chartTrackingRefBased/>
  <w15:docId w15:val="{3CACD9B8-1A54-48CA-94D3-6D2485A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aragraph">
    <w:name w:val="paragraph"/>
    <w:basedOn w:val="Normal"/>
    <w:rsid w:val="00962D7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62D7C"/>
  </w:style>
  <w:style w:type="character" w:customStyle="1" w:styleId="eop">
    <w:name w:val="eop"/>
    <w:basedOn w:val="DefaultParagraphFont"/>
    <w:rsid w:val="00962D7C"/>
  </w:style>
  <w:style w:type="character" w:customStyle="1" w:styleId="scxw13197367">
    <w:name w:val="scxw13197367"/>
    <w:basedOn w:val="DefaultParagraphFont"/>
    <w:rsid w:val="00962D7C"/>
  </w:style>
  <w:style w:type="character" w:styleId="UnresolvedMention">
    <w:name w:val="Unresolved Mention"/>
    <w:basedOn w:val="DefaultParagraphFont"/>
    <w:uiPriority w:val="99"/>
    <w:semiHidden/>
    <w:unhideWhenUsed/>
    <w:rsid w:val="004773CA"/>
    <w:rPr>
      <w:color w:val="605E5C"/>
      <w:shd w:val="clear" w:color="auto" w:fill="E1DFDD"/>
    </w:rPr>
  </w:style>
  <w:style w:type="paragraph" w:styleId="CommentText">
    <w:name w:val="annotation text"/>
    <w:basedOn w:val="Normal"/>
    <w:link w:val="CommentTextChar"/>
    <w:semiHidden/>
    <w:unhideWhenUsed/>
    <w:rsid w:val="001C4615"/>
    <w:rPr>
      <w:sz w:val="20"/>
    </w:rPr>
  </w:style>
  <w:style w:type="character" w:customStyle="1" w:styleId="CommentTextChar">
    <w:name w:val="Comment Text Char"/>
    <w:basedOn w:val="DefaultParagraphFont"/>
    <w:link w:val="CommentText"/>
    <w:semiHidden/>
    <w:rsid w:val="001C4615"/>
    <w:rPr>
      <w:rFonts w:ascii="Arial" w:hAnsi="Arial"/>
    </w:rPr>
  </w:style>
  <w:style w:type="character" w:styleId="CommentReference">
    <w:name w:val="annotation reference"/>
    <w:basedOn w:val="DefaultParagraphFont"/>
    <w:semiHidden/>
    <w:unhideWhenUsed/>
    <w:rsid w:val="001C4615"/>
    <w:rPr>
      <w:sz w:val="16"/>
      <w:szCs w:val="16"/>
    </w:rPr>
  </w:style>
  <w:style w:type="paragraph" w:customStyle="1" w:styleId="Pinkheader">
    <w:name w:val="Pink header"/>
    <w:basedOn w:val="Normal"/>
    <w:rsid w:val="00463BFE"/>
    <w:pPr>
      <w:tabs>
        <w:tab w:val="left" w:pos="6248"/>
      </w:tabs>
      <w:ind w:firstLine="5254"/>
    </w:pPr>
    <w:rPr>
      <w:b/>
      <w:color w:val="E5007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00453">
      <w:bodyDiv w:val="1"/>
      <w:marLeft w:val="0"/>
      <w:marRight w:val="0"/>
      <w:marTop w:val="0"/>
      <w:marBottom w:val="0"/>
      <w:divBdr>
        <w:top w:val="none" w:sz="0" w:space="0" w:color="auto"/>
        <w:left w:val="none" w:sz="0" w:space="0" w:color="auto"/>
        <w:bottom w:val="none" w:sz="0" w:space="0" w:color="auto"/>
        <w:right w:val="none" w:sz="0" w:space="0" w:color="auto"/>
      </w:divBdr>
    </w:div>
    <w:div w:id="1493643058">
      <w:bodyDiv w:val="1"/>
      <w:marLeft w:val="0"/>
      <w:marRight w:val="0"/>
      <w:marTop w:val="0"/>
      <w:marBottom w:val="0"/>
      <w:divBdr>
        <w:top w:val="none" w:sz="0" w:space="0" w:color="auto"/>
        <w:left w:val="none" w:sz="0" w:space="0" w:color="auto"/>
        <w:bottom w:val="none" w:sz="0" w:space="0" w:color="auto"/>
        <w:right w:val="none" w:sz="0" w:space="0" w:color="auto"/>
      </w:divBdr>
      <w:divsChild>
        <w:div w:id="1094134026">
          <w:marLeft w:val="0"/>
          <w:marRight w:val="0"/>
          <w:marTop w:val="0"/>
          <w:marBottom w:val="0"/>
          <w:divBdr>
            <w:top w:val="none" w:sz="0" w:space="0" w:color="auto"/>
            <w:left w:val="none" w:sz="0" w:space="0" w:color="auto"/>
            <w:bottom w:val="none" w:sz="0" w:space="0" w:color="auto"/>
            <w:right w:val="none" w:sz="0" w:space="0" w:color="auto"/>
          </w:divBdr>
        </w:div>
        <w:div w:id="1726760762">
          <w:marLeft w:val="0"/>
          <w:marRight w:val="0"/>
          <w:marTop w:val="0"/>
          <w:marBottom w:val="0"/>
          <w:divBdr>
            <w:top w:val="none" w:sz="0" w:space="0" w:color="auto"/>
            <w:left w:val="none" w:sz="0" w:space="0" w:color="auto"/>
            <w:bottom w:val="none" w:sz="0" w:space="0" w:color="auto"/>
            <w:right w:val="none" w:sz="0" w:space="0" w:color="auto"/>
          </w:divBdr>
        </w:div>
        <w:div w:id="660042172">
          <w:marLeft w:val="0"/>
          <w:marRight w:val="0"/>
          <w:marTop w:val="0"/>
          <w:marBottom w:val="0"/>
          <w:divBdr>
            <w:top w:val="none" w:sz="0" w:space="0" w:color="auto"/>
            <w:left w:val="none" w:sz="0" w:space="0" w:color="auto"/>
            <w:bottom w:val="none" w:sz="0" w:space="0" w:color="auto"/>
            <w:right w:val="none" w:sz="0" w:space="0" w:color="auto"/>
          </w:divBdr>
        </w:div>
      </w:divsChild>
    </w:div>
    <w:div w:id="1544293040">
      <w:bodyDiv w:val="1"/>
      <w:marLeft w:val="0"/>
      <w:marRight w:val="0"/>
      <w:marTop w:val="0"/>
      <w:marBottom w:val="0"/>
      <w:divBdr>
        <w:top w:val="none" w:sz="0" w:space="0" w:color="auto"/>
        <w:left w:val="none" w:sz="0" w:space="0" w:color="auto"/>
        <w:bottom w:val="none" w:sz="0" w:space="0" w:color="auto"/>
        <w:right w:val="none" w:sz="0" w:space="0" w:color="auto"/>
      </w:divBdr>
      <w:divsChild>
        <w:div w:id="227887126">
          <w:marLeft w:val="0"/>
          <w:marRight w:val="0"/>
          <w:marTop w:val="0"/>
          <w:marBottom w:val="0"/>
          <w:divBdr>
            <w:top w:val="none" w:sz="0" w:space="0" w:color="auto"/>
            <w:left w:val="none" w:sz="0" w:space="0" w:color="auto"/>
            <w:bottom w:val="none" w:sz="0" w:space="0" w:color="auto"/>
            <w:right w:val="none" w:sz="0" w:space="0" w:color="auto"/>
          </w:divBdr>
        </w:div>
        <w:div w:id="292100689">
          <w:marLeft w:val="0"/>
          <w:marRight w:val="0"/>
          <w:marTop w:val="0"/>
          <w:marBottom w:val="0"/>
          <w:divBdr>
            <w:top w:val="none" w:sz="0" w:space="0" w:color="auto"/>
            <w:left w:val="none" w:sz="0" w:space="0" w:color="auto"/>
            <w:bottom w:val="none" w:sz="0" w:space="0" w:color="auto"/>
            <w:right w:val="none" w:sz="0" w:space="0" w:color="auto"/>
          </w:divBdr>
        </w:div>
        <w:div w:id="356077928">
          <w:marLeft w:val="0"/>
          <w:marRight w:val="0"/>
          <w:marTop w:val="0"/>
          <w:marBottom w:val="0"/>
          <w:divBdr>
            <w:top w:val="none" w:sz="0" w:space="0" w:color="auto"/>
            <w:left w:val="none" w:sz="0" w:space="0" w:color="auto"/>
            <w:bottom w:val="none" w:sz="0" w:space="0" w:color="auto"/>
            <w:right w:val="none" w:sz="0" w:space="0" w:color="auto"/>
          </w:divBdr>
        </w:div>
        <w:div w:id="357701231">
          <w:marLeft w:val="0"/>
          <w:marRight w:val="0"/>
          <w:marTop w:val="0"/>
          <w:marBottom w:val="0"/>
          <w:divBdr>
            <w:top w:val="none" w:sz="0" w:space="0" w:color="auto"/>
            <w:left w:val="none" w:sz="0" w:space="0" w:color="auto"/>
            <w:bottom w:val="none" w:sz="0" w:space="0" w:color="auto"/>
            <w:right w:val="none" w:sz="0" w:space="0" w:color="auto"/>
          </w:divBdr>
        </w:div>
        <w:div w:id="954365305">
          <w:marLeft w:val="0"/>
          <w:marRight w:val="0"/>
          <w:marTop w:val="0"/>
          <w:marBottom w:val="0"/>
          <w:divBdr>
            <w:top w:val="none" w:sz="0" w:space="0" w:color="auto"/>
            <w:left w:val="none" w:sz="0" w:space="0" w:color="auto"/>
            <w:bottom w:val="none" w:sz="0" w:space="0" w:color="auto"/>
            <w:right w:val="none" w:sz="0" w:space="0" w:color="auto"/>
          </w:divBdr>
        </w:div>
        <w:div w:id="1065226100">
          <w:marLeft w:val="0"/>
          <w:marRight w:val="0"/>
          <w:marTop w:val="0"/>
          <w:marBottom w:val="0"/>
          <w:divBdr>
            <w:top w:val="none" w:sz="0" w:space="0" w:color="auto"/>
            <w:left w:val="none" w:sz="0" w:space="0" w:color="auto"/>
            <w:bottom w:val="none" w:sz="0" w:space="0" w:color="auto"/>
            <w:right w:val="none" w:sz="0" w:space="0" w:color="auto"/>
          </w:divBdr>
        </w:div>
        <w:div w:id="1378552955">
          <w:marLeft w:val="0"/>
          <w:marRight w:val="0"/>
          <w:marTop w:val="0"/>
          <w:marBottom w:val="0"/>
          <w:divBdr>
            <w:top w:val="none" w:sz="0" w:space="0" w:color="auto"/>
            <w:left w:val="none" w:sz="0" w:space="0" w:color="auto"/>
            <w:bottom w:val="none" w:sz="0" w:space="0" w:color="auto"/>
            <w:right w:val="none" w:sz="0" w:space="0" w:color="auto"/>
          </w:divBdr>
        </w:div>
        <w:div w:id="1267233617">
          <w:marLeft w:val="0"/>
          <w:marRight w:val="0"/>
          <w:marTop w:val="0"/>
          <w:marBottom w:val="0"/>
          <w:divBdr>
            <w:top w:val="none" w:sz="0" w:space="0" w:color="auto"/>
            <w:left w:val="none" w:sz="0" w:space="0" w:color="auto"/>
            <w:bottom w:val="none" w:sz="0" w:space="0" w:color="auto"/>
            <w:right w:val="none" w:sz="0" w:space="0" w:color="auto"/>
          </w:divBdr>
        </w:div>
        <w:div w:id="60494167">
          <w:marLeft w:val="0"/>
          <w:marRight w:val="0"/>
          <w:marTop w:val="0"/>
          <w:marBottom w:val="0"/>
          <w:divBdr>
            <w:top w:val="none" w:sz="0" w:space="0" w:color="auto"/>
            <w:left w:val="none" w:sz="0" w:space="0" w:color="auto"/>
            <w:bottom w:val="none" w:sz="0" w:space="0" w:color="auto"/>
            <w:right w:val="none" w:sz="0" w:space="0" w:color="auto"/>
          </w:divBdr>
        </w:div>
        <w:div w:id="936450301">
          <w:marLeft w:val="0"/>
          <w:marRight w:val="0"/>
          <w:marTop w:val="0"/>
          <w:marBottom w:val="0"/>
          <w:divBdr>
            <w:top w:val="none" w:sz="0" w:space="0" w:color="auto"/>
            <w:left w:val="none" w:sz="0" w:space="0" w:color="auto"/>
            <w:bottom w:val="none" w:sz="0" w:space="0" w:color="auto"/>
            <w:right w:val="none" w:sz="0" w:space="0" w:color="auto"/>
          </w:divBdr>
        </w:div>
        <w:div w:id="1017462838">
          <w:marLeft w:val="0"/>
          <w:marRight w:val="0"/>
          <w:marTop w:val="0"/>
          <w:marBottom w:val="0"/>
          <w:divBdr>
            <w:top w:val="none" w:sz="0" w:space="0" w:color="auto"/>
            <w:left w:val="none" w:sz="0" w:space="0" w:color="auto"/>
            <w:bottom w:val="none" w:sz="0" w:space="0" w:color="auto"/>
            <w:right w:val="none" w:sz="0" w:space="0" w:color="auto"/>
          </w:divBdr>
        </w:div>
        <w:div w:id="1852260292">
          <w:marLeft w:val="0"/>
          <w:marRight w:val="0"/>
          <w:marTop w:val="0"/>
          <w:marBottom w:val="0"/>
          <w:divBdr>
            <w:top w:val="none" w:sz="0" w:space="0" w:color="auto"/>
            <w:left w:val="none" w:sz="0" w:space="0" w:color="auto"/>
            <w:bottom w:val="none" w:sz="0" w:space="0" w:color="auto"/>
            <w:right w:val="none" w:sz="0" w:space="0" w:color="auto"/>
          </w:divBdr>
        </w:div>
        <w:div w:id="1678382639">
          <w:marLeft w:val="0"/>
          <w:marRight w:val="0"/>
          <w:marTop w:val="0"/>
          <w:marBottom w:val="0"/>
          <w:divBdr>
            <w:top w:val="none" w:sz="0" w:space="0" w:color="auto"/>
            <w:left w:val="none" w:sz="0" w:space="0" w:color="auto"/>
            <w:bottom w:val="none" w:sz="0" w:space="0" w:color="auto"/>
            <w:right w:val="none" w:sz="0" w:space="0" w:color="auto"/>
          </w:divBdr>
        </w:div>
        <w:div w:id="626550998">
          <w:marLeft w:val="0"/>
          <w:marRight w:val="0"/>
          <w:marTop w:val="0"/>
          <w:marBottom w:val="0"/>
          <w:divBdr>
            <w:top w:val="none" w:sz="0" w:space="0" w:color="auto"/>
            <w:left w:val="none" w:sz="0" w:space="0" w:color="auto"/>
            <w:bottom w:val="none" w:sz="0" w:space="0" w:color="auto"/>
            <w:right w:val="none" w:sz="0" w:space="0" w:color="auto"/>
          </w:divBdr>
        </w:div>
        <w:div w:id="2014724606">
          <w:marLeft w:val="0"/>
          <w:marRight w:val="0"/>
          <w:marTop w:val="0"/>
          <w:marBottom w:val="0"/>
          <w:divBdr>
            <w:top w:val="none" w:sz="0" w:space="0" w:color="auto"/>
            <w:left w:val="none" w:sz="0" w:space="0" w:color="auto"/>
            <w:bottom w:val="none" w:sz="0" w:space="0" w:color="auto"/>
            <w:right w:val="none" w:sz="0" w:space="0" w:color="auto"/>
          </w:divBdr>
        </w:div>
        <w:div w:id="1430009394">
          <w:marLeft w:val="0"/>
          <w:marRight w:val="0"/>
          <w:marTop w:val="0"/>
          <w:marBottom w:val="0"/>
          <w:divBdr>
            <w:top w:val="none" w:sz="0" w:space="0" w:color="auto"/>
            <w:left w:val="none" w:sz="0" w:space="0" w:color="auto"/>
            <w:bottom w:val="none" w:sz="0" w:space="0" w:color="auto"/>
            <w:right w:val="none" w:sz="0" w:space="0" w:color="auto"/>
          </w:divBdr>
        </w:div>
        <w:div w:id="915553095">
          <w:marLeft w:val="0"/>
          <w:marRight w:val="0"/>
          <w:marTop w:val="0"/>
          <w:marBottom w:val="0"/>
          <w:divBdr>
            <w:top w:val="none" w:sz="0" w:space="0" w:color="auto"/>
            <w:left w:val="none" w:sz="0" w:space="0" w:color="auto"/>
            <w:bottom w:val="none" w:sz="0" w:space="0" w:color="auto"/>
            <w:right w:val="none" w:sz="0" w:space="0" w:color="auto"/>
          </w:divBdr>
        </w:div>
        <w:div w:id="871384483">
          <w:marLeft w:val="0"/>
          <w:marRight w:val="0"/>
          <w:marTop w:val="0"/>
          <w:marBottom w:val="0"/>
          <w:divBdr>
            <w:top w:val="none" w:sz="0" w:space="0" w:color="auto"/>
            <w:left w:val="none" w:sz="0" w:space="0" w:color="auto"/>
            <w:bottom w:val="none" w:sz="0" w:space="0" w:color="auto"/>
            <w:right w:val="none" w:sz="0" w:space="0" w:color="auto"/>
          </w:divBdr>
        </w:div>
        <w:div w:id="464198678">
          <w:marLeft w:val="0"/>
          <w:marRight w:val="0"/>
          <w:marTop w:val="0"/>
          <w:marBottom w:val="0"/>
          <w:divBdr>
            <w:top w:val="none" w:sz="0" w:space="0" w:color="auto"/>
            <w:left w:val="none" w:sz="0" w:space="0" w:color="auto"/>
            <w:bottom w:val="none" w:sz="0" w:space="0" w:color="auto"/>
            <w:right w:val="none" w:sz="0" w:space="0" w:color="auto"/>
          </w:divBdr>
        </w:div>
        <w:div w:id="364404805">
          <w:marLeft w:val="0"/>
          <w:marRight w:val="0"/>
          <w:marTop w:val="0"/>
          <w:marBottom w:val="0"/>
          <w:divBdr>
            <w:top w:val="none" w:sz="0" w:space="0" w:color="auto"/>
            <w:left w:val="none" w:sz="0" w:space="0" w:color="auto"/>
            <w:bottom w:val="none" w:sz="0" w:space="0" w:color="auto"/>
            <w:right w:val="none" w:sz="0" w:space="0" w:color="auto"/>
          </w:divBdr>
        </w:div>
        <w:div w:id="1393313472">
          <w:marLeft w:val="0"/>
          <w:marRight w:val="0"/>
          <w:marTop w:val="0"/>
          <w:marBottom w:val="0"/>
          <w:divBdr>
            <w:top w:val="none" w:sz="0" w:space="0" w:color="auto"/>
            <w:left w:val="none" w:sz="0" w:space="0" w:color="auto"/>
            <w:bottom w:val="none" w:sz="0" w:space="0" w:color="auto"/>
            <w:right w:val="none" w:sz="0" w:space="0" w:color="auto"/>
          </w:divBdr>
        </w:div>
        <w:div w:id="1670255637">
          <w:marLeft w:val="0"/>
          <w:marRight w:val="0"/>
          <w:marTop w:val="0"/>
          <w:marBottom w:val="0"/>
          <w:divBdr>
            <w:top w:val="none" w:sz="0" w:space="0" w:color="auto"/>
            <w:left w:val="none" w:sz="0" w:space="0" w:color="auto"/>
            <w:bottom w:val="none" w:sz="0" w:space="0" w:color="auto"/>
            <w:right w:val="none" w:sz="0" w:space="0" w:color="auto"/>
          </w:divBdr>
        </w:div>
        <w:div w:id="2078087659">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576603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365">
          <w:marLeft w:val="0"/>
          <w:marRight w:val="0"/>
          <w:marTop w:val="0"/>
          <w:marBottom w:val="0"/>
          <w:divBdr>
            <w:top w:val="none" w:sz="0" w:space="0" w:color="auto"/>
            <w:left w:val="none" w:sz="0" w:space="0" w:color="auto"/>
            <w:bottom w:val="none" w:sz="0" w:space="0" w:color="auto"/>
            <w:right w:val="none" w:sz="0" w:space="0" w:color="auto"/>
          </w:divBdr>
        </w:div>
        <w:div w:id="1043137099">
          <w:marLeft w:val="0"/>
          <w:marRight w:val="0"/>
          <w:marTop w:val="0"/>
          <w:marBottom w:val="0"/>
          <w:divBdr>
            <w:top w:val="none" w:sz="0" w:space="0" w:color="auto"/>
            <w:left w:val="none" w:sz="0" w:space="0" w:color="auto"/>
            <w:bottom w:val="none" w:sz="0" w:space="0" w:color="auto"/>
            <w:right w:val="none" w:sz="0" w:space="0" w:color="auto"/>
          </w:divBdr>
        </w:div>
        <w:div w:id="2142729777">
          <w:marLeft w:val="0"/>
          <w:marRight w:val="0"/>
          <w:marTop w:val="0"/>
          <w:marBottom w:val="0"/>
          <w:divBdr>
            <w:top w:val="none" w:sz="0" w:space="0" w:color="auto"/>
            <w:left w:val="none" w:sz="0" w:space="0" w:color="auto"/>
            <w:bottom w:val="none" w:sz="0" w:space="0" w:color="auto"/>
            <w:right w:val="none" w:sz="0" w:space="0" w:color="auto"/>
          </w:divBdr>
        </w:div>
        <w:div w:id="1851020682">
          <w:marLeft w:val="0"/>
          <w:marRight w:val="0"/>
          <w:marTop w:val="0"/>
          <w:marBottom w:val="0"/>
          <w:divBdr>
            <w:top w:val="none" w:sz="0" w:space="0" w:color="auto"/>
            <w:left w:val="none" w:sz="0" w:space="0" w:color="auto"/>
            <w:bottom w:val="none" w:sz="0" w:space="0" w:color="auto"/>
            <w:right w:val="none" w:sz="0" w:space="0" w:color="auto"/>
          </w:divBdr>
        </w:div>
        <w:div w:id="987057454">
          <w:marLeft w:val="0"/>
          <w:marRight w:val="0"/>
          <w:marTop w:val="0"/>
          <w:marBottom w:val="0"/>
          <w:divBdr>
            <w:top w:val="none" w:sz="0" w:space="0" w:color="auto"/>
            <w:left w:val="none" w:sz="0" w:space="0" w:color="auto"/>
            <w:bottom w:val="none" w:sz="0" w:space="0" w:color="auto"/>
            <w:right w:val="none" w:sz="0" w:space="0" w:color="auto"/>
          </w:divBdr>
        </w:div>
        <w:div w:id="7007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pf@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cfv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cfv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7" ma:contentTypeDescription="Create a new document." ma:contentTypeScope="" ma:versionID="89f7a2e237ee6234354873416282aadb">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da84989edae722116d8fd734ba129753"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Reviewe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Reviewed" ma:index="23" nillable="true" ma:displayName="Reviewed" ma:format="Dropdown" ma:internalName="Reviewed">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462e-6ebd-4057-85cf-2a35c839ad98}" ma:internalName="TaxCatchAll" ma:showField="CatchAllData" ma:web="1aac3a66-020c-4d2c-922c-84188483f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aac3a66-020c-4d2c-922c-84188483fa28" xsi:nil="true"/>
    <lcf76f155ced4ddcb4097134ff3c332f xmlns="1f036f6a-d838-46b0-a927-7b6573ba0a66">
      <Terms xmlns="http://schemas.microsoft.com/office/infopath/2007/PartnerControls"/>
    </lcf76f155ced4ddcb4097134ff3c332f>
    <Reviewed xmlns="1f036f6a-d838-46b0-a927-7b6573ba0a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F91D2-F68D-4839-BF99-3413F568FA45}"/>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5188E462-EE23-4E4C-8D1B-9D7FFA8C4341}">
  <ds:schemaRefs>
    <ds:schemaRef ds:uri="1f036f6a-d838-46b0-a927-7b6573ba0a66"/>
    <ds:schemaRef ds:uri="http://schemas.microsoft.com/office/2006/documentManagement/types"/>
    <ds:schemaRef ds:uri="1aac3a66-020c-4d2c-922c-84188483fa28"/>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7E00B6A-042E-44C5-A60B-6A530F7E6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797</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92</cp:revision>
  <dcterms:created xsi:type="dcterms:W3CDTF">2022-12-19T12:20:00Z</dcterms:created>
  <dcterms:modified xsi:type="dcterms:W3CDTF">2023-03-02T11:43:00Z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y fmtid="{D5CDD505-2E9C-101B-9397-08002B2CF9AE}" pid="3" name="MediaServiceImageTags">
    <vt:lpwstr/>
  </property>
</Properties>
</file>