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59AF9" w14:textId="3D152C65" w:rsidR="00D36792" w:rsidRPr="009457C6" w:rsidRDefault="00D36792" w:rsidP="007016C9">
      <w:pPr>
        <w:rPr>
          <w:sz w:val="38"/>
          <w:szCs w:val="38"/>
        </w:rPr>
      </w:pPr>
    </w:p>
    <w:p w14:paraId="47706622" w14:textId="602CDFE1" w:rsidR="009226E0" w:rsidRPr="009457C6" w:rsidRDefault="009226E0" w:rsidP="007016C9">
      <w:pPr>
        <w:rPr>
          <w:sz w:val="38"/>
          <w:szCs w:val="38"/>
        </w:rPr>
      </w:pPr>
    </w:p>
    <w:p w14:paraId="3E0B04D6" w14:textId="14126E7B" w:rsidR="009226E0" w:rsidRPr="009457C6" w:rsidRDefault="009226E0" w:rsidP="007016C9">
      <w:pPr>
        <w:rPr>
          <w:sz w:val="38"/>
          <w:szCs w:val="38"/>
        </w:rPr>
      </w:pPr>
    </w:p>
    <w:p w14:paraId="22251EC1" w14:textId="77777777" w:rsidR="005C2F31" w:rsidRPr="009457C6" w:rsidRDefault="005C2F31" w:rsidP="007016C9">
      <w:pPr>
        <w:rPr>
          <w:sz w:val="38"/>
          <w:szCs w:val="38"/>
        </w:rPr>
      </w:pPr>
    </w:p>
    <w:p w14:paraId="6568F120" w14:textId="00671A0D" w:rsidR="004A2423" w:rsidRPr="009457C6" w:rsidRDefault="004A2423" w:rsidP="007016C9">
      <w:pPr>
        <w:rPr>
          <w:sz w:val="38"/>
          <w:szCs w:val="38"/>
        </w:rPr>
      </w:pPr>
    </w:p>
    <w:p w14:paraId="0E5F252A" w14:textId="77777777" w:rsidR="00D36792" w:rsidRPr="0076738C" w:rsidRDefault="00D36792" w:rsidP="00D36792">
      <w:pPr>
        <w:rPr>
          <w:bCs/>
          <w:szCs w:val="28"/>
        </w:rPr>
      </w:pPr>
    </w:p>
    <w:p w14:paraId="1DDFEA2C" w14:textId="5283EEB0" w:rsidR="00D36792" w:rsidRPr="008B6073" w:rsidRDefault="00D36792" w:rsidP="008B6073">
      <w:pPr>
        <w:pStyle w:val="Heading1"/>
      </w:pPr>
      <w:r w:rsidRPr="008B6073">
        <w:t xml:space="preserve">Tax </w:t>
      </w:r>
      <w:r w:rsidR="002F7060" w:rsidRPr="008B6073">
        <w:t>allowances and</w:t>
      </w:r>
      <w:r w:rsidR="000231C6" w:rsidRPr="008B6073">
        <w:t xml:space="preserve"> tips to boost </w:t>
      </w:r>
      <w:r w:rsidR="00AA6CB6" w:rsidRPr="008B6073">
        <w:t xml:space="preserve">your </w:t>
      </w:r>
      <w:proofErr w:type="gramStart"/>
      <w:r w:rsidR="00AA6CB6" w:rsidRPr="008B6073">
        <w:t>finances</w:t>
      </w:r>
      <w:proofErr w:type="gramEnd"/>
    </w:p>
    <w:p w14:paraId="0FBFD096" w14:textId="3C010D74" w:rsidR="002D6AE2" w:rsidRPr="008B6073" w:rsidRDefault="002D6AE2" w:rsidP="002D6AE2">
      <w:pPr>
        <w:rPr>
          <w:szCs w:val="28"/>
        </w:rPr>
      </w:pPr>
      <w:bookmarkStart w:id="0" w:name="_Hlk68526459"/>
    </w:p>
    <w:bookmarkEnd w:id="0"/>
    <w:p w14:paraId="018B21F0" w14:textId="491E361E" w:rsidR="0075019A" w:rsidRPr="003D0B0D" w:rsidRDefault="00457E3E" w:rsidP="00457E3E">
      <w:pPr>
        <w:ind w:right="28"/>
        <w:rPr>
          <w:szCs w:val="28"/>
        </w:rPr>
      </w:pPr>
      <w:r w:rsidRPr="003D0B0D">
        <w:rPr>
          <w:szCs w:val="28"/>
        </w:rPr>
        <w:t>All figures refer to the tax year 202</w:t>
      </w:r>
      <w:r w:rsidR="008A71DA" w:rsidRPr="003D0B0D">
        <w:rPr>
          <w:szCs w:val="28"/>
        </w:rPr>
        <w:t>4</w:t>
      </w:r>
      <w:r w:rsidRPr="003D0B0D">
        <w:rPr>
          <w:szCs w:val="28"/>
        </w:rPr>
        <w:t>/2</w:t>
      </w:r>
      <w:r w:rsidR="008A71DA" w:rsidRPr="003D0B0D">
        <w:rPr>
          <w:szCs w:val="28"/>
        </w:rPr>
        <w:t>5</w:t>
      </w:r>
      <w:r w:rsidR="00ED5686" w:rsidRPr="003D0B0D">
        <w:rPr>
          <w:szCs w:val="28"/>
        </w:rPr>
        <w:t xml:space="preserve"> in England, Wales and No</w:t>
      </w:r>
      <w:r w:rsidR="00656EA6" w:rsidRPr="003D0B0D">
        <w:rPr>
          <w:szCs w:val="28"/>
        </w:rPr>
        <w:t>rthern Ireland</w:t>
      </w:r>
      <w:r w:rsidRPr="003D0B0D">
        <w:rPr>
          <w:szCs w:val="28"/>
        </w:rPr>
        <w:t>.</w:t>
      </w:r>
      <w:r w:rsidR="009C0890" w:rsidRPr="003D0B0D">
        <w:rPr>
          <w:szCs w:val="28"/>
        </w:rPr>
        <w:t xml:space="preserve"> </w:t>
      </w:r>
      <w:r w:rsidR="0042306A" w:rsidRPr="003D0B0D">
        <w:rPr>
          <w:szCs w:val="28"/>
        </w:rPr>
        <w:t>People in</w:t>
      </w:r>
      <w:r w:rsidR="008D5EF3" w:rsidRPr="003D0B0D">
        <w:rPr>
          <w:szCs w:val="28"/>
        </w:rPr>
        <w:t xml:space="preserve"> Scotland pay a different rate of tax.</w:t>
      </w:r>
    </w:p>
    <w:p w14:paraId="798D1488" w14:textId="340C4A07" w:rsidR="0088600B" w:rsidRPr="003D0B0D" w:rsidRDefault="0088600B" w:rsidP="00593998">
      <w:pPr>
        <w:ind w:right="28"/>
        <w:rPr>
          <w:szCs w:val="28"/>
        </w:rPr>
      </w:pPr>
    </w:p>
    <w:p w14:paraId="6E151AE1" w14:textId="51200691" w:rsidR="00BC6C81" w:rsidRPr="008B6073" w:rsidRDefault="00A76722" w:rsidP="008B6073">
      <w:pPr>
        <w:pStyle w:val="Heading2"/>
      </w:pPr>
      <w:r w:rsidRPr="008B6073">
        <w:t xml:space="preserve">Income tax rates and </w:t>
      </w:r>
      <w:r w:rsidR="00BC6C81" w:rsidRPr="008B6073">
        <w:t>Personal Allowance</w:t>
      </w:r>
      <w:r w:rsidR="005A39A8" w:rsidRPr="008B6073">
        <w:t>s</w:t>
      </w:r>
    </w:p>
    <w:p w14:paraId="3E6E4891" w14:textId="15B02EA0" w:rsidR="00C56181" w:rsidRPr="003D0B0D" w:rsidRDefault="00E579F6" w:rsidP="00C56181">
      <w:pPr>
        <w:rPr>
          <w:szCs w:val="28"/>
        </w:rPr>
      </w:pPr>
      <w:r w:rsidRPr="003D0B0D">
        <w:rPr>
          <w:szCs w:val="28"/>
        </w:rPr>
        <w:t xml:space="preserve">Income tax is charged on </w:t>
      </w:r>
      <w:r w:rsidR="00C56181" w:rsidRPr="003D0B0D">
        <w:rPr>
          <w:szCs w:val="28"/>
        </w:rPr>
        <w:t>employment income, pension income, some welfare benefits, trading income, property income, savings and investment income and miscellaneous income.</w:t>
      </w:r>
    </w:p>
    <w:p w14:paraId="5F8FE2CE" w14:textId="77777777" w:rsidR="00D82CD6" w:rsidRPr="003D0B0D" w:rsidRDefault="00D82CD6" w:rsidP="00086591">
      <w:pPr>
        <w:rPr>
          <w:szCs w:val="28"/>
        </w:rPr>
      </w:pPr>
    </w:p>
    <w:p w14:paraId="3D91FF4C" w14:textId="255F5BEF" w:rsidR="0044633D" w:rsidRPr="003D0B0D" w:rsidRDefault="003D3749" w:rsidP="00086591">
      <w:pPr>
        <w:rPr>
          <w:szCs w:val="28"/>
        </w:rPr>
      </w:pPr>
      <w:r w:rsidRPr="003D0B0D">
        <w:rPr>
          <w:szCs w:val="28"/>
        </w:rPr>
        <w:t>The P</w:t>
      </w:r>
      <w:r w:rsidR="006C6923" w:rsidRPr="003D0B0D">
        <w:rPr>
          <w:szCs w:val="28"/>
        </w:rPr>
        <w:t xml:space="preserve">ersonal </w:t>
      </w:r>
      <w:r w:rsidRPr="003D0B0D">
        <w:rPr>
          <w:szCs w:val="28"/>
        </w:rPr>
        <w:t>A</w:t>
      </w:r>
      <w:r w:rsidR="006C6923" w:rsidRPr="003D0B0D">
        <w:rPr>
          <w:szCs w:val="28"/>
        </w:rPr>
        <w:t>llowance</w:t>
      </w:r>
      <w:r w:rsidR="00B62040" w:rsidRPr="003D0B0D">
        <w:rPr>
          <w:szCs w:val="28"/>
        </w:rPr>
        <w:t>, the amount of money you can earn tax-free each year,</w:t>
      </w:r>
      <w:r w:rsidR="006C6923" w:rsidRPr="003D0B0D">
        <w:rPr>
          <w:szCs w:val="28"/>
        </w:rPr>
        <w:t xml:space="preserve"> </w:t>
      </w:r>
      <w:r w:rsidR="00AB7E85" w:rsidRPr="003D0B0D">
        <w:rPr>
          <w:szCs w:val="28"/>
        </w:rPr>
        <w:t xml:space="preserve">is </w:t>
      </w:r>
      <w:r w:rsidR="0064375B" w:rsidRPr="003D0B0D">
        <w:rPr>
          <w:szCs w:val="28"/>
        </w:rPr>
        <w:t xml:space="preserve">frozen at </w:t>
      </w:r>
      <w:r w:rsidR="006C6923" w:rsidRPr="003D0B0D">
        <w:rPr>
          <w:b/>
          <w:bCs/>
          <w:szCs w:val="28"/>
        </w:rPr>
        <w:t>£12,570</w:t>
      </w:r>
      <w:r w:rsidR="00AB7E85" w:rsidRPr="003D0B0D">
        <w:rPr>
          <w:szCs w:val="28"/>
        </w:rPr>
        <w:t xml:space="preserve"> until April 2028</w:t>
      </w:r>
      <w:r w:rsidR="00B47B6F" w:rsidRPr="003D0B0D">
        <w:rPr>
          <w:szCs w:val="28"/>
        </w:rPr>
        <w:t xml:space="preserve">. </w:t>
      </w:r>
      <w:r w:rsidR="00FE3E65" w:rsidRPr="003D0B0D">
        <w:rPr>
          <w:szCs w:val="28"/>
        </w:rPr>
        <w:t xml:space="preserve">You </w:t>
      </w:r>
      <w:r w:rsidR="001A7D08" w:rsidRPr="003D0B0D">
        <w:rPr>
          <w:szCs w:val="28"/>
        </w:rPr>
        <w:t xml:space="preserve">pay more tax as </w:t>
      </w:r>
      <w:r w:rsidR="00DB0BF5" w:rsidRPr="003D0B0D">
        <w:rPr>
          <w:szCs w:val="28"/>
        </w:rPr>
        <w:t xml:space="preserve">your </w:t>
      </w:r>
      <w:r w:rsidR="008905E7" w:rsidRPr="003D0B0D">
        <w:rPr>
          <w:szCs w:val="28"/>
        </w:rPr>
        <w:t xml:space="preserve">income </w:t>
      </w:r>
      <w:r w:rsidR="001A7D08" w:rsidRPr="003D0B0D">
        <w:rPr>
          <w:szCs w:val="28"/>
        </w:rPr>
        <w:t>rise</w:t>
      </w:r>
      <w:r w:rsidR="000535DB" w:rsidRPr="003D0B0D">
        <w:rPr>
          <w:szCs w:val="28"/>
        </w:rPr>
        <w:t>s</w:t>
      </w:r>
      <w:r w:rsidR="00784DFD" w:rsidRPr="003D0B0D">
        <w:rPr>
          <w:szCs w:val="28"/>
        </w:rPr>
        <w:t>.</w:t>
      </w:r>
      <w:r w:rsidR="00077AF4" w:rsidRPr="003D0B0D">
        <w:rPr>
          <w:szCs w:val="28"/>
        </w:rPr>
        <w:t xml:space="preserve"> </w:t>
      </w:r>
      <w:r w:rsidR="0096778A" w:rsidRPr="003D0B0D">
        <w:rPr>
          <w:szCs w:val="28"/>
        </w:rPr>
        <w:t xml:space="preserve">If you earn less than </w:t>
      </w:r>
      <w:r w:rsidR="00011D02" w:rsidRPr="003D0B0D">
        <w:rPr>
          <w:szCs w:val="28"/>
        </w:rPr>
        <w:t>£12,570</w:t>
      </w:r>
      <w:r w:rsidR="0096778A" w:rsidRPr="003D0B0D">
        <w:rPr>
          <w:szCs w:val="28"/>
        </w:rPr>
        <w:t xml:space="preserve">, you usually </w:t>
      </w:r>
      <w:r w:rsidR="00BB534A" w:rsidRPr="003D0B0D">
        <w:rPr>
          <w:szCs w:val="28"/>
        </w:rPr>
        <w:t>will not</w:t>
      </w:r>
      <w:r w:rsidR="0096778A" w:rsidRPr="003D0B0D">
        <w:rPr>
          <w:szCs w:val="28"/>
        </w:rPr>
        <w:t xml:space="preserve"> pay </w:t>
      </w:r>
      <w:r w:rsidR="00705E56" w:rsidRPr="003D0B0D">
        <w:rPr>
          <w:szCs w:val="28"/>
        </w:rPr>
        <w:t>tax.</w:t>
      </w:r>
    </w:p>
    <w:p w14:paraId="6D71325C" w14:textId="77777777" w:rsidR="0044633D" w:rsidRPr="003D0B0D" w:rsidRDefault="0044633D" w:rsidP="00086591">
      <w:pPr>
        <w:rPr>
          <w:szCs w:val="28"/>
        </w:rPr>
      </w:pPr>
    </w:p>
    <w:p w14:paraId="71C2B27C" w14:textId="7B07FC41" w:rsidR="00086591" w:rsidRPr="003D0B0D" w:rsidRDefault="00F12F38" w:rsidP="00086591">
      <w:pPr>
        <w:rPr>
          <w:szCs w:val="28"/>
        </w:rPr>
      </w:pPr>
      <w:r w:rsidRPr="003D0B0D">
        <w:rPr>
          <w:szCs w:val="28"/>
        </w:rPr>
        <w:t xml:space="preserve">The </w:t>
      </w:r>
      <w:r w:rsidR="00086591" w:rsidRPr="003D0B0D">
        <w:rPr>
          <w:szCs w:val="28"/>
        </w:rPr>
        <w:t xml:space="preserve">state pension </w:t>
      </w:r>
      <w:r w:rsidR="000535DB" w:rsidRPr="003D0B0D">
        <w:rPr>
          <w:szCs w:val="28"/>
        </w:rPr>
        <w:t xml:space="preserve">is </w:t>
      </w:r>
      <w:r w:rsidR="00985858" w:rsidRPr="003D0B0D">
        <w:rPr>
          <w:szCs w:val="28"/>
        </w:rPr>
        <w:t>taxable income</w:t>
      </w:r>
      <w:r w:rsidR="0044633D" w:rsidRPr="003D0B0D">
        <w:rPr>
          <w:szCs w:val="28"/>
        </w:rPr>
        <w:t xml:space="preserve">. If </w:t>
      </w:r>
      <w:r w:rsidR="00607BF8" w:rsidRPr="003D0B0D">
        <w:rPr>
          <w:szCs w:val="28"/>
        </w:rPr>
        <w:t xml:space="preserve">your state pension </w:t>
      </w:r>
      <w:r w:rsidR="0047069C" w:rsidRPr="003D0B0D">
        <w:rPr>
          <w:szCs w:val="28"/>
        </w:rPr>
        <w:t xml:space="preserve">is </w:t>
      </w:r>
      <w:r w:rsidR="0044633D" w:rsidRPr="003D0B0D">
        <w:rPr>
          <w:szCs w:val="28"/>
        </w:rPr>
        <w:t xml:space="preserve">over </w:t>
      </w:r>
      <w:r w:rsidR="0047069C" w:rsidRPr="003D0B0D">
        <w:rPr>
          <w:szCs w:val="28"/>
        </w:rPr>
        <w:t>£12,570 and it</w:t>
      </w:r>
      <w:r w:rsidR="0044633D" w:rsidRPr="003D0B0D">
        <w:rPr>
          <w:szCs w:val="28"/>
        </w:rPr>
        <w:t xml:space="preserve">’s </w:t>
      </w:r>
      <w:r w:rsidR="00607BF8" w:rsidRPr="003D0B0D">
        <w:rPr>
          <w:szCs w:val="28"/>
        </w:rPr>
        <w:t>your only taxable income</w:t>
      </w:r>
      <w:r w:rsidR="0032448B" w:rsidRPr="003D0B0D">
        <w:rPr>
          <w:szCs w:val="28"/>
        </w:rPr>
        <w:t xml:space="preserve">, </w:t>
      </w:r>
      <w:r w:rsidR="00EC2080" w:rsidRPr="003D0B0D">
        <w:rPr>
          <w:szCs w:val="28"/>
        </w:rPr>
        <w:t xml:space="preserve">HMRC </w:t>
      </w:r>
      <w:r w:rsidR="0000268E" w:rsidRPr="003D0B0D">
        <w:rPr>
          <w:szCs w:val="28"/>
        </w:rPr>
        <w:t xml:space="preserve">will </w:t>
      </w:r>
      <w:r w:rsidR="00EC2080" w:rsidRPr="003D0B0D">
        <w:rPr>
          <w:szCs w:val="28"/>
        </w:rPr>
        <w:t xml:space="preserve">send </w:t>
      </w:r>
      <w:r w:rsidR="008A20CC" w:rsidRPr="003D0B0D">
        <w:rPr>
          <w:szCs w:val="28"/>
        </w:rPr>
        <w:t xml:space="preserve">you a </w:t>
      </w:r>
      <w:r w:rsidR="00EC2080" w:rsidRPr="003D0B0D">
        <w:rPr>
          <w:szCs w:val="28"/>
        </w:rPr>
        <w:t>simple assessment</w:t>
      </w:r>
      <w:r w:rsidR="008A20CC" w:rsidRPr="003D0B0D">
        <w:rPr>
          <w:szCs w:val="28"/>
        </w:rPr>
        <w:t xml:space="preserve">: </w:t>
      </w:r>
      <w:r w:rsidR="006956F9" w:rsidRPr="003D0B0D">
        <w:rPr>
          <w:szCs w:val="28"/>
        </w:rPr>
        <w:t xml:space="preserve">a calculation of tax owed </w:t>
      </w:r>
      <w:r w:rsidR="006370BD" w:rsidRPr="003D0B0D">
        <w:rPr>
          <w:szCs w:val="28"/>
        </w:rPr>
        <w:t>where a self assessment tax return is not required.</w:t>
      </w:r>
      <w:r w:rsidR="00293264" w:rsidRPr="003D0B0D">
        <w:rPr>
          <w:szCs w:val="28"/>
        </w:rPr>
        <w:t xml:space="preserve"> Contact HMRC </w:t>
      </w:r>
      <w:r w:rsidR="00A05C8E" w:rsidRPr="003D0B0D">
        <w:rPr>
          <w:szCs w:val="28"/>
        </w:rPr>
        <w:t>i</w:t>
      </w:r>
      <w:r w:rsidR="00293264" w:rsidRPr="003D0B0D">
        <w:rPr>
          <w:szCs w:val="28"/>
        </w:rPr>
        <w:t xml:space="preserve">f you think the </w:t>
      </w:r>
      <w:proofErr w:type="gramStart"/>
      <w:r w:rsidR="00293264" w:rsidRPr="003D0B0D">
        <w:rPr>
          <w:szCs w:val="28"/>
        </w:rPr>
        <w:t>amount</w:t>
      </w:r>
      <w:proofErr w:type="gramEnd"/>
      <w:r w:rsidR="00293264" w:rsidRPr="003D0B0D">
        <w:rPr>
          <w:szCs w:val="28"/>
        </w:rPr>
        <w:t xml:space="preserve"> you are being asked to pay is incorrect</w:t>
      </w:r>
      <w:r w:rsidR="00212A4E" w:rsidRPr="003D0B0D">
        <w:rPr>
          <w:szCs w:val="28"/>
        </w:rPr>
        <w:t xml:space="preserve">. For help, call RNIB’s tax service on </w:t>
      </w:r>
      <w:r w:rsidR="00212A4E" w:rsidRPr="003D0B0D">
        <w:rPr>
          <w:b/>
          <w:bCs/>
          <w:szCs w:val="28"/>
        </w:rPr>
        <w:t>0303 123 9999</w:t>
      </w:r>
      <w:r w:rsidR="00A05C8E" w:rsidRPr="003D0B0D">
        <w:rPr>
          <w:szCs w:val="28"/>
        </w:rPr>
        <w:t>.</w:t>
      </w:r>
    </w:p>
    <w:p w14:paraId="0EFAFC47" w14:textId="77777777" w:rsidR="00BE2277" w:rsidRPr="003D0B0D" w:rsidRDefault="00BE2277" w:rsidP="0096778A">
      <w:pPr>
        <w:ind w:right="28"/>
        <w:rPr>
          <w:szCs w:val="28"/>
        </w:rPr>
      </w:pPr>
    </w:p>
    <w:p w14:paraId="0FAE76FF" w14:textId="5C1BBED7" w:rsidR="00A63728" w:rsidRPr="003D0B0D" w:rsidRDefault="00665815" w:rsidP="00E075AF">
      <w:pPr>
        <w:pStyle w:val="ListBullet"/>
        <w:ind w:right="-1"/>
        <w:rPr>
          <w:szCs w:val="28"/>
        </w:rPr>
      </w:pPr>
      <w:r w:rsidRPr="003D0B0D">
        <w:rPr>
          <w:szCs w:val="28"/>
        </w:rPr>
        <w:t xml:space="preserve">You </w:t>
      </w:r>
      <w:r w:rsidR="00601BF3" w:rsidRPr="003D0B0D">
        <w:rPr>
          <w:szCs w:val="28"/>
        </w:rPr>
        <w:t>pay b</w:t>
      </w:r>
      <w:r w:rsidR="00676453" w:rsidRPr="003D0B0D">
        <w:rPr>
          <w:szCs w:val="28"/>
        </w:rPr>
        <w:t>asi</w:t>
      </w:r>
      <w:r w:rsidR="00CD75E3" w:rsidRPr="003D0B0D">
        <w:rPr>
          <w:szCs w:val="28"/>
        </w:rPr>
        <w:t>c</w:t>
      </w:r>
      <w:r w:rsidR="00676453" w:rsidRPr="003D0B0D">
        <w:rPr>
          <w:szCs w:val="28"/>
        </w:rPr>
        <w:t xml:space="preserve"> rate</w:t>
      </w:r>
      <w:r w:rsidR="00CD75E3" w:rsidRPr="003D0B0D">
        <w:rPr>
          <w:szCs w:val="28"/>
        </w:rPr>
        <w:t xml:space="preserve"> </w:t>
      </w:r>
      <w:r w:rsidR="00A63728" w:rsidRPr="003D0B0D">
        <w:rPr>
          <w:szCs w:val="28"/>
        </w:rPr>
        <w:t xml:space="preserve">20% tax on income between £12,571 </w:t>
      </w:r>
      <w:r w:rsidR="00D11E36" w:rsidRPr="003D0B0D">
        <w:rPr>
          <w:szCs w:val="28"/>
        </w:rPr>
        <w:t xml:space="preserve">and </w:t>
      </w:r>
      <w:proofErr w:type="gramStart"/>
      <w:r w:rsidR="00C77685" w:rsidRPr="003D0B0D">
        <w:rPr>
          <w:szCs w:val="28"/>
        </w:rPr>
        <w:t>£50,270</w:t>
      </w:r>
      <w:r w:rsidR="00E8464B" w:rsidRPr="003D0B0D">
        <w:rPr>
          <w:szCs w:val="28"/>
        </w:rPr>
        <w:t>;</w:t>
      </w:r>
      <w:proofErr w:type="gramEnd"/>
    </w:p>
    <w:p w14:paraId="3317E09D" w14:textId="2F75182C" w:rsidR="00A63728" w:rsidRPr="003D0B0D" w:rsidRDefault="00CD75E3" w:rsidP="00A63728">
      <w:pPr>
        <w:pStyle w:val="ListBullet"/>
        <w:rPr>
          <w:szCs w:val="28"/>
        </w:rPr>
      </w:pPr>
      <w:r w:rsidRPr="003D0B0D">
        <w:rPr>
          <w:szCs w:val="28"/>
          <w:lang w:val="en-US"/>
        </w:rPr>
        <w:t xml:space="preserve">Higher rate </w:t>
      </w:r>
      <w:r w:rsidR="00A63728" w:rsidRPr="003D0B0D">
        <w:rPr>
          <w:szCs w:val="28"/>
          <w:lang w:val="en-US"/>
        </w:rPr>
        <w:t xml:space="preserve">40% tax </w:t>
      </w:r>
      <w:r w:rsidR="00A63728" w:rsidRPr="003D0B0D">
        <w:rPr>
          <w:spacing w:val="-10"/>
          <w:szCs w:val="28"/>
          <w:lang w:val="en-US"/>
        </w:rPr>
        <w:t xml:space="preserve">on income between £50,271 and </w:t>
      </w:r>
      <w:proofErr w:type="gramStart"/>
      <w:r w:rsidR="00A63728" w:rsidRPr="003D0B0D">
        <w:rPr>
          <w:spacing w:val="-10"/>
          <w:szCs w:val="28"/>
          <w:lang w:val="en-US"/>
        </w:rPr>
        <w:t>£125,140</w:t>
      </w:r>
      <w:r w:rsidR="00E8464B" w:rsidRPr="003D0B0D">
        <w:rPr>
          <w:spacing w:val="-10"/>
          <w:szCs w:val="28"/>
          <w:lang w:val="en-US"/>
        </w:rPr>
        <w:t>;</w:t>
      </w:r>
      <w:proofErr w:type="gramEnd"/>
    </w:p>
    <w:p w14:paraId="0F27D8F8" w14:textId="1B334F44" w:rsidR="005C3E6D" w:rsidRPr="003D0B0D" w:rsidRDefault="00BA60D4" w:rsidP="00EA3D07">
      <w:pPr>
        <w:pStyle w:val="ListBullet"/>
        <w:ind w:right="26"/>
        <w:rPr>
          <w:szCs w:val="28"/>
          <w:lang w:val="en-US"/>
        </w:rPr>
      </w:pPr>
      <w:r w:rsidRPr="003D0B0D">
        <w:rPr>
          <w:szCs w:val="28"/>
          <w:lang w:val="en-US"/>
        </w:rPr>
        <w:t xml:space="preserve">Additional rate </w:t>
      </w:r>
      <w:r w:rsidR="00A63728" w:rsidRPr="003D0B0D">
        <w:rPr>
          <w:szCs w:val="28"/>
          <w:lang w:val="en-US"/>
        </w:rPr>
        <w:t>45% tax on income above £125,14</w:t>
      </w:r>
      <w:r w:rsidRPr="003D0B0D">
        <w:rPr>
          <w:szCs w:val="28"/>
          <w:lang w:val="en-US"/>
        </w:rPr>
        <w:t>0</w:t>
      </w:r>
      <w:r w:rsidR="00D11E36" w:rsidRPr="003D0B0D">
        <w:rPr>
          <w:szCs w:val="28"/>
          <w:lang w:val="en-US"/>
        </w:rPr>
        <w:t>.</w:t>
      </w:r>
    </w:p>
    <w:p w14:paraId="5AA905A8" w14:textId="28FB4E92" w:rsidR="00D36792" w:rsidRPr="003D0B0D" w:rsidRDefault="00FE68F4" w:rsidP="005E5B7B">
      <w:pPr>
        <w:pStyle w:val="ListBullet"/>
        <w:ind w:right="-1"/>
        <w:rPr>
          <w:szCs w:val="28"/>
          <w:lang w:val="en-US"/>
        </w:rPr>
      </w:pPr>
      <w:r w:rsidRPr="003D0B0D">
        <w:rPr>
          <w:szCs w:val="28"/>
          <w:lang w:val="en-US"/>
        </w:rPr>
        <w:t>T</w:t>
      </w:r>
      <w:r w:rsidR="00D36792" w:rsidRPr="003D0B0D">
        <w:rPr>
          <w:szCs w:val="28"/>
          <w:lang w:val="en-US"/>
        </w:rPr>
        <w:t xml:space="preserve">here are </w:t>
      </w:r>
      <w:r w:rsidR="00861288" w:rsidRPr="003D0B0D">
        <w:rPr>
          <w:szCs w:val="28"/>
          <w:lang w:val="en-US"/>
        </w:rPr>
        <w:t xml:space="preserve">5 </w:t>
      </w:r>
      <w:r w:rsidR="00D36792" w:rsidRPr="003D0B0D">
        <w:rPr>
          <w:szCs w:val="28"/>
          <w:lang w:val="en-US"/>
        </w:rPr>
        <w:t xml:space="preserve">tax bands </w:t>
      </w:r>
      <w:r w:rsidR="000F7B98" w:rsidRPr="003D0B0D">
        <w:rPr>
          <w:szCs w:val="28"/>
          <w:lang w:val="en-US"/>
        </w:rPr>
        <w:t xml:space="preserve">in Scotland - </w:t>
      </w:r>
      <w:r w:rsidR="00D36792" w:rsidRPr="003D0B0D">
        <w:rPr>
          <w:szCs w:val="28"/>
          <w:lang w:val="en-US"/>
        </w:rPr>
        <w:t>starter rate</w:t>
      </w:r>
      <w:r w:rsidR="000F7B98" w:rsidRPr="003D0B0D">
        <w:rPr>
          <w:szCs w:val="28"/>
          <w:lang w:val="en-US"/>
        </w:rPr>
        <w:t>:</w:t>
      </w:r>
      <w:r w:rsidR="00D36792" w:rsidRPr="003D0B0D">
        <w:rPr>
          <w:szCs w:val="28"/>
          <w:lang w:val="en-US"/>
        </w:rPr>
        <w:t xml:space="preserve"> 19%, </w:t>
      </w:r>
      <w:r w:rsidR="00964EBD" w:rsidRPr="003D0B0D">
        <w:rPr>
          <w:szCs w:val="28"/>
          <w:lang w:val="en-US"/>
        </w:rPr>
        <w:t xml:space="preserve">basic </w:t>
      </w:r>
      <w:r w:rsidR="00B80965" w:rsidRPr="003D0B0D">
        <w:rPr>
          <w:szCs w:val="28"/>
          <w:lang w:val="en-US"/>
        </w:rPr>
        <w:t>rate</w:t>
      </w:r>
      <w:r w:rsidR="000F7B98" w:rsidRPr="003D0B0D">
        <w:rPr>
          <w:szCs w:val="28"/>
          <w:lang w:val="en-US"/>
        </w:rPr>
        <w:t>:</w:t>
      </w:r>
      <w:r w:rsidR="00B80965" w:rsidRPr="003D0B0D">
        <w:rPr>
          <w:szCs w:val="28"/>
          <w:lang w:val="en-US"/>
        </w:rPr>
        <w:t xml:space="preserve"> </w:t>
      </w:r>
      <w:r w:rsidR="00D36792" w:rsidRPr="003D0B0D">
        <w:rPr>
          <w:szCs w:val="28"/>
          <w:lang w:val="en-US"/>
        </w:rPr>
        <w:t>20%, intermediate rate</w:t>
      </w:r>
      <w:r w:rsidR="000F7B98" w:rsidRPr="003D0B0D">
        <w:rPr>
          <w:szCs w:val="28"/>
          <w:lang w:val="en-US"/>
        </w:rPr>
        <w:t>:</w:t>
      </w:r>
      <w:r w:rsidR="00B80965" w:rsidRPr="003D0B0D">
        <w:rPr>
          <w:szCs w:val="28"/>
          <w:lang w:val="en-US"/>
        </w:rPr>
        <w:t xml:space="preserve"> 21%</w:t>
      </w:r>
      <w:r w:rsidR="00D36792" w:rsidRPr="003D0B0D">
        <w:rPr>
          <w:szCs w:val="28"/>
          <w:lang w:val="en-US"/>
        </w:rPr>
        <w:t>, higher rate</w:t>
      </w:r>
      <w:r w:rsidR="000F7B98" w:rsidRPr="003D0B0D">
        <w:rPr>
          <w:szCs w:val="28"/>
          <w:lang w:val="en-US"/>
        </w:rPr>
        <w:t>:</w:t>
      </w:r>
      <w:r w:rsidR="00D36792" w:rsidRPr="003D0B0D">
        <w:rPr>
          <w:szCs w:val="28"/>
          <w:lang w:val="en-US"/>
        </w:rPr>
        <w:t xml:space="preserve"> </w:t>
      </w:r>
      <w:r w:rsidR="00EC0973" w:rsidRPr="003D0B0D">
        <w:rPr>
          <w:szCs w:val="28"/>
          <w:lang w:val="en-US"/>
        </w:rPr>
        <w:t>4</w:t>
      </w:r>
      <w:r w:rsidR="00181FBB" w:rsidRPr="003D0B0D">
        <w:rPr>
          <w:szCs w:val="28"/>
          <w:lang w:val="en-US"/>
        </w:rPr>
        <w:t>2</w:t>
      </w:r>
      <w:r w:rsidR="00EC0973" w:rsidRPr="003D0B0D">
        <w:rPr>
          <w:szCs w:val="28"/>
          <w:lang w:val="en-US"/>
        </w:rPr>
        <w:t xml:space="preserve">% </w:t>
      </w:r>
      <w:r w:rsidR="00D36792" w:rsidRPr="003D0B0D">
        <w:rPr>
          <w:szCs w:val="28"/>
          <w:lang w:val="en-US"/>
        </w:rPr>
        <w:t xml:space="preserve">and </w:t>
      </w:r>
      <w:r w:rsidR="00EC0973" w:rsidRPr="003D0B0D">
        <w:rPr>
          <w:szCs w:val="28"/>
          <w:lang w:val="en-US"/>
        </w:rPr>
        <w:t>top rate</w:t>
      </w:r>
      <w:r w:rsidR="000F7B98" w:rsidRPr="003D0B0D">
        <w:rPr>
          <w:szCs w:val="28"/>
          <w:lang w:val="en-US"/>
        </w:rPr>
        <w:t>:</w:t>
      </w:r>
      <w:r w:rsidR="00EC0973" w:rsidRPr="003D0B0D">
        <w:rPr>
          <w:szCs w:val="28"/>
          <w:lang w:val="en-US"/>
        </w:rPr>
        <w:t xml:space="preserve"> </w:t>
      </w:r>
      <w:r w:rsidR="00D36792" w:rsidRPr="003D0B0D">
        <w:rPr>
          <w:szCs w:val="28"/>
          <w:lang w:val="en-US"/>
        </w:rPr>
        <w:t>4</w:t>
      </w:r>
      <w:r w:rsidR="00181FBB" w:rsidRPr="003D0B0D">
        <w:rPr>
          <w:szCs w:val="28"/>
          <w:lang w:val="en-US"/>
        </w:rPr>
        <w:t>7</w:t>
      </w:r>
      <w:r w:rsidR="00D36792" w:rsidRPr="003D0B0D">
        <w:rPr>
          <w:szCs w:val="28"/>
          <w:lang w:val="en-US"/>
        </w:rPr>
        <w:t>%</w:t>
      </w:r>
      <w:r w:rsidR="00D83F07" w:rsidRPr="003D0B0D">
        <w:rPr>
          <w:szCs w:val="28"/>
          <w:lang w:val="en-US"/>
        </w:rPr>
        <w:t>.</w:t>
      </w:r>
    </w:p>
    <w:p w14:paraId="3A561BF6" w14:textId="77777777" w:rsidR="00442924" w:rsidRDefault="00442924">
      <w:pPr>
        <w:rPr>
          <w:szCs w:val="28"/>
        </w:rPr>
      </w:pPr>
      <w:r>
        <w:rPr>
          <w:szCs w:val="28"/>
        </w:rPr>
        <w:br w:type="page"/>
      </w:r>
    </w:p>
    <w:p w14:paraId="677E5FAA" w14:textId="57FDB002" w:rsidR="009471BE" w:rsidRPr="003D0B0D" w:rsidRDefault="009471BE" w:rsidP="00442924">
      <w:pPr>
        <w:rPr>
          <w:szCs w:val="28"/>
        </w:rPr>
      </w:pPr>
      <w:r w:rsidRPr="003D0B0D">
        <w:rPr>
          <w:szCs w:val="28"/>
        </w:rPr>
        <w:lastRenderedPageBreak/>
        <w:t>Your Personal Allowance is reduced by £1 for every £2 earned over £100,000. If you earn over £125,140 you lose all your Personal Allowance. If you earn between £100,000 and £125,140, you could end up paying 60% tax. To avoid the 60% tax trap, you can pay more into your pension each year or donate to charity.</w:t>
      </w:r>
    </w:p>
    <w:p w14:paraId="37255854" w14:textId="77777777" w:rsidR="0064375B" w:rsidRPr="003D0B0D" w:rsidRDefault="0064375B" w:rsidP="007B12A0">
      <w:pPr>
        <w:ind w:right="26"/>
        <w:rPr>
          <w:szCs w:val="28"/>
        </w:rPr>
      </w:pPr>
    </w:p>
    <w:p w14:paraId="3CABBFBD" w14:textId="7C77E9F1" w:rsidR="00D36792" w:rsidRPr="008B6073" w:rsidRDefault="00D36792" w:rsidP="008B6073">
      <w:pPr>
        <w:pStyle w:val="Heading2"/>
      </w:pPr>
      <w:r w:rsidRPr="008B6073">
        <w:t>Blind Person</w:t>
      </w:r>
      <w:r w:rsidR="00F44238" w:rsidRPr="008B6073">
        <w:t>’</w:t>
      </w:r>
      <w:r w:rsidRPr="008B6073">
        <w:t>s Allowance</w:t>
      </w:r>
    </w:p>
    <w:p w14:paraId="3F6439D5" w14:textId="15C57E93" w:rsidR="00F84682" w:rsidRPr="003D0B0D" w:rsidRDefault="00897D52" w:rsidP="00D81B42">
      <w:pPr>
        <w:rPr>
          <w:szCs w:val="28"/>
        </w:rPr>
      </w:pPr>
      <w:r w:rsidRPr="003D0B0D">
        <w:rPr>
          <w:szCs w:val="28"/>
        </w:rPr>
        <w:t xml:space="preserve">Blind Person’s Allowance reduces the amount of income tax you pay. </w:t>
      </w:r>
      <w:r w:rsidR="00080820" w:rsidRPr="003D0B0D">
        <w:rPr>
          <w:szCs w:val="28"/>
        </w:rPr>
        <w:t xml:space="preserve">The </w:t>
      </w:r>
      <w:r w:rsidR="001F4553" w:rsidRPr="003D0B0D">
        <w:rPr>
          <w:szCs w:val="28"/>
        </w:rPr>
        <w:t xml:space="preserve">allowance </w:t>
      </w:r>
      <w:r w:rsidR="00AC4FC0" w:rsidRPr="003D0B0D">
        <w:rPr>
          <w:szCs w:val="28"/>
        </w:rPr>
        <w:t xml:space="preserve">is </w:t>
      </w:r>
      <w:r w:rsidR="001F4553" w:rsidRPr="003D0B0D">
        <w:rPr>
          <w:b/>
          <w:bCs/>
          <w:szCs w:val="28"/>
        </w:rPr>
        <w:t>£</w:t>
      </w:r>
      <w:r w:rsidR="000B2390" w:rsidRPr="003D0B0D">
        <w:rPr>
          <w:b/>
          <w:bCs/>
          <w:szCs w:val="28"/>
        </w:rPr>
        <w:t>3</w:t>
      </w:r>
      <w:r w:rsidR="001F4553" w:rsidRPr="003D0B0D">
        <w:rPr>
          <w:b/>
          <w:bCs/>
          <w:szCs w:val="28"/>
        </w:rPr>
        <w:t>,</w:t>
      </w:r>
      <w:r w:rsidR="000B2390" w:rsidRPr="003D0B0D">
        <w:rPr>
          <w:b/>
          <w:bCs/>
          <w:szCs w:val="28"/>
        </w:rPr>
        <w:t>0</w:t>
      </w:r>
      <w:r w:rsidR="001F4553" w:rsidRPr="003D0B0D">
        <w:rPr>
          <w:b/>
          <w:bCs/>
          <w:szCs w:val="28"/>
        </w:rPr>
        <w:t>70</w:t>
      </w:r>
      <w:r w:rsidR="00316907" w:rsidRPr="003D0B0D">
        <w:rPr>
          <w:szCs w:val="28"/>
        </w:rPr>
        <w:t xml:space="preserve"> this year</w:t>
      </w:r>
      <w:r w:rsidR="0019415B" w:rsidRPr="003D0B0D">
        <w:rPr>
          <w:szCs w:val="28"/>
        </w:rPr>
        <w:t xml:space="preserve">, </w:t>
      </w:r>
      <w:r w:rsidR="00823F65" w:rsidRPr="003D0B0D">
        <w:rPr>
          <w:szCs w:val="28"/>
        </w:rPr>
        <w:t xml:space="preserve">it is not means tested and </w:t>
      </w:r>
      <w:r w:rsidR="00E501C9" w:rsidRPr="003D0B0D">
        <w:rPr>
          <w:szCs w:val="28"/>
        </w:rPr>
        <w:t xml:space="preserve">can save </w:t>
      </w:r>
      <w:r w:rsidR="00ED4027" w:rsidRPr="003D0B0D">
        <w:rPr>
          <w:szCs w:val="28"/>
        </w:rPr>
        <w:t xml:space="preserve">a basic rate taxpayer </w:t>
      </w:r>
      <w:r w:rsidR="00B1589C" w:rsidRPr="003D0B0D">
        <w:rPr>
          <w:szCs w:val="28"/>
        </w:rPr>
        <w:t xml:space="preserve">up to </w:t>
      </w:r>
      <w:r w:rsidR="0019415B" w:rsidRPr="003D0B0D">
        <w:rPr>
          <w:szCs w:val="28"/>
        </w:rPr>
        <w:t>£</w:t>
      </w:r>
      <w:r w:rsidR="004E3FDB" w:rsidRPr="003D0B0D">
        <w:rPr>
          <w:szCs w:val="28"/>
        </w:rPr>
        <w:t xml:space="preserve">614 </w:t>
      </w:r>
      <w:r w:rsidR="00E501C9" w:rsidRPr="003D0B0D">
        <w:rPr>
          <w:szCs w:val="28"/>
        </w:rPr>
        <w:t xml:space="preserve">in tax. </w:t>
      </w:r>
      <w:r w:rsidR="00C52C01" w:rsidRPr="003D0B0D">
        <w:rPr>
          <w:szCs w:val="28"/>
        </w:rPr>
        <w:t xml:space="preserve">You </w:t>
      </w:r>
      <w:r w:rsidR="00054CD3" w:rsidRPr="003D0B0D">
        <w:rPr>
          <w:szCs w:val="28"/>
        </w:rPr>
        <w:t>can transfer</w:t>
      </w:r>
      <w:r w:rsidR="00C52C01" w:rsidRPr="003D0B0D">
        <w:rPr>
          <w:szCs w:val="28"/>
        </w:rPr>
        <w:t xml:space="preserve"> the </w:t>
      </w:r>
      <w:r w:rsidR="00F50712" w:rsidRPr="003D0B0D">
        <w:rPr>
          <w:szCs w:val="28"/>
        </w:rPr>
        <w:t xml:space="preserve">full </w:t>
      </w:r>
      <w:r w:rsidR="00C52C01" w:rsidRPr="003D0B0D">
        <w:rPr>
          <w:szCs w:val="28"/>
        </w:rPr>
        <w:t xml:space="preserve">allowance </w:t>
      </w:r>
      <w:r w:rsidR="00B835F2" w:rsidRPr="003D0B0D">
        <w:rPr>
          <w:szCs w:val="28"/>
        </w:rPr>
        <w:t xml:space="preserve">or the surplus </w:t>
      </w:r>
      <w:r w:rsidR="00054CD3" w:rsidRPr="003D0B0D">
        <w:rPr>
          <w:szCs w:val="28"/>
        </w:rPr>
        <w:t xml:space="preserve">to </w:t>
      </w:r>
      <w:r w:rsidR="00950674" w:rsidRPr="003D0B0D">
        <w:rPr>
          <w:szCs w:val="28"/>
        </w:rPr>
        <w:t xml:space="preserve">your </w:t>
      </w:r>
      <w:r w:rsidR="00054CD3" w:rsidRPr="003D0B0D">
        <w:rPr>
          <w:szCs w:val="28"/>
        </w:rPr>
        <w:t>spouse or civil partner.</w:t>
      </w:r>
    </w:p>
    <w:p w14:paraId="6C61F0BC" w14:textId="77777777" w:rsidR="00F84682" w:rsidRPr="003D0B0D" w:rsidRDefault="00F84682" w:rsidP="00D81B42">
      <w:pPr>
        <w:rPr>
          <w:szCs w:val="28"/>
        </w:rPr>
      </w:pPr>
    </w:p>
    <w:p w14:paraId="450F7C99" w14:textId="6E85A090" w:rsidR="002667FB" w:rsidRPr="003D0B0D" w:rsidRDefault="00E501C9" w:rsidP="00116484">
      <w:pPr>
        <w:rPr>
          <w:rFonts w:cs="Arial"/>
          <w:color w:val="0B0C0C"/>
          <w:szCs w:val="28"/>
        </w:rPr>
      </w:pPr>
      <w:r w:rsidRPr="003D0B0D">
        <w:rPr>
          <w:szCs w:val="28"/>
        </w:rPr>
        <w:t>I</w:t>
      </w:r>
      <w:r w:rsidR="00C50AA7" w:rsidRPr="003D0B0D">
        <w:rPr>
          <w:szCs w:val="28"/>
        </w:rPr>
        <w:t xml:space="preserve">n England </w:t>
      </w:r>
      <w:r w:rsidR="004E1494" w:rsidRPr="003D0B0D">
        <w:rPr>
          <w:szCs w:val="28"/>
        </w:rPr>
        <w:t xml:space="preserve">and </w:t>
      </w:r>
      <w:r w:rsidR="00C50AA7" w:rsidRPr="003D0B0D">
        <w:rPr>
          <w:szCs w:val="28"/>
        </w:rPr>
        <w:t>Wales</w:t>
      </w:r>
      <w:r w:rsidR="009B4AEF" w:rsidRPr="003D0B0D">
        <w:rPr>
          <w:szCs w:val="28"/>
        </w:rPr>
        <w:t>,</w:t>
      </w:r>
      <w:r w:rsidR="00C50AA7" w:rsidRPr="003D0B0D">
        <w:rPr>
          <w:szCs w:val="28"/>
        </w:rPr>
        <w:t xml:space="preserve"> y</w:t>
      </w:r>
      <w:r w:rsidR="003D3F87" w:rsidRPr="003D0B0D">
        <w:rPr>
          <w:szCs w:val="28"/>
        </w:rPr>
        <w:t xml:space="preserve">ou can claim if </w:t>
      </w:r>
      <w:r w:rsidR="003D3F87" w:rsidRPr="003D0B0D">
        <w:rPr>
          <w:rFonts w:eastAsia="Times New Roman" w:cs="Arial"/>
          <w:color w:val="0B0C0C"/>
          <w:szCs w:val="28"/>
          <w:lang w:eastAsia="en-GB"/>
        </w:rPr>
        <w:t xml:space="preserve">you’re registered with your local council as severely sight impaired </w:t>
      </w:r>
      <w:r w:rsidR="00C9533B" w:rsidRPr="003D0B0D">
        <w:rPr>
          <w:rFonts w:eastAsia="Times New Roman" w:cs="Arial"/>
          <w:color w:val="0B0C0C"/>
          <w:szCs w:val="28"/>
          <w:lang w:eastAsia="en-GB"/>
        </w:rPr>
        <w:t xml:space="preserve">(SSI) </w:t>
      </w:r>
      <w:r w:rsidR="008061E1" w:rsidRPr="003D0B0D">
        <w:rPr>
          <w:rFonts w:eastAsia="Times New Roman" w:cs="Arial"/>
          <w:color w:val="0B0C0C"/>
          <w:szCs w:val="28"/>
          <w:lang w:eastAsia="en-GB"/>
        </w:rPr>
        <w:t>or blind</w:t>
      </w:r>
      <w:r w:rsidR="00F329C0" w:rsidRPr="003D0B0D">
        <w:rPr>
          <w:rFonts w:eastAsia="Times New Roman" w:cs="Arial"/>
          <w:color w:val="0B0C0C"/>
          <w:szCs w:val="28"/>
          <w:lang w:eastAsia="en-GB"/>
        </w:rPr>
        <w:t xml:space="preserve"> </w:t>
      </w:r>
      <w:r w:rsidR="003D3F87" w:rsidRPr="003D0B0D">
        <w:rPr>
          <w:rFonts w:eastAsia="Times New Roman" w:cs="Arial"/>
          <w:color w:val="0B0C0C"/>
          <w:szCs w:val="28"/>
          <w:lang w:eastAsia="en-GB"/>
        </w:rPr>
        <w:t xml:space="preserve">and have a certificate </w:t>
      </w:r>
      <w:r w:rsidR="00494B5F" w:rsidRPr="003D0B0D">
        <w:rPr>
          <w:rFonts w:eastAsia="Times New Roman" w:cs="Arial"/>
          <w:color w:val="0B0C0C"/>
          <w:szCs w:val="28"/>
          <w:lang w:eastAsia="en-GB"/>
        </w:rPr>
        <w:t xml:space="preserve">as evidence. </w:t>
      </w:r>
      <w:r w:rsidR="00ED529C" w:rsidRPr="003D0B0D">
        <w:rPr>
          <w:szCs w:val="28"/>
        </w:rPr>
        <w:t>I</w:t>
      </w:r>
      <w:r w:rsidR="00D80979" w:rsidRPr="003D0B0D">
        <w:rPr>
          <w:szCs w:val="28"/>
        </w:rPr>
        <w:t xml:space="preserve">n Scotland and Northern </w:t>
      </w:r>
      <w:r w:rsidR="004C74EB" w:rsidRPr="003D0B0D">
        <w:rPr>
          <w:szCs w:val="28"/>
        </w:rPr>
        <w:t>Ireland,</w:t>
      </w:r>
      <w:r w:rsidR="00ED529C" w:rsidRPr="003D0B0D">
        <w:rPr>
          <w:szCs w:val="28"/>
        </w:rPr>
        <w:t xml:space="preserve"> you </w:t>
      </w:r>
      <w:r w:rsidR="00541387" w:rsidRPr="003D0B0D">
        <w:rPr>
          <w:szCs w:val="28"/>
        </w:rPr>
        <w:t xml:space="preserve">can claim if you’re </w:t>
      </w:r>
      <w:r w:rsidR="00436633" w:rsidRPr="003D0B0D">
        <w:rPr>
          <w:szCs w:val="28"/>
        </w:rPr>
        <w:t xml:space="preserve">certified </w:t>
      </w:r>
      <w:r w:rsidR="00C9533B" w:rsidRPr="003D0B0D">
        <w:rPr>
          <w:szCs w:val="28"/>
        </w:rPr>
        <w:t xml:space="preserve">SSI </w:t>
      </w:r>
      <w:r w:rsidR="00436633" w:rsidRPr="003D0B0D">
        <w:rPr>
          <w:szCs w:val="28"/>
        </w:rPr>
        <w:t xml:space="preserve">or blind and </w:t>
      </w:r>
      <w:r w:rsidR="00110C57" w:rsidRPr="003D0B0D">
        <w:rPr>
          <w:szCs w:val="28"/>
        </w:rPr>
        <w:t xml:space="preserve">unable </w:t>
      </w:r>
      <w:r w:rsidR="00B8102B" w:rsidRPr="003D0B0D">
        <w:rPr>
          <w:szCs w:val="28"/>
        </w:rPr>
        <w:t xml:space="preserve">to </w:t>
      </w:r>
      <w:r w:rsidR="006E66B4" w:rsidRPr="003D0B0D">
        <w:rPr>
          <w:szCs w:val="28"/>
        </w:rPr>
        <w:t>do work for which eyesight is essential</w:t>
      </w:r>
      <w:r w:rsidR="007525E0" w:rsidRPr="003D0B0D">
        <w:rPr>
          <w:szCs w:val="28"/>
        </w:rPr>
        <w:t>.</w:t>
      </w:r>
      <w:r w:rsidR="002667FB" w:rsidRPr="003D0B0D">
        <w:rPr>
          <w:szCs w:val="28"/>
        </w:rPr>
        <w:t xml:space="preserve"> </w:t>
      </w:r>
      <w:r w:rsidR="00B51E8B" w:rsidRPr="003D0B0D">
        <w:rPr>
          <w:szCs w:val="28"/>
        </w:rPr>
        <w:t>If eligible, c</w:t>
      </w:r>
      <w:r w:rsidR="00A84B9F" w:rsidRPr="003D0B0D">
        <w:rPr>
          <w:szCs w:val="28"/>
        </w:rPr>
        <w:t xml:space="preserve">laims can be </w:t>
      </w:r>
      <w:r w:rsidR="008E01F0" w:rsidRPr="003D0B0D">
        <w:rPr>
          <w:szCs w:val="28"/>
        </w:rPr>
        <w:t>backdate</w:t>
      </w:r>
      <w:r w:rsidR="00A84B9F" w:rsidRPr="003D0B0D">
        <w:rPr>
          <w:szCs w:val="28"/>
        </w:rPr>
        <w:t>d</w:t>
      </w:r>
      <w:r w:rsidR="008E01F0" w:rsidRPr="003D0B0D">
        <w:rPr>
          <w:szCs w:val="28"/>
        </w:rPr>
        <w:t xml:space="preserve"> </w:t>
      </w:r>
      <w:r w:rsidR="00F00A9F" w:rsidRPr="003D0B0D">
        <w:rPr>
          <w:szCs w:val="28"/>
        </w:rPr>
        <w:t xml:space="preserve">up to </w:t>
      </w:r>
      <w:r w:rsidR="00A43F0F" w:rsidRPr="003D0B0D">
        <w:rPr>
          <w:szCs w:val="28"/>
        </w:rPr>
        <w:t>2020/21</w:t>
      </w:r>
      <w:r w:rsidR="00F37E92" w:rsidRPr="003D0B0D">
        <w:rPr>
          <w:szCs w:val="28"/>
        </w:rPr>
        <w:t xml:space="preserve"> </w:t>
      </w:r>
      <w:r w:rsidR="00F00A9F" w:rsidRPr="003D0B0D">
        <w:rPr>
          <w:szCs w:val="28"/>
        </w:rPr>
        <w:t xml:space="preserve">and </w:t>
      </w:r>
      <w:r w:rsidR="00C33D05" w:rsidRPr="003D0B0D">
        <w:rPr>
          <w:szCs w:val="28"/>
        </w:rPr>
        <w:t xml:space="preserve">basic rate taxpayers can </w:t>
      </w:r>
      <w:r w:rsidR="009B2BAA" w:rsidRPr="003D0B0D">
        <w:rPr>
          <w:szCs w:val="28"/>
        </w:rPr>
        <w:t xml:space="preserve">get a rebate of </w:t>
      </w:r>
      <w:r w:rsidR="005107C7" w:rsidRPr="003D0B0D">
        <w:rPr>
          <w:szCs w:val="28"/>
        </w:rPr>
        <w:t>£2,098</w:t>
      </w:r>
      <w:r w:rsidR="00597659" w:rsidRPr="003D0B0D">
        <w:rPr>
          <w:rFonts w:cs="Arial"/>
          <w:color w:val="0B0C0C"/>
          <w:szCs w:val="28"/>
        </w:rPr>
        <w:t>.</w:t>
      </w:r>
    </w:p>
    <w:p w14:paraId="746B901B" w14:textId="77777777" w:rsidR="002667FB" w:rsidRPr="003D0B0D" w:rsidRDefault="002667FB" w:rsidP="00116484">
      <w:pPr>
        <w:rPr>
          <w:rFonts w:cs="Arial"/>
          <w:color w:val="0B0C0C"/>
          <w:szCs w:val="28"/>
        </w:rPr>
      </w:pPr>
    </w:p>
    <w:p w14:paraId="1A86888C" w14:textId="4B157319" w:rsidR="00D36792" w:rsidRPr="003D0B0D" w:rsidRDefault="00253323" w:rsidP="00116484">
      <w:pPr>
        <w:rPr>
          <w:rFonts w:cs="Arial"/>
          <w:szCs w:val="28"/>
        </w:rPr>
      </w:pPr>
      <w:r w:rsidRPr="003D0B0D">
        <w:rPr>
          <w:rFonts w:cs="Arial"/>
          <w:color w:val="0B0C0C"/>
          <w:szCs w:val="28"/>
        </w:rPr>
        <w:t>To claim, c</w:t>
      </w:r>
      <w:r w:rsidR="00D355E7" w:rsidRPr="003D0B0D">
        <w:rPr>
          <w:rFonts w:cs="Arial"/>
          <w:color w:val="0B0C0C"/>
          <w:szCs w:val="28"/>
        </w:rPr>
        <w:t xml:space="preserve">all </w:t>
      </w:r>
      <w:r w:rsidR="00F7744B" w:rsidRPr="003D0B0D">
        <w:rPr>
          <w:rFonts w:cs="Arial"/>
          <w:color w:val="0B0C0C"/>
          <w:szCs w:val="28"/>
        </w:rPr>
        <w:t xml:space="preserve">HMRC </w:t>
      </w:r>
      <w:r w:rsidR="006D5B85" w:rsidRPr="003D0B0D">
        <w:rPr>
          <w:rFonts w:cs="Arial"/>
          <w:color w:val="0B0C0C"/>
          <w:szCs w:val="28"/>
        </w:rPr>
        <w:t>on</w:t>
      </w:r>
      <w:r w:rsidR="00F7744B" w:rsidRPr="003D0B0D">
        <w:rPr>
          <w:rFonts w:cs="Arial"/>
          <w:color w:val="0B0C0C"/>
          <w:szCs w:val="28"/>
        </w:rPr>
        <w:t xml:space="preserve"> </w:t>
      </w:r>
      <w:r w:rsidR="00F7744B" w:rsidRPr="003D0B0D">
        <w:rPr>
          <w:rFonts w:cs="Arial"/>
          <w:b/>
          <w:bCs/>
          <w:color w:val="0B0C0C"/>
          <w:szCs w:val="28"/>
        </w:rPr>
        <w:t>0300 200 3301</w:t>
      </w:r>
      <w:r w:rsidR="00D355E7" w:rsidRPr="003D0B0D">
        <w:rPr>
          <w:rFonts w:cs="Arial"/>
          <w:color w:val="0B0C0C"/>
          <w:szCs w:val="28"/>
        </w:rPr>
        <w:t xml:space="preserve">. For help, </w:t>
      </w:r>
      <w:r w:rsidR="006D5B85" w:rsidRPr="003D0B0D">
        <w:rPr>
          <w:rFonts w:cs="Arial"/>
          <w:color w:val="0B0C0C"/>
          <w:szCs w:val="28"/>
        </w:rPr>
        <w:t xml:space="preserve">call RNIB’s tax service on </w:t>
      </w:r>
      <w:r w:rsidR="006D5B85" w:rsidRPr="003D0B0D">
        <w:rPr>
          <w:rFonts w:cs="Arial"/>
          <w:b/>
          <w:bCs/>
          <w:color w:val="0B0C0C"/>
          <w:szCs w:val="28"/>
        </w:rPr>
        <w:t>0303 123 9999</w:t>
      </w:r>
      <w:r w:rsidR="006D5B85" w:rsidRPr="003D0B0D">
        <w:rPr>
          <w:rFonts w:cs="Arial"/>
          <w:color w:val="0B0C0C"/>
          <w:szCs w:val="28"/>
        </w:rPr>
        <w:t xml:space="preserve">. </w:t>
      </w:r>
      <w:r w:rsidR="002108AD" w:rsidRPr="003D0B0D">
        <w:rPr>
          <w:rFonts w:cs="Arial"/>
          <w:szCs w:val="28"/>
        </w:rPr>
        <w:t>V</w:t>
      </w:r>
      <w:r w:rsidR="00360F97" w:rsidRPr="003D0B0D">
        <w:rPr>
          <w:rFonts w:cs="Arial"/>
          <w:szCs w:val="28"/>
        </w:rPr>
        <w:t>isit</w:t>
      </w:r>
      <w:r w:rsidR="00D36792" w:rsidRPr="003D0B0D">
        <w:rPr>
          <w:rFonts w:cs="Arial"/>
          <w:szCs w:val="28"/>
        </w:rPr>
        <w:t xml:space="preserve"> </w:t>
      </w:r>
      <w:r w:rsidR="00D36792" w:rsidRPr="003D0B0D">
        <w:rPr>
          <w:rFonts w:cs="Arial"/>
          <w:b/>
          <w:bCs/>
          <w:szCs w:val="28"/>
        </w:rPr>
        <w:t>gov.uk/blind-persons-allowance</w:t>
      </w:r>
      <w:r w:rsidR="00320306" w:rsidRPr="003D0B0D">
        <w:rPr>
          <w:rFonts w:cs="Arial"/>
          <w:szCs w:val="28"/>
        </w:rPr>
        <w:t>.</w:t>
      </w:r>
    </w:p>
    <w:p w14:paraId="156924F3" w14:textId="43283A0B" w:rsidR="00D36792" w:rsidRPr="003D0B0D" w:rsidRDefault="00D36792" w:rsidP="006D5B85">
      <w:pPr>
        <w:rPr>
          <w:szCs w:val="28"/>
        </w:rPr>
      </w:pPr>
    </w:p>
    <w:p w14:paraId="76626F4A" w14:textId="11AEB1DE" w:rsidR="00D36792" w:rsidRPr="008B6073" w:rsidRDefault="00D36792" w:rsidP="0074488B">
      <w:pPr>
        <w:pStyle w:val="Heading2"/>
      </w:pPr>
      <w:bookmarkStart w:id="1" w:name="_Hlk68524923"/>
      <w:r w:rsidRPr="008B6073">
        <w:t>Marriage Allowance</w:t>
      </w:r>
    </w:p>
    <w:p w14:paraId="39DFEE17" w14:textId="212336FE" w:rsidR="00F36DB0" w:rsidRDefault="008D5EF3" w:rsidP="007335B7">
      <w:pPr>
        <w:rPr>
          <w:szCs w:val="28"/>
          <w:lang w:val="en-US"/>
        </w:rPr>
      </w:pPr>
      <w:r w:rsidRPr="008D5EF3">
        <w:rPr>
          <w:szCs w:val="28"/>
          <w:lang w:val="en-US"/>
        </w:rPr>
        <w:t>If you’re married or in a civil partnership, you may be able to use the Marriage Allowance and save up to £252 in tax this year. To qualify, one partner must be a non-taxpayer, while the other must be a basic rate taxpayer. The lower-earning partner can transfer £1,260 of their Personal Allowance to the higher-earning partner, reducing their tax bill. To get the full benefit, the non-taxpayer needs to earn £11,310 or less (£12,570 minus £1,260).</w:t>
      </w:r>
    </w:p>
    <w:p w14:paraId="3AFCAE6F" w14:textId="77777777" w:rsidR="008D5EF3" w:rsidRPr="008D28FD" w:rsidRDefault="008D5EF3" w:rsidP="007335B7">
      <w:pPr>
        <w:rPr>
          <w:szCs w:val="28"/>
          <w:lang w:val="en-US"/>
        </w:rPr>
      </w:pPr>
    </w:p>
    <w:p w14:paraId="1669FB03" w14:textId="1467640C" w:rsidR="00435B25" w:rsidRPr="003D0B0D" w:rsidRDefault="007F0B85" w:rsidP="00435B25">
      <w:pPr>
        <w:rPr>
          <w:rFonts w:cs="Arial"/>
          <w:szCs w:val="28"/>
        </w:rPr>
      </w:pPr>
      <w:r w:rsidRPr="003D0B0D">
        <w:rPr>
          <w:szCs w:val="28"/>
        </w:rPr>
        <w:t>You can backdate a c</w:t>
      </w:r>
      <w:r w:rsidR="00EA1300" w:rsidRPr="003D0B0D">
        <w:rPr>
          <w:szCs w:val="28"/>
        </w:rPr>
        <w:t xml:space="preserve">laim </w:t>
      </w:r>
      <w:r w:rsidR="00EC5436" w:rsidRPr="003D0B0D">
        <w:rPr>
          <w:szCs w:val="28"/>
        </w:rPr>
        <w:t xml:space="preserve">up to 2020/21 and </w:t>
      </w:r>
      <w:r w:rsidR="0038031D" w:rsidRPr="003D0B0D">
        <w:rPr>
          <w:szCs w:val="28"/>
        </w:rPr>
        <w:t xml:space="preserve">receive </w:t>
      </w:r>
      <w:r w:rsidR="00EC5436" w:rsidRPr="003D0B0D">
        <w:rPr>
          <w:rFonts w:cs="Arial"/>
          <w:color w:val="0B0C0C"/>
          <w:szCs w:val="28"/>
        </w:rPr>
        <w:t xml:space="preserve">a rebate of </w:t>
      </w:r>
      <w:r w:rsidR="008D5EF3" w:rsidRPr="003D0B0D">
        <w:rPr>
          <w:rFonts w:cs="Arial"/>
          <w:color w:val="0B0C0C"/>
          <w:szCs w:val="28"/>
        </w:rPr>
        <w:t xml:space="preserve">£1,006. </w:t>
      </w:r>
      <w:r w:rsidR="00253323" w:rsidRPr="003D0B0D">
        <w:rPr>
          <w:rFonts w:cs="Arial"/>
          <w:color w:val="0B0C0C"/>
          <w:szCs w:val="28"/>
        </w:rPr>
        <w:t>To claim, c</w:t>
      </w:r>
      <w:r w:rsidR="00D355E7" w:rsidRPr="003D0B0D">
        <w:rPr>
          <w:rFonts w:cs="Arial"/>
          <w:color w:val="0B0C0C"/>
          <w:szCs w:val="28"/>
        </w:rPr>
        <w:t xml:space="preserve">all HMRC on </w:t>
      </w:r>
      <w:r w:rsidR="00D355E7" w:rsidRPr="003D0B0D">
        <w:rPr>
          <w:rFonts w:cs="Arial"/>
          <w:b/>
          <w:bCs/>
          <w:color w:val="0B0C0C"/>
          <w:szCs w:val="28"/>
        </w:rPr>
        <w:t>0300 200 33</w:t>
      </w:r>
      <w:r w:rsidR="004D292D" w:rsidRPr="003D0B0D">
        <w:rPr>
          <w:rFonts w:cs="Arial"/>
          <w:b/>
          <w:bCs/>
          <w:color w:val="0B0C0C"/>
          <w:szCs w:val="28"/>
        </w:rPr>
        <w:t>0</w:t>
      </w:r>
      <w:r w:rsidR="00D355E7" w:rsidRPr="003D0B0D">
        <w:rPr>
          <w:rFonts w:cs="Arial"/>
          <w:b/>
          <w:bCs/>
          <w:color w:val="0B0C0C"/>
          <w:szCs w:val="28"/>
        </w:rPr>
        <w:t>0</w:t>
      </w:r>
      <w:r w:rsidR="007D2EED" w:rsidRPr="003D0B0D">
        <w:rPr>
          <w:rFonts w:cs="Arial"/>
          <w:b/>
          <w:bCs/>
          <w:color w:val="0B0C0C"/>
          <w:szCs w:val="28"/>
        </w:rPr>
        <w:t xml:space="preserve"> </w:t>
      </w:r>
      <w:r w:rsidR="008151D6" w:rsidRPr="003D0B0D">
        <w:rPr>
          <w:rFonts w:cs="Arial"/>
          <w:szCs w:val="28"/>
        </w:rPr>
        <w:t>or vi</w:t>
      </w:r>
      <w:r w:rsidR="007D2EED" w:rsidRPr="003D0B0D">
        <w:rPr>
          <w:rFonts w:cs="Arial"/>
          <w:szCs w:val="28"/>
        </w:rPr>
        <w:t xml:space="preserve">sit </w:t>
      </w:r>
      <w:r w:rsidR="007D2EED" w:rsidRPr="003D0B0D">
        <w:rPr>
          <w:rFonts w:cs="Arial"/>
          <w:b/>
          <w:bCs/>
          <w:szCs w:val="28"/>
        </w:rPr>
        <w:t>gov.uk/marriage-allowance</w:t>
      </w:r>
      <w:r w:rsidR="008151D6" w:rsidRPr="003D0B0D">
        <w:rPr>
          <w:rFonts w:cs="Arial"/>
          <w:szCs w:val="28"/>
        </w:rPr>
        <w:t xml:space="preserve">. </w:t>
      </w:r>
      <w:r w:rsidR="00FE10F4" w:rsidRPr="003D0B0D">
        <w:rPr>
          <w:rFonts w:cs="Arial"/>
          <w:color w:val="0B0C0C"/>
          <w:szCs w:val="28"/>
        </w:rPr>
        <w:t>For help</w:t>
      </w:r>
      <w:r w:rsidR="008D5EF3" w:rsidRPr="003D0B0D">
        <w:rPr>
          <w:rFonts w:cs="Arial"/>
          <w:color w:val="0B0C0C"/>
          <w:szCs w:val="28"/>
        </w:rPr>
        <w:t xml:space="preserve"> contact </w:t>
      </w:r>
      <w:r w:rsidR="00FE10F4" w:rsidRPr="003D0B0D">
        <w:rPr>
          <w:rFonts w:cs="Arial"/>
          <w:color w:val="0B0C0C"/>
          <w:szCs w:val="28"/>
        </w:rPr>
        <w:t xml:space="preserve">RNIB’s tax service </w:t>
      </w:r>
      <w:r w:rsidR="008D5EF3" w:rsidRPr="003D0B0D">
        <w:rPr>
          <w:rFonts w:cs="Arial"/>
          <w:color w:val="0B0C0C"/>
          <w:szCs w:val="28"/>
        </w:rPr>
        <w:t>by calling our Helpline</w:t>
      </w:r>
      <w:r w:rsidR="00FE10F4" w:rsidRPr="003D0B0D">
        <w:rPr>
          <w:rFonts w:cs="Arial"/>
          <w:color w:val="0B0C0C"/>
          <w:szCs w:val="28"/>
        </w:rPr>
        <w:t>.</w:t>
      </w:r>
    </w:p>
    <w:p w14:paraId="515D6836" w14:textId="77777777" w:rsidR="00F36DB0" w:rsidRPr="003D0B0D" w:rsidRDefault="00F36DB0" w:rsidP="001C0B1E">
      <w:pPr>
        <w:rPr>
          <w:rFonts w:cs="Arial"/>
          <w:color w:val="0B0C0C"/>
          <w:szCs w:val="28"/>
        </w:rPr>
      </w:pPr>
    </w:p>
    <w:p w14:paraId="5FFF5CF9" w14:textId="427C270E" w:rsidR="00E04DAA" w:rsidRDefault="001C0B1E" w:rsidP="001C0B1E">
      <w:pPr>
        <w:rPr>
          <w:szCs w:val="28"/>
        </w:rPr>
      </w:pPr>
      <w:r w:rsidRPr="003D0B0D">
        <w:rPr>
          <w:szCs w:val="28"/>
        </w:rPr>
        <w:t xml:space="preserve">If you or your partner were born before 6 April 1935, </w:t>
      </w:r>
      <w:r w:rsidR="00C96ED1" w:rsidRPr="003D0B0D">
        <w:rPr>
          <w:szCs w:val="28"/>
        </w:rPr>
        <w:t xml:space="preserve">you should </w:t>
      </w:r>
      <w:r w:rsidRPr="003D0B0D">
        <w:rPr>
          <w:szCs w:val="28"/>
        </w:rPr>
        <w:t>claim the more generous Married Couple’s Allowance instead.</w:t>
      </w:r>
    </w:p>
    <w:p w14:paraId="5D5D3F0B" w14:textId="77777777" w:rsidR="003D0B0D" w:rsidRPr="003D0B0D" w:rsidRDefault="003D0B0D" w:rsidP="001C0B1E">
      <w:pPr>
        <w:rPr>
          <w:szCs w:val="28"/>
        </w:rPr>
      </w:pPr>
    </w:p>
    <w:p w14:paraId="13FB7D90" w14:textId="0A473E3B" w:rsidR="00D36792" w:rsidRPr="008B6073" w:rsidRDefault="00D36792" w:rsidP="0074488B">
      <w:pPr>
        <w:pStyle w:val="Heading3"/>
      </w:pPr>
      <w:r w:rsidRPr="008B6073">
        <w:t>Married Couple</w:t>
      </w:r>
      <w:r w:rsidR="00E1151F" w:rsidRPr="008B6073">
        <w:t>’</w:t>
      </w:r>
      <w:r w:rsidRPr="008B6073">
        <w:t>s Allowance</w:t>
      </w:r>
    </w:p>
    <w:p w14:paraId="320CA6AD" w14:textId="259F1D62" w:rsidR="00D36792" w:rsidRPr="003D0B0D" w:rsidRDefault="00C61D43" w:rsidP="007E7EC3">
      <w:pPr>
        <w:rPr>
          <w:szCs w:val="28"/>
        </w:rPr>
      </w:pPr>
      <w:r w:rsidRPr="003D0B0D">
        <w:rPr>
          <w:szCs w:val="28"/>
          <w:lang w:val="en"/>
        </w:rPr>
        <w:t>You</w:t>
      </w:r>
      <w:r w:rsidR="00004599" w:rsidRPr="003D0B0D">
        <w:rPr>
          <w:szCs w:val="28"/>
          <w:lang w:val="en"/>
        </w:rPr>
        <w:t xml:space="preserve"> </w:t>
      </w:r>
      <w:r w:rsidR="005E69C1" w:rsidRPr="003D0B0D">
        <w:rPr>
          <w:szCs w:val="28"/>
          <w:lang w:val="en"/>
        </w:rPr>
        <w:t xml:space="preserve">can </w:t>
      </w:r>
      <w:r w:rsidR="00004599" w:rsidRPr="003D0B0D">
        <w:rPr>
          <w:szCs w:val="28"/>
          <w:lang w:val="en"/>
        </w:rPr>
        <w:t xml:space="preserve">claim </w:t>
      </w:r>
      <w:r w:rsidR="003A378F" w:rsidRPr="003D0B0D">
        <w:rPr>
          <w:szCs w:val="28"/>
          <w:lang w:val="en"/>
        </w:rPr>
        <w:t xml:space="preserve">Married Couple’s Allowance if </w:t>
      </w:r>
      <w:r w:rsidR="00906F01" w:rsidRPr="003D0B0D">
        <w:rPr>
          <w:szCs w:val="28"/>
          <w:lang w:val="en"/>
        </w:rPr>
        <w:t>you</w:t>
      </w:r>
      <w:r w:rsidR="004C7DB7" w:rsidRPr="003D0B0D">
        <w:rPr>
          <w:szCs w:val="28"/>
          <w:lang w:val="en"/>
        </w:rPr>
        <w:t xml:space="preserve">’re </w:t>
      </w:r>
      <w:r w:rsidR="003A378F" w:rsidRPr="003D0B0D">
        <w:rPr>
          <w:szCs w:val="28"/>
          <w:lang w:val="en"/>
        </w:rPr>
        <w:t xml:space="preserve">married </w:t>
      </w:r>
      <w:r w:rsidR="005E7D4B" w:rsidRPr="003D0B0D">
        <w:rPr>
          <w:szCs w:val="28"/>
          <w:lang w:val="en"/>
        </w:rPr>
        <w:t xml:space="preserve">or in a civil partnership </w:t>
      </w:r>
      <w:r w:rsidR="003A378F" w:rsidRPr="003D0B0D">
        <w:rPr>
          <w:szCs w:val="28"/>
          <w:lang w:val="en"/>
        </w:rPr>
        <w:t xml:space="preserve">and </w:t>
      </w:r>
      <w:r w:rsidR="00DA74BC" w:rsidRPr="003D0B0D">
        <w:rPr>
          <w:szCs w:val="28"/>
          <w:lang w:val="en"/>
        </w:rPr>
        <w:t xml:space="preserve">you </w:t>
      </w:r>
      <w:r w:rsidR="00342483" w:rsidRPr="003D0B0D">
        <w:rPr>
          <w:szCs w:val="28"/>
          <w:lang w:val="en"/>
        </w:rPr>
        <w:t xml:space="preserve">or </w:t>
      </w:r>
      <w:r w:rsidR="00DA74BC" w:rsidRPr="003D0B0D">
        <w:rPr>
          <w:szCs w:val="28"/>
          <w:lang w:val="en"/>
        </w:rPr>
        <w:t xml:space="preserve">your </w:t>
      </w:r>
      <w:r w:rsidR="007879B6" w:rsidRPr="003D0B0D">
        <w:rPr>
          <w:szCs w:val="28"/>
          <w:lang w:val="en"/>
        </w:rPr>
        <w:t xml:space="preserve">partner </w:t>
      </w:r>
      <w:r w:rsidR="00862822" w:rsidRPr="003D0B0D">
        <w:rPr>
          <w:szCs w:val="28"/>
          <w:lang w:val="en"/>
        </w:rPr>
        <w:t>we</w:t>
      </w:r>
      <w:r w:rsidR="00BA2895" w:rsidRPr="003D0B0D">
        <w:rPr>
          <w:szCs w:val="28"/>
          <w:lang w:val="en"/>
        </w:rPr>
        <w:t xml:space="preserve">re </w:t>
      </w:r>
      <w:r w:rsidR="00D36792" w:rsidRPr="003D0B0D">
        <w:rPr>
          <w:szCs w:val="28"/>
          <w:lang w:val="en"/>
        </w:rPr>
        <w:t>born before 6 April 1935</w:t>
      </w:r>
      <w:r w:rsidR="005E7D4B" w:rsidRPr="003D0B0D">
        <w:rPr>
          <w:szCs w:val="28"/>
          <w:lang w:val="en"/>
        </w:rPr>
        <w:t xml:space="preserve">. </w:t>
      </w:r>
      <w:r w:rsidR="00D242D8" w:rsidRPr="003D0B0D">
        <w:rPr>
          <w:szCs w:val="28"/>
          <w:lang w:val="en"/>
        </w:rPr>
        <w:t xml:space="preserve">It </w:t>
      </w:r>
      <w:r w:rsidR="00CD076B" w:rsidRPr="003D0B0D">
        <w:rPr>
          <w:szCs w:val="28"/>
        </w:rPr>
        <w:t>save</w:t>
      </w:r>
      <w:r w:rsidR="00D242D8" w:rsidRPr="003D0B0D">
        <w:rPr>
          <w:szCs w:val="28"/>
        </w:rPr>
        <w:t>s</w:t>
      </w:r>
      <w:r w:rsidR="00CD076B" w:rsidRPr="003D0B0D">
        <w:rPr>
          <w:szCs w:val="28"/>
        </w:rPr>
        <w:t xml:space="preserve"> </w:t>
      </w:r>
      <w:r w:rsidR="003F1DA0" w:rsidRPr="003D0B0D">
        <w:rPr>
          <w:szCs w:val="28"/>
        </w:rPr>
        <w:t>between £</w:t>
      </w:r>
      <w:r w:rsidR="00BD35E5" w:rsidRPr="003D0B0D">
        <w:rPr>
          <w:szCs w:val="28"/>
        </w:rPr>
        <w:t>4</w:t>
      </w:r>
      <w:r w:rsidR="00F967FD" w:rsidRPr="003D0B0D">
        <w:rPr>
          <w:szCs w:val="28"/>
        </w:rPr>
        <w:t>28</w:t>
      </w:r>
      <w:r w:rsidR="003F1DA0" w:rsidRPr="003D0B0D">
        <w:rPr>
          <w:szCs w:val="28"/>
        </w:rPr>
        <w:t xml:space="preserve"> and </w:t>
      </w:r>
      <w:r w:rsidR="00D36792" w:rsidRPr="003D0B0D">
        <w:rPr>
          <w:szCs w:val="28"/>
        </w:rPr>
        <w:t>£</w:t>
      </w:r>
      <w:r w:rsidR="003C6FF1" w:rsidRPr="003D0B0D">
        <w:rPr>
          <w:szCs w:val="28"/>
        </w:rPr>
        <w:t>1,</w:t>
      </w:r>
      <w:r w:rsidR="00F967FD" w:rsidRPr="003D0B0D">
        <w:rPr>
          <w:szCs w:val="28"/>
        </w:rPr>
        <w:t>108</w:t>
      </w:r>
      <w:r w:rsidR="00663644" w:rsidRPr="003D0B0D">
        <w:rPr>
          <w:szCs w:val="28"/>
        </w:rPr>
        <w:t xml:space="preserve"> </w:t>
      </w:r>
      <w:r w:rsidR="00CD076B" w:rsidRPr="003D0B0D">
        <w:rPr>
          <w:szCs w:val="28"/>
        </w:rPr>
        <w:t xml:space="preserve">in tax </w:t>
      </w:r>
      <w:r w:rsidR="00E72B46" w:rsidRPr="003D0B0D">
        <w:rPr>
          <w:szCs w:val="28"/>
        </w:rPr>
        <w:t>this year</w:t>
      </w:r>
      <w:r w:rsidR="0055657E" w:rsidRPr="003D0B0D">
        <w:rPr>
          <w:szCs w:val="28"/>
        </w:rPr>
        <w:t>.</w:t>
      </w:r>
      <w:r w:rsidR="002108AD" w:rsidRPr="003D0B0D">
        <w:rPr>
          <w:szCs w:val="28"/>
        </w:rPr>
        <w:t xml:space="preserve"> </w:t>
      </w:r>
      <w:r w:rsidR="00253323" w:rsidRPr="003D0B0D">
        <w:rPr>
          <w:rFonts w:cs="Arial"/>
          <w:color w:val="0B0C0C"/>
          <w:szCs w:val="28"/>
        </w:rPr>
        <w:t>To claim, c</w:t>
      </w:r>
      <w:r w:rsidR="007E7EC3" w:rsidRPr="003D0B0D">
        <w:rPr>
          <w:rFonts w:cs="Arial"/>
          <w:color w:val="0B0C0C"/>
          <w:szCs w:val="28"/>
        </w:rPr>
        <w:t xml:space="preserve">all HMRC on </w:t>
      </w:r>
      <w:r w:rsidR="007E7EC3" w:rsidRPr="003D0B0D">
        <w:rPr>
          <w:rFonts w:cs="Arial"/>
          <w:b/>
          <w:bCs/>
          <w:color w:val="0B0C0C"/>
          <w:szCs w:val="28"/>
        </w:rPr>
        <w:t>0300 200 33</w:t>
      </w:r>
      <w:r w:rsidR="004D292D" w:rsidRPr="003D0B0D">
        <w:rPr>
          <w:rFonts w:cs="Arial"/>
          <w:b/>
          <w:bCs/>
          <w:color w:val="0B0C0C"/>
          <w:szCs w:val="28"/>
        </w:rPr>
        <w:t>0</w:t>
      </w:r>
      <w:r w:rsidR="007E7EC3" w:rsidRPr="003D0B0D">
        <w:rPr>
          <w:rFonts w:cs="Arial"/>
          <w:b/>
          <w:bCs/>
          <w:color w:val="0B0C0C"/>
          <w:szCs w:val="28"/>
        </w:rPr>
        <w:t>0</w:t>
      </w:r>
      <w:r w:rsidR="007E7EC3" w:rsidRPr="003D0B0D">
        <w:rPr>
          <w:rFonts w:cs="Arial"/>
          <w:color w:val="0B0C0C"/>
          <w:szCs w:val="28"/>
        </w:rPr>
        <w:t>. For help</w:t>
      </w:r>
      <w:r w:rsidR="008D5EF3" w:rsidRPr="003D0B0D">
        <w:rPr>
          <w:rFonts w:cs="Arial"/>
          <w:color w:val="0B0C0C"/>
          <w:szCs w:val="28"/>
        </w:rPr>
        <w:t xml:space="preserve"> contact</w:t>
      </w:r>
      <w:r w:rsidR="007E7EC3" w:rsidRPr="003D0B0D">
        <w:rPr>
          <w:rFonts w:cs="Arial"/>
          <w:color w:val="0B0C0C"/>
          <w:szCs w:val="28"/>
        </w:rPr>
        <w:t xml:space="preserve"> RNIB’s tax service </w:t>
      </w:r>
      <w:r w:rsidR="008D5EF3" w:rsidRPr="003D0B0D">
        <w:rPr>
          <w:rFonts w:cs="Arial"/>
          <w:color w:val="0B0C0C"/>
          <w:szCs w:val="28"/>
        </w:rPr>
        <w:t>by calling our Helpline or</w:t>
      </w:r>
      <w:r w:rsidR="00C3050B" w:rsidRPr="003D0B0D">
        <w:rPr>
          <w:rFonts w:cs="Arial"/>
          <w:color w:val="0B0C0C"/>
          <w:szCs w:val="28"/>
        </w:rPr>
        <w:t xml:space="preserve"> </w:t>
      </w:r>
      <w:r w:rsidR="008D5EF3" w:rsidRPr="003D0B0D">
        <w:rPr>
          <w:rFonts w:cs="Arial"/>
          <w:color w:val="0B0C0C"/>
          <w:szCs w:val="28"/>
        </w:rPr>
        <w:t>v</w:t>
      </w:r>
      <w:r w:rsidR="006A5027" w:rsidRPr="003D0B0D">
        <w:rPr>
          <w:szCs w:val="28"/>
        </w:rPr>
        <w:t>isit</w:t>
      </w:r>
      <w:r w:rsidR="00D36792" w:rsidRPr="003D0B0D">
        <w:rPr>
          <w:szCs w:val="28"/>
        </w:rPr>
        <w:t xml:space="preserve"> </w:t>
      </w:r>
      <w:r w:rsidR="00D36792" w:rsidRPr="003D0B0D">
        <w:rPr>
          <w:b/>
          <w:bCs/>
          <w:szCs w:val="28"/>
        </w:rPr>
        <w:t>gov.uk/married-couples-allowance</w:t>
      </w:r>
      <w:r w:rsidR="00320306" w:rsidRPr="003D0B0D">
        <w:rPr>
          <w:szCs w:val="28"/>
        </w:rPr>
        <w:t>.</w:t>
      </w:r>
    </w:p>
    <w:p w14:paraId="09F1488B" w14:textId="77777777" w:rsidR="0049529D" w:rsidRPr="003D0B0D" w:rsidRDefault="0049529D" w:rsidP="0049529D">
      <w:pPr>
        <w:rPr>
          <w:szCs w:val="28"/>
        </w:rPr>
      </w:pPr>
    </w:p>
    <w:p w14:paraId="324EF814" w14:textId="2F891092" w:rsidR="003C2916" w:rsidRPr="008B6073" w:rsidRDefault="003C2916" w:rsidP="0074488B">
      <w:pPr>
        <w:pStyle w:val="Heading3"/>
      </w:pPr>
      <w:r w:rsidRPr="008B6073">
        <w:t>Transferring tax allowances</w:t>
      </w:r>
      <w:r w:rsidR="001A0363" w:rsidRPr="008B6073">
        <w:t xml:space="preserve"> to your spouse or civil partner</w:t>
      </w:r>
    </w:p>
    <w:p w14:paraId="0DCB23CD" w14:textId="4647892B" w:rsidR="003C2916" w:rsidRPr="003D0B0D" w:rsidRDefault="003C2916" w:rsidP="003C2916">
      <w:pPr>
        <w:rPr>
          <w:szCs w:val="28"/>
        </w:rPr>
      </w:pPr>
      <w:r w:rsidRPr="003D0B0D">
        <w:rPr>
          <w:szCs w:val="28"/>
        </w:rPr>
        <w:t xml:space="preserve">You can </w:t>
      </w:r>
      <w:r w:rsidR="003A1535" w:rsidRPr="003D0B0D">
        <w:rPr>
          <w:szCs w:val="28"/>
        </w:rPr>
        <w:t xml:space="preserve">transfer </w:t>
      </w:r>
      <w:r w:rsidR="00A475F2" w:rsidRPr="003D0B0D">
        <w:rPr>
          <w:szCs w:val="28"/>
        </w:rPr>
        <w:t xml:space="preserve">tax allowances </w:t>
      </w:r>
      <w:r w:rsidR="00921486" w:rsidRPr="003D0B0D">
        <w:rPr>
          <w:szCs w:val="28"/>
        </w:rPr>
        <w:t xml:space="preserve">if you live with </w:t>
      </w:r>
      <w:r w:rsidR="003A1535" w:rsidRPr="003D0B0D">
        <w:rPr>
          <w:szCs w:val="28"/>
        </w:rPr>
        <w:t>your spouse or civil partner.</w:t>
      </w:r>
      <w:r w:rsidR="00921486" w:rsidRPr="003D0B0D">
        <w:rPr>
          <w:szCs w:val="28"/>
        </w:rPr>
        <w:t xml:space="preserve"> You can still transfer your allowance </w:t>
      </w:r>
      <w:r w:rsidRPr="003D0B0D">
        <w:rPr>
          <w:szCs w:val="28"/>
        </w:rPr>
        <w:t>if you’re unable to live with your partner because of</w:t>
      </w:r>
      <w:r w:rsidR="000D35ED" w:rsidRPr="003D0B0D">
        <w:rPr>
          <w:szCs w:val="28"/>
        </w:rPr>
        <w:t xml:space="preserve"> </w:t>
      </w:r>
      <w:r w:rsidRPr="003D0B0D">
        <w:rPr>
          <w:szCs w:val="28"/>
        </w:rPr>
        <w:t>illness or old age, for example where your partner is in residential care</w:t>
      </w:r>
      <w:r w:rsidR="000D35ED" w:rsidRPr="003D0B0D">
        <w:rPr>
          <w:szCs w:val="28"/>
        </w:rPr>
        <w:t xml:space="preserve">, </w:t>
      </w:r>
      <w:r w:rsidRPr="003D0B0D">
        <w:rPr>
          <w:szCs w:val="28"/>
        </w:rPr>
        <w:t>working away from home</w:t>
      </w:r>
      <w:r w:rsidR="000D35ED" w:rsidRPr="003D0B0D">
        <w:rPr>
          <w:szCs w:val="28"/>
        </w:rPr>
        <w:t xml:space="preserve">, </w:t>
      </w:r>
      <w:r w:rsidRPr="003D0B0D">
        <w:rPr>
          <w:szCs w:val="28"/>
        </w:rPr>
        <w:t>an armed forces posting</w:t>
      </w:r>
      <w:r w:rsidR="000D35ED" w:rsidRPr="003D0B0D">
        <w:rPr>
          <w:szCs w:val="28"/>
        </w:rPr>
        <w:t xml:space="preserve">, </w:t>
      </w:r>
      <w:r w:rsidRPr="003D0B0D">
        <w:rPr>
          <w:szCs w:val="28"/>
        </w:rPr>
        <w:t>being in prison</w:t>
      </w:r>
      <w:r w:rsidR="001C45AC" w:rsidRPr="003D0B0D">
        <w:rPr>
          <w:szCs w:val="28"/>
        </w:rPr>
        <w:t xml:space="preserve">, </w:t>
      </w:r>
      <w:r w:rsidRPr="003D0B0D">
        <w:rPr>
          <w:szCs w:val="28"/>
        </w:rPr>
        <w:t>training or education</w:t>
      </w:r>
      <w:r w:rsidR="000D35ED" w:rsidRPr="003D0B0D">
        <w:rPr>
          <w:szCs w:val="28"/>
        </w:rPr>
        <w:t>.</w:t>
      </w:r>
    </w:p>
    <w:p w14:paraId="564874C9" w14:textId="77777777" w:rsidR="003C2916" w:rsidRPr="003D0B0D" w:rsidRDefault="003C2916" w:rsidP="0049529D">
      <w:pPr>
        <w:rPr>
          <w:szCs w:val="28"/>
        </w:rPr>
      </w:pPr>
    </w:p>
    <w:p w14:paraId="0878C33B" w14:textId="77777777" w:rsidR="0049529D" w:rsidRPr="008B6073" w:rsidRDefault="0049529D" w:rsidP="0074488B">
      <w:pPr>
        <w:pStyle w:val="Heading3"/>
      </w:pPr>
      <w:r w:rsidRPr="008B6073">
        <w:t>Death of a spouse</w:t>
      </w:r>
    </w:p>
    <w:p w14:paraId="1BE673E5" w14:textId="63A94877" w:rsidR="0049529D" w:rsidRPr="003D0B0D" w:rsidRDefault="0049529D" w:rsidP="0049529D">
      <w:pPr>
        <w:rPr>
          <w:szCs w:val="28"/>
        </w:rPr>
      </w:pPr>
      <w:r w:rsidRPr="003D0B0D">
        <w:rPr>
          <w:szCs w:val="28"/>
        </w:rPr>
        <w:t>If your spouse or civil partner died since 6 April 20</w:t>
      </w:r>
      <w:r w:rsidR="00FD02D2" w:rsidRPr="003D0B0D">
        <w:rPr>
          <w:szCs w:val="28"/>
        </w:rPr>
        <w:t>20</w:t>
      </w:r>
      <w:r w:rsidRPr="003D0B0D">
        <w:rPr>
          <w:szCs w:val="28"/>
        </w:rPr>
        <w:t xml:space="preserve"> you can claim or transfer </w:t>
      </w:r>
      <w:r w:rsidR="001A0F53" w:rsidRPr="003D0B0D">
        <w:rPr>
          <w:szCs w:val="28"/>
        </w:rPr>
        <w:t>Blind Person’s Allowance, Marriage Allowance and Married Couple’s A</w:t>
      </w:r>
      <w:r w:rsidRPr="003D0B0D">
        <w:rPr>
          <w:szCs w:val="28"/>
        </w:rPr>
        <w:t xml:space="preserve">llowance, </w:t>
      </w:r>
      <w:r w:rsidR="00473E8C" w:rsidRPr="003D0B0D">
        <w:rPr>
          <w:szCs w:val="28"/>
        </w:rPr>
        <w:t xml:space="preserve">provided </w:t>
      </w:r>
      <w:r w:rsidRPr="003D0B0D">
        <w:rPr>
          <w:szCs w:val="28"/>
        </w:rPr>
        <w:t>all other conditions are met</w:t>
      </w:r>
      <w:r w:rsidR="001A0F53" w:rsidRPr="003D0B0D">
        <w:rPr>
          <w:szCs w:val="28"/>
        </w:rPr>
        <w:t xml:space="preserve">. </w:t>
      </w:r>
      <w:r w:rsidR="008D5EF3" w:rsidRPr="003D0B0D">
        <w:rPr>
          <w:szCs w:val="28"/>
        </w:rPr>
        <w:t>The last year of claim is the year in which the death occurred.</w:t>
      </w:r>
    </w:p>
    <w:p w14:paraId="53282DEB" w14:textId="77777777" w:rsidR="0049529D" w:rsidRPr="003D0B0D" w:rsidRDefault="0049529D" w:rsidP="005B0D42">
      <w:pPr>
        <w:rPr>
          <w:szCs w:val="28"/>
        </w:rPr>
      </w:pPr>
    </w:p>
    <w:p w14:paraId="33166BEF" w14:textId="6A1E2EE6" w:rsidR="00F96F66" w:rsidRPr="008B6073" w:rsidRDefault="00F96F66" w:rsidP="008B6073">
      <w:pPr>
        <w:pStyle w:val="Heading2"/>
      </w:pPr>
      <w:r w:rsidRPr="008B6073">
        <w:t xml:space="preserve">Tax allowances for current and </w:t>
      </w:r>
      <w:r w:rsidR="00405D36" w:rsidRPr="008B6073">
        <w:t xml:space="preserve">previous </w:t>
      </w:r>
      <w:r w:rsidR="00450A46" w:rsidRPr="008B6073">
        <w:t xml:space="preserve">tax </w:t>
      </w:r>
      <w:r w:rsidRPr="008B6073">
        <w:t>years £</w:t>
      </w:r>
    </w:p>
    <w:p w14:paraId="4B9CE4C7" w14:textId="67C0C1A3" w:rsidR="00734002" w:rsidRPr="00734002" w:rsidRDefault="000E20D5" w:rsidP="00734002">
      <w:r>
        <w:t xml:space="preserve">Table </w:t>
      </w:r>
      <w:r w:rsidR="00515160">
        <w:t xml:space="preserve">below </w:t>
      </w:r>
      <w:r>
        <w:t xml:space="preserve">has six columns and nine </w:t>
      </w:r>
      <w:r w:rsidR="00515160">
        <w:t>rows</w:t>
      </w:r>
      <w:r w:rsidR="00BF47D5">
        <w:t>.</w:t>
      </w:r>
    </w:p>
    <w:tbl>
      <w:tblPr>
        <w:tblW w:w="1063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559"/>
        <w:gridCol w:w="1559"/>
        <w:gridCol w:w="1559"/>
        <w:gridCol w:w="1559"/>
        <w:gridCol w:w="1559"/>
      </w:tblGrid>
      <w:tr w:rsidR="00FC7426" w:rsidRPr="00293E25" w14:paraId="28C142EF" w14:textId="77777777" w:rsidTr="00FC7426">
        <w:trPr>
          <w:trHeight w:val="362"/>
        </w:trPr>
        <w:tc>
          <w:tcPr>
            <w:tcW w:w="2836" w:type="dxa"/>
            <w:shd w:val="clear" w:color="auto" w:fill="auto"/>
          </w:tcPr>
          <w:p w14:paraId="33D70E5D" w14:textId="77777777" w:rsidR="00FC7426" w:rsidRPr="00277DAF" w:rsidRDefault="00FC7426" w:rsidP="00FC7426">
            <w:pPr>
              <w:rPr>
                <w:rFonts w:cs="Arial"/>
                <w:b/>
                <w:bCs/>
                <w:sz w:val="30"/>
                <w:szCs w:val="30"/>
              </w:rPr>
            </w:pPr>
            <w:r w:rsidRPr="00277DAF">
              <w:rPr>
                <w:rFonts w:cs="Arial"/>
                <w:b/>
                <w:bCs/>
                <w:sz w:val="30"/>
                <w:szCs w:val="30"/>
              </w:rPr>
              <w:t>Tax allowance</w:t>
            </w:r>
          </w:p>
        </w:tc>
        <w:tc>
          <w:tcPr>
            <w:tcW w:w="1559" w:type="dxa"/>
          </w:tcPr>
          <w:p w14:paraId="5D23BB26" w14:textId="08321D28" w:rsidR="00FC7426" w:rsidRPr="00277DAF" w:rsidRDefault="00FC7426" w:rsidP="00FC7426">
            <w:pPr>
              <w:rPr>
                <w:rFonts w:cs="Arial"/>
                <w:b/>
                <w:bCs/>
                <w:sz w:val="30"/>
                <w:szCs w:val="30"/>
              </w:rPr>
            </w:pPr>
            <w:r w:rsidRPr="00277DAF">
              <w:rPr>
                <w:rFonts w:cs="Arial"/>
                <w:b/>
                <w:bCs/>
                <w:sz w:val="30"/>
                <w:szCs w:val="30"/>
              </w:rPr>
              <w:t>2024/25</w:t>
            </w:r>
          </w:p>
        </w:tc>
        <w:tc>
          <w:tcPr>
            <w:tcW w:w="1559" w:type="dxa"/>
          </w:tcPr>
          <w:p w14:paraId="47E105AE" w14:textId="6404A2D8" w:rsidR="00FC7426" w:rsidRPr="00277DAF" w:rsidRDefault="00FC7426" w:rsidP="00FC7426">
            <w:pPr>
              <w:rPr>
                <w:rFonts w:cs="Arial"/>
                <w:b/>
                <w:bCs/>
                <w:sz w:val="30"/>
                <w:szCs w:val="30"/>
              </w:rPr>
            </w:pPr>
            <w:r w:rsidRPr="00277DAF">
              <w:rPr>
                <w:rFonts w:cs="Arial"/>
                <w:b/>
                <w:bCs/>
                <w:sz w:val="30"/>
                <w:szCs w:val="30"/>
              </w:rPr>
              <w:t>2023/24</w:t>
            </w:r>
          </w:p>
        </w:tc>
        <w:tc>
          <w:tcPr>
            <w:tcW w:w="1559" w:type="dxa"/>
          </w:tcPr>
          <w:p w14:paraId="7536095C" w14:textId="484DC00C" w:rsidR="00FC7426" w:rsidRPr="00277DAF" w:rsidRDefault="00FC7426" w:rsidP="00FC7426">
            <w:pPr>
              <w:rPr>
                <w:rFonts w:cs="Arial"/>
                <w:b/>
                <w:bCs/>
                <w:sz w:val="30"/>
                <w:szCs w:val="30"/>
              </w:rPr>
            </w:pPr>
            <w:r w:rsidRPr="00277DAF">
              <w:rPr>
                <w:rFonts w:cs="Arial"/>
                <w:b/>
                <w:bCs/>
                <w:sz w:val="30"/>
                <w:szCs w:val="30"/>
              </w:rPr>
              <w:t>2022/23</w:t>
            </w:r>
          </w:p>
        </w:tc>
        <w:tc>
          <w:tcPr>
            <w:tcW w:w="1559" w:type="dxa"/>
          </w:tcPr>
          <w:p w14:paraId="38496544" w14:textId="26CDF43C" w:rsidR="00FC7426" w:rsidRPr="00277DAF" w:rsidRDefault="00FC7426" w:rsidP="00FC7426">
            <w:pPr>
              <w:rPr>
                <w:rFonts w:cs="Arial"/>
                <w:b/>
                <w:bCs/>
                <w:sz w:val="30"/>
                <w:szCs w:val="30"/>
              </w:rPr>
            </w:pPr>
            <w:r w:rsidRPr="00277DAF">
              <w:rPr>
                <w:rFonts w:cs="Arial"/>
                <w:b/>
                <w:bCs/>
                <w:sz w:val="30"/>
                <w:szCs w:val="30"/>
              </w:rPr>
              <w:t>2021/22</w:t>
            </w:r>
          </w:p>
        </w:tc>
        <w:tc>
          <w:tcPr>
            <w:tcW w:w="1559" w:type="dxa"/>
          </w:tcPr>
          <w:p w14:paraId="5C4EC3C0" w14:textId="1CC47857" w:rsidR="00FC7426" w:rsidRPr="00277DAF" w:rsidRDefault="00FC7426" w:rsidP="00FC7426">
            <w:pPr>
              <w:rPr>
                <w:rFonts w:cs="Arial"/>
                <w:b/>
                <w:bCs/>
                <w:sz w:val="30"/>
                <w:szCs w:val="30"/>
              </w:rPr>
            </w:pPr>
            <w:r w:rsidRPr="00277DAF">
              <w:rPr>
                <w:rFonts w:cs="Arial"/>
                <w:b/>
                <w:bCs/>
                <w:sz w:val="30"/>
                <w:szCs w:val="30"/>
              </w:rPr>
              <w:t>2020/21</w:t>
            </w:r>
          </w:p>
        </w:tc>
      </w:tr>
      <w:tr w:rsidR="00FC7426" w:rsidRPr="00293E25" w14:paraId="4A9A9E43" w14:textId="77777777" w:rsidTr="00FC7426">
        <w:tc>
          <w:tcPr>
            <w:tcW w:w="2836" w:type="dxa"/>
            <w:shd w:val="clear" w:color="auto" w:fill="auto"/>
          </w:tcPr>
          <w:p w14:paraId="1931A56A" w14:textId="77777777" w:rsidR="00FC7426" w:rsidRPr="003D0B0D" w:rsidRDefault="00FC7426" w:rsidP="00FC7426">
            <w:pPr>
              <w:rPr>
                <w:rFonts w:cs="Arial"/>
                <w:szCs w:val="28"/>
              </w:rPr>
            </w:pPr>
            <w:r w:rsidRPr="003D0B0D">
              <w:rPr>
                <w:rFonts w:cs="Arial"/>
                <w:szCs w:val="28"/>
              </w:rPr>
              <w:t xml:space="preserve">Personal Allowance </w:t>
            </w:r>
          </w:p>
        </w:tc>
        <w:tc>
          <w:tcPr>
            <w:tcW w:w="1559" w:type="dxa"/>
          </w:tcPr>
          <w:p w14:paraId="444EDC58" w14:textId="0595426E" w:rsidR="00FC7426" w:rsidRPr="003D0B0D" w:rsidRDefault="00FC7426" w:rsidP="00FC7426">
            <w:pPr>
              <w:jc w:val="center"/>
              <w:rPr>
                <w:rFonts w:cs="Arial"/>
                <w:szCs w:val="28"/>
              </w:rPr>
            </w:pPr>
            <w:r w:rsidRPr="003D0B0D">
              <w:rPr>
                <w:rFonts w:cs="Arial"/>
                <w:szCs w:val="28"/>
              </w:rPr>
              <w:t>12,570</w:t>
            </w:r>
          </w:p>
        </w:tc>
        <w:tc>
          <w:tcPr>
            <w:tcW w:w="1559" w:type="dxa"/>
          </w:tcPr>
          <w:p w14:paraId="00C2EFC2" w14:textId="20E8190E" w:rsidR="00FC7426" w:rsidRPr="003D0B0D" w:rsidRDefault="00FC7426" w:rsidP="00FC7426">
            <w:pPr>
              <w:jc w:val="center"/>
              <w:rPr>
                <w:rFonts w:cs="Arial"/>
                <w:szCs w:val="28"/>
              </w:rPr>
            </w:pPr>
            <w:r w:rsidRPr="003D0B0D">
              <w:rPr>
                <w:rFonts w:cs="Arial"/>
                <w:szCs w:val="28"/>
              </w:rPr>
              <w:t>12,570</w:t>
            </w:r>
          </w:p>
        </w:tc>
        <w:tc>
          <w:tcPr>
            <w:tcW w:w="1559" w:type="dxa"/>
          </w:tcPr>
          <w:p w14:paraId="561FCC96" w14:textId="69CD672C" w:rsidR="00FC7426" w:rsidRPr="003D0B0D" w:rsidRDefault="00FC7426" w:rsidP="00FC7426">
            <w:pPr>
              <w:jc w:val="center"/>
              <w:rPr>
                <w:rFonts w:cs="Arial"/>
                <w:szCs w:val="28"/>
              </w:rPr>
            </w:pPr>
            <w:r w:rsidRPr="003D0B0D">
              <w:rPr>
                <w:rFonts w:cs="Arial"/>
                <w:szCs w:val="28"/>
              </w:rPr>
              <w:t>12,570</w:t>
            </w:r>
          </w:p>
        </w:tc>
        <w:tc>
          <w:tcPr>
            <w:tcW w:w="1559" w:type="dxa"/>
          </w:tcPr>
          <w:p w14:paraId="5246CF6A" w14:textId="461F57AC" w:rsidR="00FC7426" w:rsidRPr="003D0B0D" w:rsidRDefault="00FC7426" w:rsidP="00FC7426">
            <w:pPr>
              <w:jc w:val="center"/>
              <w:rPr>
                <w:rFonts w:cs="Arial"/>
                <w:szCs w:val="28"/>
              </w:rPr>
            </w:pPr>
            <w:r w:rsidRPr="003D0B0D">
              <w:rPr>
                <w:rFonts w:cs="Arial"/>
                <w:szCs w:val="28"/>
              </w:rPr>
              <w:t>12,570</w:t>
            </w:r>
          </w:p>
        </w:tc>
        <w:tc>
          <w:tcPr>
            <w:tcW w:w="1559" w:type="dxa"/>
          </w:tcPr>
          <w:p w14:paraId="20A39E23" w14:textId="1EC6F8E3" w:rsidR="00FC7426" w:rsidRPr="003D0B0D" w:rsidRDefault="00FC7426" w:rsidP="00FC7426">
            <w:pPr>
              <w:jc w:val="center"/>
              <w:rPr>
                <w:rFonts w:cs="Arial"/>
                <w:szCs w:val="28"/>
              </w:rPr>
            </w:pPr>
            <w:r w:rsidRPr="003D0B0D">
              <w:rPr>
                <w:rFonts w:cs="Arial"/>
                <w:szCs w:val="28"/>
              </w:rPr>
              <w:t>12,500</w:t>
            </w:r>
          </w:p>
        </w:tc>
      </w:tr>
      <w:tr w:rsidR="00FC7426" w:rsidRPr="00293E25" w14:paraId="59E703EA" w14:textId="77777777" w:rsidTr="00FC7426">
        <w:tc>
          <w:tcPr>
            <w:tcW w:w="2836" w:type="dxa"/>
            <w:shd w:val="clear" w:color="auto" w:fill="auto"/>
          </w:tcPr>
          <w:p w14:paraId="28B65079" w14:textId="77777777" w:rsidR="00FC7426" w:rsidRPr="003D0B0D" w:rsidRDefault="00FC7426" w:rsidP="00FC7426">
            <w:pPr>
              <w:rPr>
                <w:rFonts w:cs="Arial"/>
                <w:szCs w:val="28"/>
              </w:rPr>
            </w:pPr>
            <w:r w:rsidRPr="003D0B0D">
              <w:rPr>
                <w:rFonts w:cs="Arial"/>
                <w:szCs w:val="28"/>
              </w:rPr>
              <w:t>Blind Person’s Allowance</w:t>
            </w:r>
          </w:p>
        </w:tc>
        <w:tc>
          <w:tcPr>
            <w:tcW w:w="1559" w:type="dxa"/>
          </w:tcPr>
          <w:p w14:paraId="6DFE6789" w14:textId="4A222098" w:rsidR="00FC7426" w:rsidRPr="003D0B0D" w:rsidRDefault="00FC7426" w:rsidP="00FC7426">
            <w:pPr>
              <w:jc w:val="center"/>
              <w:rPr>
                <w:rFonts w:cs="Arial"/>
                <w:szCs w:val="28"/>
              </w:rPr>
            </w:pPr>
            <w:r w:rsidRPr="003D0B0D">
              <w:rPr>
                <w:rFonts w:cs="Arial"/>
                <w:szCs w:val="28"/>
              </w:rPr>
              <w:t>3,070</w:t>
            </w:r>
          </w:p>
        </w:tc>
        <w:tc>
          <w:tcPr>
            <w:tcW w:w="1559" w:type="dxa"/>
          </w:tcPr>
          <w:p w14:paraId="2CD98788" w14:textId="0315E6BC" w:rsidR="00FC7426" w:rsidRPr="003D0B0D" w:rsidRDefault="00FC7426" w:rsidP="00FC7426">
            <w:pPr>
              <w:jc w:val="center"/>
              <w:rPr>
                <w:rFonts w:cs="Arial"/>
                <w:szCs w:val="28"/>
              </w:rPr>
            </w:pPr>
            <w:r w:rsidRPr="003D0B0D">
              <w:rPr>
                <w:rFonts w:cs="Arial"/>
                <w:szCs w:val="28"/>
              </w:rPr>
              <w:t>2,870</w:t>
            </w:r>
          </w:p>
        </w:tc>
        <w:tc>
          <w:tcPr>
            <w:tcW w:w="1559" w:type="dxa"/>
          </w:tcPr>
          <w:p w14:paraId="4366BF74" w14:textId="07FBE286" w:rsidR="00FC7426" w:rsidRPr="003D0B0D" w:rsidRDefault="00FC7426" w:rsidP="00FC7426">
            <w:pPr>
              <w:jc w:val="center"/>
              <w:rPr>
                <w:rFonts w:cs="Arial"/>
                <w:szCs w:val="28"/>
              </w:rPr>
            </w:pPr>
            <w:r w:rsidRPr="003D0B0D">
              <w:rPr>
                <w:rFonts w:cs="Arial"/>
                <w:szCs w:val="28"/>
              </w:rPr>
              <w:t>2,600</w:t>
            </w:r>
          </w:p>
        </w:tc>
        <w:tc>
          <w:tcPr>
            <w:tcW w:w="1559" w:type="dxa"/>
          </w:tcPr>
          <w:p w14:paraId="2A08315F" w14:textId="3B732BF7" w:rsidR="00FC7426" w:rsidRPr="003D0B0D" w:rsidRDefault="00FC7426" w:rsidP="00FC7426">
            <w:pPr>
              <w:jc w:val="center"/>
              <w:rPr>
                <w:rFonts w:cs="Arial"/>
                <w:szCs w:val="28"/>
              </w:rPr>
            </w:pPr>
            <w:r w:rsidRPr="003D0B0D">
              <w:rPr>
                <w:rFonts w:cs="Arial"/>
                <w:szCs w:val="28"/>
              </w:rPr>
              <w:t>2,520</w:t>
            </w:r>
          </w:p>
        </w:tc>
        <w:tc>
          <w:tcPr>
            <w:tcW w:w="1559" w:type="dxa"/>
          </w:tcPr>
          <w:p w14:paraId="753A0D84" w14:textId="5C9061E3" w:rsidR="00FC7426" w:rsidRPr="003D0B0D" w:rsidRDefault="00FC7426" w:rsidP="00FC7426">
            <w:pPr>
              <w:jc w:val="center"/>
              <w:rPr>
                <w:rFonts w:cs="Arial"/>
                <w:szCs w:val="28"/>
              </w:rPr>
            </w:pPr>
            <w:r w:rsidRPr="003D0B0D">
              <w:rPr>
                <w:rFonts w:cs="Arial"/>
                <w:szCs w:val="28"/>
              </w:rPr>
              <w:t>2,500</w:t>
            </w:r>
          </w:p>
        </w:tc>
      </w:tr>
      <w:tr w:rsidR="00FC7426" w:rsidRPr="00293E25" w14:paraId="412567B5" w14:textId="77777777" w:rsidTr="00FC7426">
        <w:tc>
          <w:tcPr>
            <w:tcW w:w="2836" w:type="dxa"/>
            <w:shd w:val="clear" w:color="auto" w:fill="auto"/>
          </w:tcPr>
          <w:p w14:paraId="0E8E0A18" w14:textId="77777777" w:rsidR="00FC7426" w:rsidRPr="003D0B0D" w:rsidRDefault="00FC7426" w:rsidP="00FC7426">
            <w:pPr>
              <w:rPr>
                <w:rFonts w:cs="Arial"/>
                <w:szCs w:val="28"/>
              </w:rPr>
            </w:pPr>
            <w:r w:rsidRPr="003D0B0D">
              <w:rPr>
                <w:rFonts w:cs="Arial"/>
                <w:szCs w:val="28"/>
              </w:rPr>
              <w:t>Marriage Allowance</w:t>
            </w:r>
          </w:p>
        </w:tc>
        <w:tc>
          <w:tcPr>
            <w:tcW w:w="1559" w:type="dxa"/>
          </w:tcPr>
          <w:p w14:paraId="0C2D99AA" w14:textId="1A494E9F" w:rsidR="00FC7426" w:rsidRPr="003D0B0D" w:rsidRDefault="00FC7426" w:rsidP="00FC7426">
            <w:pPr>
              <w:jc w:val="center"/>
              <w:rPr>
                <w:rFonts w:cs="Arial"/>
                <w:szCs w:val="28"/>
              </w:rPr>
            </w:pPr>
            <w:r w:rsidRPr="003D0B0D">
              <w:rPr>
                <w:rFonts w:cs="Arial"/>
                <w:szCs w:val="28"/>
              </w:rPr>
              <w:t>1,260</w:t>
            </w:r>
          </w:p>
        </w:tc>
        <w:tc>
          <w:tcPr>
            <w:tcW w:w="1559" w:type="dxa"/>
          </w:tcPr>
          <w:p w14:paraId="2B426BEB" w14:textId="7A417A0F" w:rsidR="00FC7426" w:rsidRPr="003D0B0D" w:rsidRDefault="00FC7426" w:rsidP="00FC7426">
            <w:pPr>
              <w:jc w:val="center"/>
              <w:rPr>
                <w:rFonts w:cs="Arial"/>
                <w:szCs w:val="28"/>
              </w:rPr>
            </w:pPr>
            <w:r w:rsidRPr="003D0B0D">
              <w:rPr>
                <w:rFonts w:cs="Arial"/>
                <w:szCs w:val="28"/>
              </w:rPr>
              <w:t>1,260</w:t>
            </w:r>
          </w:p>
        </w:tc>
        <w:tc>
          <w:tcPr>
            <w:tcW w:w="1559" w:type="dxa"/>
          </w:tcPr>
          <w:p w14:paraId="530E7C4F" w14:textId="652DD27E" w:rsidR="00FC7426" w:rsidRPr="003D0B0D" w:rsidRDefault="00FC7426" w:rsidP="00FC7426">
            <w:pPr>
              <w:jc w:val="center"/>
              <w:rPr>
                <w:rFonts w:cs="Arial"/>
                <w:szCs w:val="28"/>
              </w:rPr>
            </w:pPr>
            <w:r w:rsidRPr="003D0B0D">
              <w:rPr>
                <w:rFonts w:cs="Arial"/>
                <w:szCs w:val="28"/>
              </w:rPr>
              <w:t>1,260</w:t>
            </w:r>
          </w:p>
        </w:tc>
        <w:tc>
          <w:tcPr>
            <w:tcW w:w="1559" w:type="dxa"/>
          </w:tcPr>
          <w:p w14:paraId="73109571" w14:textId="4C6A6B56" w:rsidR="00FC7426" w:rsidRPr="003D0B0D" w:rsidRDefault="00FC7426" w:rsidP="00FC7426">
            <w:pPr>
              <w:jc w:val="center"/>
              <w:rPr>
                <w:rFonts w:cs="Arial"/>
                <w:szCs w:val="28"/>
              </w:rPr>
            </w:pPr>
            <w:r w:rsidRPr="003D0B0D">
              <w:rPr>
                <w:rFonts w:cs="Arial"/>
                <w:szCs w:val="28"/>
              </w:rPr>
              <w:t>1,260</w:t>
            </w:r>
          </w:p>
        </w:tc>
        <w:tc>
          <w:tcPr>
            <w:tcW w:w="1559" w:type="dxa"/>
          </w:tcPr>
          <w:p w14:paraId="7A25E546" w14:textId="7B1BC2E4" w:rsidR="00FC7426" w:rsidRPr="003D0B0D" w:rsidRDefault="00FC7426" w:rsidP="00FC7426">
            <w:pPr>
              <w:jc w:val="center"/>
              <w:rPr>
                <w:rFonts w:cs="Arial"/>
                <w:szCs w:val="28"/>
              </w:rPr>
            </w:pPr>
            <w:r w:rsidRPr="003D0B0D">
              <w:rPr>
                <w:rFonts w:cs="Arial"/>
                <w:szCs w:val="28"/>
              </w:rPr>
              <w:t>1,250</w:t>
            </w:r>
          </w:p>
        </w:tc>
      </w:tr>
      <w:tr w:rsidR="00FC7426" w:rsidRPr="00293E25" w14:paraId="078CA096" w14:textId="77777777" w:rsidTr="00FC7426">
        <w:tc>
          <w:tcPr>
            <w:tcW w:w="2836" w:type="dxa"/>
            <w:shd w:val="clear" w:color="auto" w:fill="auto"/>
          </w:tcPr>
          <w:p w14:paraId="53084FFD" w14:textId="77777777" w:rsidR="00FC7426" w:rsidRPr="003D0B0D" w:rsidRDefault="00FC7426" w:rsidP="00FC7426">
            <w:pPr>
              <w:rPr>
                <w:rFonts w:cs="Arial"/>
                <w:szCs w:val="28"/>
              </w:rPr>
            </w:pPr>
            <w:r w:rsidRPr="003D0B0D">
              <w:rPr>
                <w:rFonts w:cs="Arial"/>
                <w:szCs w:val="28"/>
              </w:rPr>
              <w:t>Married Couple’s Allowance - tax relief at 10%</w:t>
            </w:r>
          </w:p>
        </w:tc>
        <w:tc>
          <w:tcPr>
            <w:tcW w:w="1559" w:type="dxa"/>
          </w:tcPr>
          <w:p w14:paraId="1AD2D436" w14:textId="0959F6B7" w:rsidR="00FC7426" w:rsidRPr="003D0B0D" w:rsidRDefault="00FC7426" w:rsidP="00FC7426">
            <w:pPr>
              <w:jc w:val="center"/>
              <w:rPr>
                <w:rFonts w:cs="Arial"/>
                <w:szCs w:val="28"/>
              </w:rPr>
            </w:pPr>
            <w:r w:rsidRPr="003D0B0D">
              <w:rPr>
                <w:rFonts w:cs="Arial"/>
                <w:szCs w:val="28"/>
              </w:rPr>
              <w:t>Max. 11,080 Min. 4,280</w:t>
            </w:r>
          </w:p>
        </w:tc>
        <w:tc>
          <w:tcPr>
            <w:tcW w:w="1559" w:type="dxa"/>
          </w:tcPr>
          <w:p w14:paraId="173D0D44" w14:textId="3CF48165" w:rsidR="00FC7426" w:rsidRPr="003D0B0D" w:rsidRDefault="00FC7426" w:rsidP="00FC7426">
            <w:pPr>
              <w:jc w:val="center"/>
              <w:rPr>
                <w:rFonts w:cs="Arial"/>
                <w:szCs w:val="28"/>
              </w:rPr>
            </w:pPr>
            <w:r w:rsidRPr="003D0B0D">
              <w:rPr>
                <w:rFonts w:cs="Arial"/>
                <w:szCs w:val="28"/>
              </w:rPr>
              <w:t>Max. 10,375 Min. 4,010</w:t>
            </w:r>
          </w:p>
        </w:tc>
        <w:tc>
          <w:tcPr>
            <w:tcW w:w="1559" w:type="dxa"/>
          </w:tcPr>
          <w:p w14:paraId="318608A3" w14:textId="29F1253C" w:rsidR="00FC7426" w:rsidRPr="003D0B0D" w:rsidRDefault="00FC7426" w:rsidP="00FC7426">
            <w:pPr>
              <w:jc w:val="center"/>
              <w:rPr>
                <w:rFonts w:cs="Arial"/>
                <w:szCs w:val="28"/>
              </w:rPr>
            </w:pPr>
            <w:r w:rsidRPr="003D0B0D">
              <w:rPr>
                <w:rFonts w:cs="Arial"/>
                <w:szCs w:val="28"/>
              </w:rPr>
              <w:t>Max. 9,415 Min. 3,640</w:t>
            </w:r>
          </w:p>
        </w:tc>
        <w:tc>
          <w:tcPr>
            <w:tcW w:w="1559" w:type="dxa"/>
          </w:tcPr>
          <w:p w14:paraId="3734FF92" w14:textId="29A49C75" w:rsidR="00FC7426" w:rsidRPr="003D0B0D" w:rsidRDefault="00FC7426" w:rsidP="00FC7426">
            <w:pPr>
              <w:jc w:val="center"/>
              <w:rPr>
                <w:rFonts w:cs="Arial"/>
                <w:szCs w:val="28"/>
              </w:rPr>
            </w:pPr>
            <w:r w:rsidRPr="003D0B0D">
              <w:rPr>
                <w:rFonts w:cs="Arial"/>
                <w:szCs w:val="28"/>
              </w:rPr>
              <w:t>Max. 9,125 Min. 3,530</w:t>
            </w:r>
          </w:p>
        </w:tc>
        <w:tc>
          <w:tcPr>
            <w:tcW w:w="1559" w:type="dxa"/>
          </w:tcPr>
          <w:p w14:paraId="49740049" w14:textId="3C4ED458" w:rsidR="00FC7426" w:rsidRPr="003D0B0D" w:rsidRDefault="00FC7426" w:rsidP="00FC7426">
            <w:pPr>
              <w:jc w:val="center"/>
              <w:rPr>
                <w:rFonts w:cs="Arial"/>
                <w:szCs w:val="28"/>
              </w:rPr>
            </w:pPr>
            <w:r w:rsidRPr="003D0B0D">
              <w:rPr>
                <w:rFonts w:cs="Arial"/>
                <w:szCs w:val="28"/>
              </w:rPr>
              <w:t>Max. 9,075 Min. 3,510</w:t>
            </w:r>
          </w:p>
        </w:tc>
      </w:tr>
      <w:tr w:rsidR="00FC7426" w:rsidRPr="00293E25" w14:paraId="23E6F3D5" w14:textId="77777777" w:rsidTr="00FC7426">
        <w:tc>
          <w:tcPr>
            <w:tcW w:w="2836" w:type="dxa"/>
            <w:shd w:val="clear" w:color="auto" w:fill="auto"/>
          </w:tcPr>
          <w:p w14:paraId="38F954F0" w14:textId="6A163421" w:rsidR="00FC7426" w:rsidRPr="003D0B0D" w:rsidRDefault="00FC7426" w:rsidP="00FC7426">
            <w:pPr>
              <w:rPr>
                <w:rFonts w:cs="Arial"/>
                <w:szCs w:val="28"/>
              </w:rPr>
            </w:pPr>
            <w:r w:rsidRPr="003D0B0D">
              <w:rPr>
                <w:rFonts w:cs="Arial"/>
                <w:szCs w:val="28"/>
              </w:rPr>
              <w:t>Basic rate savings allowance</w:t>
            </w:r>
          </w:p>
        </w:tc>
        <w:tc>
          <w:tcPr>
            <w:tcW w:w="1559" w:type="dxa"/>
          </w:tcPr>
          <w:p w14:paraId="405A4C07" w14:textId="5B5A92DC" w:rsidR="00FC7426" w:rsidRPr="003D0B0D" w:rsidRDefault="00FC7426" w:rsidP="00FC7426">
            <w:pPr>
              <w:jc w:val="center"/>
              <w:rPr>
                <w:rFonts w:cs="Arial"/>
                <w:szCs w:val="28"/>
              </w:rPr>
            </w:pPr>
            <w:r w:rsidRPr="003D0B0D">
              <w:rPr>
                <w:rFonts w:cs="Arial"/>
                <w:szCs w:val="28"/>
              </w:rPr>
              <w:t>1,000</w:t>
            </w:r>
          </w:p>
        </w:tc>
        <w:tc>
          <w:tcPr>
            <w:tcW w:w="1559" w:type="dxa"/>
          </w:tcPr>
          <w:p w14:paraId="7E6D929A" w14:textId="0B14D87C" w:rsidR="00FC7426" w:rsidRPr="003D0B0D" w:rsidRDefault="00FC7426" w:rsidP="00FC7426">
            <w:pPr>
              <w:jc w:val="center"/>
              <w:rPr>
                <w:rFonts w:cs="Arial"/>
                <w:szCs w:val="28"/>
              </w:rPr>
            </w:pPr>
            <w:r w:rsidRPr="003D0B0D">
              <w:rPr>
                <w:rFonts w:cs="Arial"/>
                <w:szCs w:val="28"/>
              </w:rPr>
              <w:t>1,000</w:t>
            </w:r>
          </w:p>
        </w:tc>
        <w:tc>
          <w:tcPr>
            <w:tcW w:w="1559" w:type="dxa"/>
          </w:tcPr>
          <w:p w14:paraId="4E626300" w14:textId="232E3322" w:rsidR="00FC7426" w:rsidRPr="003D0B0D" w:rsidRDefault="00FC7426" w:rsidP="00FC7426">
            <w:pPr>
              <w:jc w:val="center"/>
              <w:rPr>
                <w:rFonts w:cs="Arial"/>
                <w:szCs w:val="28"/>
              </w:rPr>
            </w:pPr>
            <w:r w:rsidRPr="003D0B0D">
              <w:rPr>
                <w:rFonts w:cs="Arial"/>
                <w:szCs w:val="28"/>
              </w:rPr>
              <w:t>1,000</w:t>
            </w:r>
          </w:p>
        </w:tc>
        <w:tc>
          <w:tcPr>
            <w:tcW w:w="1559" w:type="dxa"/>
          </w:tcPr>
          <w:p w14:paraId="29330596" w14:textId="2B1302A8" w:rsidR="00FC7426" w:rsidRPr="003D0B0D" w:rsidRDefault="00FC7426" w:rsidP="00FC7426">
            <w:pPr>
              <w:jc w:val="center"/>
              <w:rPr>
                <w:rFonts w:cs="Arial"/>
                <w:szCs w:val="28"/>
              </w:rPr>
            </w:pPr>
            <w:r w:rsidRPr="003D0B0D">
              <w:rPr>
                <w:rFonts w:cs="Arial"/>
                <w:szCs w:val="28"/>
              </w:rPr>
              <w:t>1,000</w:t>
            </w:r>
          </w:p>
        </w:tc>
        <w:tc>
          <w:tcPr>
            <w:tcW w:w="1559" w:type="dxa"/>
          </w:tcPr>
          <w:p w14:paraId="503C48BD" w14:textId="7FF9B21D" w:rsidR="00FC7426" w:rsidRPr="003D0B0D" w:rsidRDefault="00FC7426" w:rsidP="00FC7426">
            <w:pPr>
              <w:jc w:val="center"/>
              <w:rPr>
                <w:rFonts w:cs="Arial"/>
                <w:szCs w:val="28"/>
              </w:rPr>
            </w:pPr>
            <w:r w:rsidRPr="003D0B0D">
              <w:rPr>
                <w:rFonts w:cs="Arial"/>
                <w:szCs w:val="28"/>
              </w:rPr>
              <w:t>1,000</w:t>
            </w:r>
          </w:p>
        </w:tc>
      </w:tr>
      <w:tr w:rsidR="00FC7426" w:rsidRPr="00293E25" w14:paraId="7C39FB5C" w14:textId="77777777" w:rsidTr="00FC7426">
        <w:tc>
          <w:tcPr>
            <w:tcW w:w="2836" w:type="dxa"/>
            <w:shd w:val="clear" w:color="auto" w:fill="auto"/>
          </w:tcPr>
          <w:p w14:paraId="6E24ECBF" w14:textId="559FAF55" w:rsidR="00FC7426" w:rsidRPr="003D0B0D" w:rsidRDefault="00FC7426" w:rsidP="00FC7426">
            <w:pPr>
              <w:rPr>
                <w:rFonts w:cs="Arial"/>
                <w:szCs w:val="28"/>
              </w:rPr>
            </w:pPr>
            <w:r w:rsidRPr="003D0B0D">
              <w:rPr>
                <w:rFonts w:cs="Arial"/>
                <w:szCs w:val="28"/>
              </w:rPr>
              <w:t>Higher rate savings allowance</w:t>
            </w:r>
          </w:p>
        </w:tc>
        <w:tc>
          <w:tcPr>
            <w:tcW w:w="1559" w:type="dxa"/>
          </w:tcPr>
          <w:p w14:paraId="31709928" w14:textId="3CC0ED98" w:rsidR="00FC7426" w:rsidRPr="003D0B0D" w:rsidRDefault="00FC7426" w:rsidP="00FC7426">
            <w:pPr>
              <w:jc w:val="center"/>
              <w:rPr>
                <w:rFonts w:cs="Arial"/>
                <w:szCs w:val="28"/>
              </w:rPr>
            </w:pPr>
            <w:r w:rsidRPr="003D0B0D">
              <w:rPr>
                <w:rFonts w:cs="Arial"/>
                <w:szCs w:val="28"/>
              </w:rPr>
              <w:t>500</w:t>
            </w:r>
          </w:p>
        </w:tc>
        <w:tc>
          <w:tcPr>
            <w:tcW w:w="1559" w:type="dxa"/>
          </w:tcPr>
          <w:p w14:paraId="4259B4E4" w14:textId="39C1C9E4" w:rsidR="00FC7426" w:rsidRPr="003D0B0D" w:rsidRDefault="00FC7426" w:rsidP="00FC7426">
            <w:pPr>
              <w:jc w:val="center"/>
              <w:rPr>
                <w:rFonts w:cs="Arial"/>
                <w:szCs w:val="28"/>
              </w:rPr>
            </w:pPr>
            <w:r w:rsidRPr="003D0B0D">
              <w:rPr>
                <w:rFonts w:cs="Arial"/>
                <w:szCs w:val="28"/>
              </w:rPr>
              <w:t>500</w:t>
            </w:r>
          </w:p>
        </w:tc>
        <w:tc>
          <w:tcPr>
            <w:tcW w:w="1559" w:type="dxa"/>
          </w:tcPr>
          <w:p w14:paraId="21F72918" w14:textId="3E6C6C01" w:rsidR="00FC7426" w:rsidRPr="003D0B0D" w:rsidRDefault="00FC7426" w:rsidP="00FC7426">
            <w:pPr>
              <w:jc w:val="center"/>
              <w:rPr>
                <w:rFonts w:cs="Arial"/>
                <w:szCs w:val="28"/>
              </w:rPr>
            </w:pPr>
            <w:r w:rsidRPr="003D0B0D">
              <w:rPr>
                <w:rFonts w:cs="Arial"/>
                <w:szCs w:val="28"/>
              </w:rPr>
              <w:t>500</w:t>
            </w:r>
          </w:p>
        </w:tc>
        <w:tc>
          <w:tcPr>
            <w:tcW w:w="1559" w:type="dxa"/>
          </w:tcPr>
          <w:p w14:paraId="365FDE4D" w14:textId="1359ABD2" w:rsidR="00FC7426" w:rsidRPr="003D0B0D" w:rsidRDefault="00FC7426" w:rsidP="00FC7426">
            <w:pPr>
              <w:jc w:val="center"/>
              <w:rPr>
                <w:rFonts w:cs="Arial"/>
                <w:szCs w:val="28"/>
              </w:rPr>
            </w:pPr>
            <w:r w:rsidRPr="003D0B0D">
              <w:rPr>
                <w:rFonts w:cs="Arial"/>
                <w:szCs w:val="28"/>
              </w:rPr>
              <w:t>500</w:t>
            </w:r>
          </w:p>
        </w:tc>
        <w:tc>
          <w:tcPr>
            <w:tcW w:w="1559" w:type="dxa"/>
          </w:tcPr>
          <w:p w14:paraId="199B4856" w14:textId="07B142E4" w:rsidR="00FC7426" w:rsidRPr="003D0B0D" w:rsidRDefault="00FC7426" w:rsidP="00FC7426">
            <w:pPr>
              <w:jc w:val="center"/>
              <w:rPr>
                <w:rFonts w:cs="Arial"/>
                <w:szCs w:val="28"/>
              </w:rPr>
            </w:pPr>
            <w:r w:rsidRPr="003D0B0D">
              <w:rPr>
                <w:rFonts w:cs="Arial"/>
                <w:szCs w:val="28"/>
              </w:rPr>
              <w:t>500</w:t>
            </w:r>
          </w:p>
        </w:tc>
      </w:tr>
      <w:tr w:rsidR="00FC7426" w:rsidRPr="00293E25" w14:paraId="7A72588D" w14:textId="77777777" w:rsidTr="00FC7426">
        <w:tc>
          <w:tcPr>
            <w:tcW w:w="2836" w:type="dxa"/>
            <w:shd w:val="clear" w:color="auto" w:fill="auto"/>
          </w:tcPr>
          <w:p w14:paraId="576CE883" w14:textId="77777777" w:rsidR="00FC7426" w:rsidRPr="003D0B0D" w:rsidRDefault="00FC7426" w:rsidP="00FC7426">
            <w:pPr>
              <w:rPr>
                <w:rFonts w:cs="Arial"/>
                <w:szCs w:val="28"/>
              </w:rPr>
            </w:pPr>
            <w:r w:rsidRPr="003D0B0D">
              <w:rPr>
                <w:rFonts w:cs="Arial"/>
                <w:szCs w:val="28"/>
              </w:rPr>
              <w:t>Dividend allowance</w:t>
            </w:r>
          </w:p>
        </w:tc>
        <w:tc>
          <w:tcPr>
            <w:tcW w:w="1559" w:type="dxa"/>
          </w:tcPr>
          <w:p w14:paraId="5669E1C1" w14:textId="5067BABB" w:rsidR="00FC7426" w:rsidRPr="003D0B0D" w:rsidRDefault="00FC7426" w:rsidP="00FC7426">
            <w:pPr>
              <w:jc w:val="center"/>
              <w:rPr>
                <w:rFonts w:cs="Arial"/>
                <w:szCs w:val="28"/>
              </w:rPr>
            </w:pPr>
            <w:r w:rsidRPr="003D0B0D">
              <w:rPr>
                <w:rFonts w:cs="Arial"/>
                <w:szCs w:val="28"/>
              </w:rPr>
              <w:t>500</w:t>
            </w:r>
          </w:p>
        </w:tc>
        <w:tc>
          <w:tcPr>
            <w:tcW w:w="1559" w:type="dxa"/>
          </w:tcPr>
          <w:p w14:paraId="212B765F" w14:textId="5A6AF62F" w:rsidR="00FC7426" w:rsidRPr="003D0B0D" w:rsidRDefault="00FC7426" w:rsidP="00FC7426">
            <w:pPr>
              <w:jc w:val="center"/>
              <w:rPr>
                <w:rFonts w:cs="Arial"/>
                <w:szCs w:val="28"/>
              </w:rPr>
            </w:pPr>
            <w:r w:rsidRPr="003D0B0D">
              <w:rPr>
                <w:rFonts w:cs="Arial"/>
                <w:szCs w:val="28"/>
              </w:rPr>
              <w:t>1,000</w:t>
            </w:r>
          </w:p>
        </w:tc>
        <w:tc>
          <w:tcPr>
            <w:tcW w:w="1559" w:type="dxa"/>
          </w:tcPr>
          <w:p w14:paraId="0E6FC9B1" w14:textId="6078353B" w:rsidR="00FC7426" w:rsidRPr="003D0B0D" w:rsidRDefault="00FC7426" w:rsidP="00FC7426">
            <w:pPr>
              <w:jc w:val="center"/>
              <w:rPr>
                <w:rFonts w:cs="Arial"/>
                <w:szCs w:val="28"/>
              </w:rPr>
            </w:pPr>
            <w:r w:rsidRPr="003D0B0D">
              <w:rPr>
                <w:rFonts w:cs="Arial"/>
                <w:szCs w:val="28"/>
              </w:rPr>
              <w:t>2,000</w:t>
            </w:r>
          </w:p>
        </w:tc>
        <w:tc>
          <w:tcPr>
            <w:tcW w:w="1559" w:type="dxa"/>
          </w:tcPr>
          <w:p w14:paraId="279E95E6" w14:textId="72214105" w:rsidR="00FC7426" w:rsidRPr="003D0B0D" w:rsidRDefault="00FC7426" w:rsidP="00FC7426">
            <w:pPr>
              <w:jc w:val="center"/>
              <w:rPr>
                <w:rFonts w:cs="Arial"/>
                <w:szCs w:val="28"/>
              </w:rPr>
            </w:pPr>
            <w:r w:rsidRPr="003D0B0D">
              <w:rPr>
                <w:rFonts w:cs="Arial"/>
                <w:szCs w:val="28"/>
              </w:rPr>
              <w:t>2,000</w:t>
            </w:r>
          </w:p>
        </w:tc>
        <w:tc>
          <w:tcPr>
            <w:tcW w:w="1559" w:type="dxa"/>
          </w:tcPr>
          <w:p w14:paraId="0820DF9B" w14:textId="3F2C7558" w:rsidR="00FC7426" w:rsidRPr="003D0B0D" w:rsidRDefault="00FC7426" w:rsidP="00FC7426">
            <w:pPr>
              <w:jc w:val="center"/>
              <w:rPr>
                <w:rFonts w:cs="Arial"/>
                <w:szCs w:val="28"/>
              </w:rPr>
            </w:pPr>
            <w:r w:rsidRPr="003D0B0D">
              <w:rPr>
                <w:rFonts w:cs="Arial"/>
                <w:szCs w:val="28"/>
              </w:rPr>
              <w:t>2,000</w:t>
            </w:r>
          </w:p>
        </w:tc>
      </w:tr>
      <w:tr w:rsidR="00FC7426" w:rsidRPr="00293E25" w14:paraId="42C213F3" w14:textId="77777777" w:rsidTr="00FC7426">
        <w:tc>
          <w:tcPr>
            <w:tcW w:w="2836" w:type="dxa"/>
            <w:shd w:val="clear" w:color="auto" w:fill="auto"/>
          </w:tcPr>
          <w:p w14:paraId="07095C0D" w14:textId="58A67B05" w:rsidR="00FC7426" w:rsidRPr="003D0B0D" w:rsidRDefault="00FC7426" w:rsidP="00FC7426">
            <w:pPr>
              <w:rPr>
                <w:rFonts w:cs="Arial"/>
                <w:szCs w:val="28"/>
              </w:rPr>
            </w:pPr>
            <w:r w:rsidRPr="003D0B0D">
              <w:rPr>
                <w:rFonts w:cs="Arial"/>
                <w:szCs w:val="28"/>
              </w:rPr>
              <w:t>Capital Gains Tax Allowance</w:t>
            </w:r>
          </w:p>
        </w:tc>
        <w:tc>
          <w:tcPr>
            <w:tcW w:w="1559" w:type="dxa"/>
          </w:tcPr>
          <w:p w14:paraId="0194341F" w14:textId="367381F5" w:rsidR="00FC7426" w:rsidRPr="003D0B0D" w:rsidRDefault="00FC7426" w:rsidP="00FC7426">
            <w:pPr>
              <w:jc w:val="center"/>
              <w:rPr>
                <w:rFonts w:cs="Arial"/>
                <w:szCs w:val="28"/>
              </w:rPr>
            </w:pPr>
            <w:r w:rsidRPr="003D0B0D">
              <w:rPr>
                <w:rFonts w:cs="Arial"/>
                <w:szCs w:val="28"/>
              </w:rPr>
              <w:t>3,000</w:t>
            </w:r>
          </w:p>
        </w:tc>
        <w:tc>
          <w:tcPr>
            <w:tcW w:w="1559" w:type="dxa"/>
          </w:tcPr>
          <w:p w14:paraId="7FF112E2" w14:textId="5473586B" w:rsidR="00FC7426" w:rsidRPr="003D0B0D" w:rsidRDefault="00FC7426" w:rsidP="00FC7426">
            <w:pPr>
              <w:jc w:val="center"/>
              <w:rPr>
                <w:rFonts w:cs="Arial"/>
                <w:szCs w:val="28"/>
              </w:rPr>
            </w:pPr>
            <w:r w:rsidRPr="003D0B0D">
              <w:rPr>
                <w:rFonts w:cs="Arial"/>
                <w:szCs w:val="28"/>
              </w:rPr>
              <w:t>6,000</w:t>
            </w:r>
          </w:p>
        </w:tc>
        <w:tc>
          <w:tcPr>
            <w:tcW w:w="1559" w:type="dxa"/>
          </w:tcPr>
          <w:p w14:paraId="174B692D" w14:textId="7E9F1496" w:rsidR="00FC7426" w:rsidRPr="003D0B0D" w:rsidRDefault="00FC7426" w:rsidP="00FC7426">
            <w:pPr>
              <w:jc w:val="center"/>
              <w:rPr>
                <w:rFonts w:cs="Arial"/>
                <w:szCs w:val="28"/>
              </w:rPr>
            </w:pPr>
            <w:r w:rsidRPr="003D0B0D">
              <w:rPr>
                <w:rFonts w:cs="Arial"/>
                <w:szCs w:val="28"/>
              </w:rPr>
              <w:t>12,300</w:t>
            </w:r>
          </w:p>
        </w:tc>
        <w:tc>
          <w:tcPr>
            <w:tcW w:w="1559" w:type="dxa"/>
          </w:tcPr>
          <w:p w14:paraId="40F96D4E" w14:textId="00C863B1" w:rsidR="00FC7426" w:rsidRPr="003D0B0D" w:rsidRDefault="00FC7426" w:rsidP="00FC7426">
            <w:pPr>
              <w:jc w:val="center"/>
              <w:rPr>
                <w:rFonts w:cs="Arial"/>
                <w:szCs w:val="28"/>
              </w:rPr>
            </w:pPr>
            <w:r w:rsidRPr="003D0B0D">
              <w:rPr>
                <w:rFonts w:cs="Arial"/>
                <w:szCs w:val="28"/>
              </w:rPr>
              <w:t>12,300</w:t>
            </w:r>
          </w:p>
        </w:tc>
        <w:tc>
          <w:tcPr>
            <w:tcW w:w="1559" w:type="dxa"/>
          </w:tcPr>
          <w:p w14:paraId="0D1D0A69" w14:textId="7D7307A6" w:rsidR="00FC7426" w:rsidRPr="003D0B0D" w:rsidRDefault="00FC7426" w:rsidP="00FC7426">
            <w:pPr>
              <w:jc w:val="center"/>
              <w:rPr>
                <w:rFonts w:cs="Arial"/>
                <w:szCs w:val="28"/>
              </w:rPr>
            </w:pPr>
            <w:r w:rsidRPr="003D0B0D">
              <w:rPr>
                <w:rFonts w:cs="Arial"/>
                <w:szCs w:val="28"/>
              </w:rPr>
              <w:t>12,300</w:t>
            </w:r>
          </w:p>
        </w:tc>
      </w:tr>
    </w:tbl>
    <w:p w14:paraId="66669FFD" w14:textId="77777777" w:rsidR="004B6583" w:rsidRPr="003D0B0D" w:rsidRDefault="004B6583" w:rsidP="00F96F66">
      <w:pPr>
        <w:rPr>
          <w:szCs w:val="28"/>
        </w:rPr>
      </w:pPr>
    </w:p>
    <w:p w14:paraId="70A89178" w14:textId="46D89205" w:rsidR="00200B69" w:rsidRPr="008B6073" w:rsidRDefault="00A17D72" w:rsidP="008B6073">
      <w:pPr>
        <w:pStyle w:val="Heading2"/>
      </w:pPr>
      <w:r w:rsidRPr="008B6073">
        <w:t xml:space="preserve">Understand your tax </w:t>
      </w:r>
      <w:proofErr w:type="gramStart"/>
      <w:r w:rsidRPr="008B6073">
        <w:t>code</w:t>
      </w:r>
      <w:proofErr w:type="gramEnd"/>
    </w:p>
    <w:p w14:paraId="23A4E64C" w14:textId="61012A29" w:rsidR="00042948" w:rsidRPr="003D0B0D" w:rsidRDefault="00200B69" w:rsidP="00AD5F1C">
      <w:pPr>
        <w:rPr>
          <w:rFonts w:cs="Arial"/>
          <w:szCs w:val="28"/>
        </w:rPr>
      </w:pPr>
      <w:r w:rsidRPr="003D0B0D">
        <w:rPr>
          <w:rFonts w:cs="Arial"/>
          <w:szCs w:val="28"/>
        </w:rPr>
        <w:t xml:space="preserve">Your tax code </w:t>
      </w:r>
      <w:r w:rsidR="005D7A26" w:rsidRPr="003D0B0D">
        <w:rPr>
          <w:rFonts w:cs="Arial"/>
          <w:szCs w:val="28"/>
        </w:rPr>
        <w:t xml:space="preserve">is </w:t>
      </w:r>
      <w:r w:rsidR="005367C7" w:rsidRPr="003D0B0D">
        <w:rPr>
          <w:rFonts w:cs="Arial"/>
          <w:szCs w:val="28"/>
        </w:rPr>
        <w:t xml:space="preserve">made up of </w:t>
      </w:r>
      <w:r w:rsidR="005D7A26" w:rsidRPr="003D0B0D">
        <w:rPr>
          <w:rFonts w:cs="Arial"/>
          <w:szCs w:val="28"/>
        </w:rPr>
        <w:t xml:space="preserve">numbers and letters that </w:t>
      </w:r>
      <w:r w:rsidRPr="003D0B0D">
        <w:rPr>
          <w:rFonts w:cs="Arial"/>
          <w:szCs w:val="28"/>
        </w:rPr>
        <w:t>tell your employer or pension provider how much income tax to deduct from your wages or pension</w:t>
      </w:r>
      <w:r w:rsidR="00AE5922" w:rsidRPr="003D0B0D">
        <w:rPr>
          <w:rFonts w:cs="Arial"/>
          <w:szCs w:val="28"/>
        </w:rPr>
        <w:t xml:space="preserve">. </w:t>
      </w:r>
      <w:r w:rsidR="004A5194" w:rsidRPr="003D0B0D">
        <w:rPr>
          <w:rFonts w:cs="Arial"/>
          <w:szCs w:val="28"/>
        </w:rPr>
        <w:t xml:space="preserve">1257L is the tax code currently used for most people who have one job. </w:t>
      </w:r>
      <w:r w:rsidR="00ED36B0" w:rsidRPr="003D0B0D">
        <w:rPr>
          <w:rFonts w:cs="Arial"/>
          <w:szCs w:val="28"/>
        </w:rPr>
        <w:t>You</w:t>
      </w:r>
      <w:r w:rsidR="00D124AA" w:rsidRPr="003D0B0D">
        <w:rPr>
          <w:rFonts w:cs="Arial"/>
          <w:szCs w:val="28"/>
        </w:rPr>
        <w:t xml:space="preserve"> wi</w:t>
      </w:r>
      <w:r w:rsidR="00ED36B0" w:rsidRPr="003D0B0D">
        <w:rPr>
          <w:rFonts w:cs="Arial"/>
          <w:szCs w:val="28"/>
        </w:rPr>
        <w:t>ll have more than one tax code if you have more than one job or pension.</w:t>
      </w:r>
      <w:r w:rsidR="00042948" w:rsidRPr="003D0B0D">
        <w:rPr>
          <w:rFonts w:cs="Arial"/>
          <w:szCs w:val="28"/>
        </w:rPr>
        <w:t xml:space="preserve"> </w:t>
      </w:r>
      <w:r w:rsidR="008D5EF3" w:rsidRPr="003D0B0D">
        <w:rPr>
          <w:rFonts w:cs="Arial"/>
          <w:szCs w:val="28"/>
        </w:rPr>
        <w:t>If you are on the wrong tax code, you could be paying too little or too much tax. If you think your tax code is wrong, you should contact HMRC.</w:t>
      </w:r>
    </w:p>
    <w:p w14:paraId="7427285F" w14:textId="77777777" w:rsidR="008D5EF3" w:rsidRPr="003D0B0D" w:rsidRDefault="008D5EF3" w:rsidP="008D5EF3">
      <w:pPr>
        <w:rPr>
          <w:rFonts w:cs="Arial"/>
          <w:szCs w:val="28"/>
        </w:rPr>
      </w:pPr>
    </w:p>
    <w:p w14:paraId="2F675704" w14:textId="1D44C70A" w:rsidR="008D5EF3" w:rsidRPr="003D0B0D" w:rsidRDefault="008D5EF3" w:rsidP="008D5EF3">
      <w:pPr>
        <w:rPr>
          <w:rFonts w:cs="Arial"/>
          <w:szCs w:val="28"/>
        </w:rPr>
      </w:pPr>
      <w:r w:rsidRPr="003D0B0D">
        <w:rPr>
          <w:rFonts w:cs="Arial"/>
          <w:szCs w:val="28"/>
        </w:rPr>
        <w:t xml:space="preserve">GOV.uk has an online tool to help you understand your tax code. Visit </w:t>
      </w:r>
      <w:r w:rsidRPr="003D0B0D">
        <w:rPr>
          <w:rFonts w:cs="Arial"/>
          <w:b/>
          <w:bCs/>
          <w:szCs w:val="28"/>
        </w:rPr>
        <w:t>gov.uk/guidance/check-what-your-tax-code-means</w:t>
      </w:r>
      <w:r w:rsidRPr="003D0B0D">
        <w:rPr>
          <w:rFonts w:cs="Arial"/>
          <w:szCs w:val="28"/>
        </w:rPr>
        <w:t>.</w:t>
      </w:r>
    </w:p>
    <w:p w14:paraId="7CBDD544" w14:textId="77777777" w:rsidR="008D5EF3" w:rsidRPr="003D0B0D" w:rsidRDefault="008D5EF3" w:rsidP="00AD5F1C">
      <w:pPr>
        <w:rPr>
          <w:rFonts w:cs="Arial"/>
          <w:szCs w:val="28"/>
          <w:shd w:val="clear" w:color="auto" w:fill="FFFFFF"/>
        </w:rPr>
      </w:pPr>
    </w:p>
    <w:bookmarkEnd w:id="1"/>
    <w:p w14:paraId="0410FA4E" w14:textId="51D4CF78" w:rsidR="0072563F" w:rsidRPr="008B6073" w:rsidRDefault="0059220F" w:rsidP="008B6073">
      <w:pPr>
        <w:pStyle w:val="Heading2"/>
      </w:pPr>
      <w:r w:rsidRPr="008B6073">
        <w:t>W</w:t>
      </w:r>
      <w:r w:rsidR="0072563F" w:rsidRPr="008B6073">
        <w:t>orking from home tax relief</w:t>
      </w:r>
    </w:p>
    <w:p w14:paraId="200669A7" w14:textId="35C8360F" w:rsidR="004E5CCE" w:rsidRPr="003D0B0D" w:rsidRDefault="00D862B6" w:rsidP="00E269A1">
      <w:pPr>
        <w:rPr>
          <w:szCs w:val="28"/>
        </w:rPr>
      </w:pPr>
      <w:r w:rsidRPr="003D0B0D">
        <w:rPr>
          <w:szCs w:val="28"/>
        </w:rPr>
        <w:t xml:space="preserve">You </w:t>
      </w:r>
      <w:r w:rsidR="003F388C" w:rsidRPr="003D0B0D">
        <w:rPr>
          <w:szCs w:val="28"/>
        </w:rPr>
        <w:t xml:space="preserve">can </w:t>
      </w:r>
      <w:r w:rsidR="0072563F" w:rsidRPr="003D0B0D">
        <w:rPr>
          <w:szCs w:val="28"/>
        </w:rPr>
        <w:t>claim</w:t>
      </w:r>
      <w:r w:rsidR="00AE2BF4" w:rsidRPr="003D0B0D">
        <w:rPr>
          <w:szCs w:val="28"/>
        </w:rPr>
        <w:t xml:space="preserve"> </w:t>
      </w:r>
      <w:r w:rsidR="00DB31E4" w:rsidRPr="003D0B0D">
        <w:rPr>
          <w:szCs w:val="28"/>
        </w:rPr>
        <w:t xml:space="preserve">flat rate </w:t>
      </w:r>
      <w:r w:rsidR="0072563F" w:rsidRPr="003D0B0D">
        <w:rPr>
          <w:szCs w:val="28"/>
        </w:rPr>
        <w:t xml:space="preserve">tax relief </w:t>
      </w:r>
      <w:r w:rsidR="00330DA7" w:rsidRPr="003D0B0D">
        <w:rPr>
          <w:szCs w:val="28"/>
        </w:rPr>
        <w:t xml:space="preserve">of £6 a week </w:t>
      </w:r>
      <w:r w:rsidR="00BC565A" w:rsidRPr="003D0B0D">
        <w:rPr>
          <w:szCs w:val="28"/>
        </w:rPr>
        <w:t xml:space="preserve">if you </w:t>
      </w:r>
      <w:r w:rsidR="0072563F" w:rsidRPr="003D0B0D">
        <w:rPr>
          <w:szCs w:val="28"/>
        </w:rPr>
        <w:t>work</w:t>
      </w:r>
      <w:r w:rsidR="00BC565A" w:rsidRPr="003D0B0D">
        <w:rPr>
          <w:szCs w:val="28"/>
        </w:rPr>
        <w:t xml:space="preserve"> </w:t>
      </w:r>
      <w:r w:rsidR="0072563F" w:rsidRPr="003D0B0D">
        <w:rPr>
          <w:szCs w:val="28"/>
        </w:rPr>
        <w:t>from home</w:t>
      </w:r>
      <w:r w:rsidR="00F909DA" w:rsidRPr="003D0B0D">
        <w:rPr>
          <w:szCs w:val="28"/>
        </w:rPr>
        <w:t xml:space="preserve"> </w:t>
      </w:r>
      <w:r w:rsidR="00F9462C" w:rsidRPr="003D0B0D">
        <w:rPr>
          <w:szCs w:val="28"/>
        </w:rPr>
        <w:t xml:space="preserve">and </w:t>
      </w:r>
      <w:r w:rsidR="003F388C" w:rsidRPr="003D0B0D">
        <w:rPr>
          <w:szCs w:val="28"/>
        </w:rPr>
        <w:t xml:space="preserve">have </w:t>
      </w:r>
      <w:r w:rsidR="002829DF" w:rsidRPr="003D0B0D">
        <w:rPr>
          <w:szCs w:val="28"/>
        </w:rPr>
        <w:t>additional household costs</w:t>
      </w:r>
      <w:r w:rsidR="005C5452" w:rsidRPr="003D0B0D">
        <w:rPr>
          <w:szCs w:val="28"/>
        </w:rPr>
        <w:t>,</w:t>
      </w:r>
      <w:r w:rsidR="00917393" w:rsidRPr="003D0B0D">
        <w:rPr>
          <w:szCs w:val="28"/>
        </w:rPr>
        <w:t xml:space="preserve"> such as </w:t>
      </w:r>
      <w:r w:rsidR="00544DEF" w:rsidRPr="003D0B0D">
        <w:rPr>
          <w:szCs w:val="28"/>
        </w:rPr>
        <w:t>heating</w:t>
      </w:r>
      <w:r w:rsidR="00E536EE" w:rsidRPr="003D0B0D">
        <w:rPr>
          <w:szCs w:val="28"/>
        </w:rPr>
        <w:t xml:space="preserve"> and </w:t>
      </w:r>
      <w:r w:rsidR="00917393" w:rsidRPr="003D0B0D">
        <w:rPr>
          <w:szCs w:val="28"/>
        </w:rPr>
        <w:t>electricity,</w:t>
      </w:r>
      <w:r w:rsidR="002829DF" w:rsidRPr="003D0B0D">
        <w:rPr>
          <w:szCs w:val="28"/>
        </w:rPr>
        <w:t xml:space="preserve"> </w:t>
      </w:r>
      <w:r w:rsidR="00BC565A" w:rsidRPr="003D0B0D">
        <w:rPr>
          <w:szCs w:val="28"/>
        </w:rPr>
        <w:t xml:space="preserve">and </w:t>
      </w:r>
      <w:r w:rsidR="0072563F" w:rsidRPr="003D0B0D">
        <w:rPr>
          <w:szCs w:val="28"/>
        </w:rPr>
        <w:t xml:space="preserve">your employer </w:t>
      </w:r>
      <w:r w:rsidR="004E4B0D" w:rsidRPr="003D0B0D">
        <w:rPr>
          <w:szCs w:val="28"/>
        </w:rPr>
        <w:t>does</w:t>
      </w:r>
      <w:r w:rsidR="00863A88" w:rsidRPr="003D0B0D">
        <w:rPr>
          <w:szCs w:val="28"/>
        </w:rPr>
        <w:t xml:space="preserve"> </w:t>
      </w:r>
      <w:r w:rsidR="004E4B0D" w:rsidRPr="003D0B0D">
        <w:rPr>
          <w:szCs w:val="28"/>
        </w:rPr>
        <w:t>n</w:t>
      </w:r>
      <w:r w:rsidR="00863A88" w:rsidRPr="003D0B0D">
        <w:rPr>
          <w:szCs w:val="28"/>
        </w:rPr>
        <w:t>o</w:t>
      </w:r>
      <w:r w:rsidR="004E4B0D" w:rsidRPr="003D0B0D">
        <w:rPr>
          <w:szCs w:val="28"/>
        </w:rPr>
        <w:t xml:space="preserve">t </w:t>
      </w:r>
      <w:r w:rsidR="00AF6975" w:rsidRPr="003D0B0D">
        <w:rPr>
          <w:szCs w:val="28"/>
        </w:rPr>
        <w:t xml:space="preserve">reimburse </w:t>
      </w:r>
      <w:r w:rsidR="003F388C" w:rsidRPr="003D0B0D">
        <w:rPr>
          <w:szCs w:val="28"/>
        </w:rPr>
        <w:t>the</w:t>
      </w:r>
      <w:r w:rsidR="005C705C" w:rsidRPr="003D0B0D">
        <w:rPr>
          <w:szCs w:val="28"/>
        </w:rPr>
        <w:t>se</w:t>
      </w:r>
      <w:r w:rsidR="00EF2C41" w:rsidRPr="003D0B0D">
        <w:rPr>
          <w:szCs w:val="28"/>
        </w:rPr>
        <w:t xml:space="preserve"> costs</w:t>
      </w:r>
      <w:r w:rsidR="0072563F" w:rsidRPr="003D0B0D">
        <w:rPr>
          <w:szCs w:val="28"/>
        </w:rPr>
        <w:t>.</w:t>
      </w:r>
      <w:r w:rsidR="003F388C" w:rsidRPr="003D0B0D">
        <w:rPr>
          <w:szCs w:val="28"/>
        </w:rPr>
        <w:t xml:space="preserve"> </w:t>
      </w:r>
      <w:r w:rsidR="00CE78E1" w:rsidRPr="003D0B0D">
        <w:rPr>
          <w:szCs w:val="28"/>
        </w:rPr>
        <w:t xml:space="preserve">For </w:t>
      </w:r>
      <w:r w:rsidR="008869D1" w:rsidRPr="003D0B0D">
        <w:rPr>
          <w:szCs w:val="28"/>
        </w:rPr>
        <w:t>b</w:t>
      </w:r>
      <w:r w:rsidR="00463455" w:rsidRPr="003D0B0D">
        <w:rPr>
          <w:szCs w:val="28"/>
        </w:rPr>
        <w:t>asic</w:t>
      </w:r>
      <w:r w:rsidR="008869D1" w:rsidRPr="003D0B0D">
        <w:rPr>
          <w:szCs w:val="28"/>
        </w:rPr>
        <w:t xml:space="preserve"> </w:t>
      </w:r>
      <w:r w:rsidR="00463455" w:rsidRPr="003D0B0D">
        <w:rPr>
          <w:szCs w:val="28"/>
        </w:rPr>
        <w:t xml:space="preserve">rate taxpayers </w:t>
      </w:r>
      <w:r w:rsidR="008869D1" w:rsidRPr="003D0B0D">
        <w:rPr>
          <w:szCs w:val="28"/>
        </w:rPr>
        <w:t xml:space="preserve">it is worth </w:t>
      </w:r>
      <w:r w:rsidR="00266616" w:rsidRPr="003D0B0D">
        <w:rPr>
          <w:szCs w:val="28"/>
        </w:rPr>
        <w:t xml:space="preserve">£62.40 a year. </w:t>
      </w:r>
      <w:r w:rsidR="008869D1" w:rsidRPr="003D0B0D">
        <w:rPr>
          <w:szCs w:val="28"/>
        </w:rPr>
        <w:t>For h</w:t>
      </w:r>
      <w:r w:rsidR="00463455" w:rsidRPr="003D0B0D">
        <w:rPr>
          <w:szCs w:val="28"/>
        </w:rPr>
        <w:t>igher</w:t>
      </w:r>
      <w:r w:rsidR="008869D1" w:rsidRPr="003D0B0D">
        <w:rPr>
          <w:szCs w:val="28"/>
        </w:rPr>
        <w:t xml:space="preserve"> </w:t>
      </w:r>
      <w:r w:rsidR="00463455" w:rsidRPr="003D0B0D">
        <w:rPr>
          <w:szCs w:val="28"/>
        </w:rPr>
        <w:t xml:space="preserve">rate taxpayers </w:t>
      </w:r>
      <w:r w:rsidR="008869D1" w:rsidRPr="003D0B0D">
        <w:rPr>
          <w:szCs w:val="28"/>
        </w:rPr>
        <w:t xml:space="preserve">it is worth </w:t>
      </w:r>
      <w:r w:rsidR="00463455" w:rsidRPr="003D0B0D">
        <w:rPr>
          <w:szCs w:val="28"/>
        </w:rPr>
        <w:t xml:space="preserve">£124.80 </w:t>
      </w:r>
      <w:r w:rsidR="008869D1" w:rsidRPr="003D0B0D">
        <w:rPr>
          <w:szCs w:val="28"/>
        </w:rPr>
        <w:t xml:space="preserve">a </w:t>
      </w:r>
      <w:r w:rsidR="00463455" w:rsidRPr="003D0B0D">
        <w:rPr>
          <w:szCs w:val="28"/>
        </w:rPr>
        <w:t>year.</w:t>
      </w:r>
    </w:p>
    <w:p w14:paraId="4CDE858E" w14:textId="77777777" w:rsidR="00C031E4" w:rsidRPr="003D0B0D" w:rsidRDefault="00C031E4" w:rsidP="00E269A1">
      <w:pPr>
        <w:rPr>
          <w:szCs w:val="28"/>
        </w:rPr>
      </w:pPr>
    </w:p>
    <w:p w14:paraId="5FEF355C" w14:textId="5656A030" w:rsidR="001A0363" w:rsidRPr="003D0B0D" w:rsidRDefault="009628B0" w:rsidP="001C5F5A">
      <w:pPr>
        <w:rPr>
          <w:szCs w:val="28"/>
        </w:rPr>
      </w:pPr>
      <w:r w:rsidRPr="003D0B0D">
        <w:rPr>
          <w:szCs w:val="28"/>
        </w:rPr>
        <w:t>Y</w:t>
      </w:r>
      <w:r w:rsidR="0018010A" w:rsidRPr="003D0B0D">
        <w:rPr>
          <w:szCs w:val="28"/>
        </w:rPr>
        <w:t xml:space="preserve">ou </w:t>
      </w:r>
      <w:r w:rsidR="00093055" w:rsidRPr="003D0B0D">
        <w:rPr>
          <w:szCs w:val="28"/>
        </w:rPr>
        <w:t xml:space="preserve">can </w:t>
      </w:r>
      <w:r w:rsidR="00C861B3" w:rsidRPr="003D0B0D">
        <w:rPr>
          <w:szCs w:val="28"/>
        </w:rPr>
        <w:t xml:space="preserve">claim </w:t>
      </w:r>
      <w:r w:rsidR="00917360" w:rsidRPr="003D0B0D">
        <w:rPr>
          <w:szCs w:val="28"/>
        </w:rPr>
        <w:t xml:space="preserve">tax relief </w:t>
      </w:r>
      <w:r w:rsidR="00C861B3" w:rsidRPr="003D0B0D">
        <w:rPr>
          <w:szCs w:val="28"/>
        </w:rPr>
        <w:t>if your job requires you to live far away from your office</w:t>
      </w:r>
      <w:r w:rsidR="009B6C5A" w:rsidRPr="003D0B0D">
        <w:rPr>
          <w:szCs w:val="28"/>
        </w:rPr>
        <w:t xml:space="preserve"> or </w:t>
      </w:r>
      <w:r w:rsidR="00C861B3" w:rsidRPr="003D0B0D">
        <w:rPr>
          <w:szCs w:val="28"/>
        </w:rPr>
        <w:t xml:space="preserve">if your employer </w:t>
      </w:r>
      <w:r w:rsidR="00AF416B" w:rsidRPr="003D0B0D">
        <w:rPr>
          <w:szCs w:val="28"/>
        </w:rPr>
        <w:t>does</w:t>
      </w:r>
      <w:r w:rsidR="00F86C4B" w:rsidRPr="003D0B0D">
        <w:rPr>
          <w:szCs w:val="28"/>
        </w:rPr>
        <w:t xml:space="preserve"> not </w:t>
      </w:r>
      <w:r w:rsidR="00C861B3" w:rsidRPr="003D0B0D">
        <w:rPr>
          <w:szCs w:val="28"/>
        </w:rPr>
        <w:t>have an office.</w:t>
      </w:r>
      <w:r w:rsidR="009B6C5A" w:rsidRPr="003D0B0D">
        <w:rPr>
          <w:szCs w:val="28"/>
        </w:rPr>
        <w:t xml:space="preserve"> You </w:t>
      </w:r>
      <w:r w:rsidR="00AF416B" w:rsidRPr="003D0B0D">
        <w:rPr>
          <w:szCs w:val="28"/>
        </w:rPr>
        <w:t>can</w:t>
      </w:r>
      <w:r w:rsidR="00917360" w:rsidRPr="003D0B0D">
        <w:rPr>
          <w:szCs w:val="28"/>
        </w:rPr>
        <w:t xml:space="preserve">not </w:t>
      </w:r>
      <w:r w:rsidR="0018010A" w:rsidRPr="003D0B0D">
        <w:rPr>
          <w:szCs w:val="28"/>
        </w:rPr>
        <w:t>claim if you choose to work from home.</w:t>
      </w:r>
      <w:r w:rsidR="003A7B09" w:rsidRPr="003D0B0D">
        <w:rPr>
          <w:szCs w:val="28"/>
        </w:rPr>
        <w:t xml:space="preserve"> </w:t>
      </w:r>
      <w:r w:rsidR="003D19A7" w:rsidRPr="003D0B0D">
        <w:rPr>
          <w:szCs w:val="28"/>
        </w:rPr>
        <w:t xml:space="preserve">You can backdate claims up to </w:t>
      </w:r>
      <w:r w:rsidR="00863A88" w:rsidRPr="003D0B0D">
        <w:rPr>
          <w:szCs w:val="28"/>
        </w:rPr>
        <w:t>2020/21.</w:t>
      </w:r>
    </w:p>
    <w:p w14:paraId="4E0E44E5" w14:textId="77777777" w:rsidR="008E1A56" w:rsidRPr="003D0B0D" w:rsidRDefault="008E1A56" w:rsidP="001C5F5A">
      <w:pPr>
        <w:rPr>
          <w:szCs w:val="28"/>
        </w:rPr>
      </w:pPr>
    </w:p>
    <w:p w14:paraId="1C010B59" w14:textId="20754615" w:rsidR="00A10400" w:rsidRPr="003D0B0D" w:rsidRDefault="00AD0C1F" w:rsidP="001C5F5A">
      <w:pPr>
        <w:rPr>
          <w:szCs w:val="28"/>
        </w:rPr>
      </w:pPr>
      <w:r w:rsidRPr="003D0B0D">
        <w:rPr>
          <w:szCs w:val="28"/>
        </w:rPr>
        <w:t>To claim, v</w:t>
      </w:r>
      <w:r w:rsidR="00181D78" w:rsidRPr="003D0B0D">
        <w:rPr>
          <w:szCs w:val="28"/>
        </w:rPr>
        <w:t xml:space="preserve">isit </w:t>
      </w:r>
      <w:r w:rsidR="00CE6F25" w:rsidRPr="003D0B0D">
        <w:rPr>
          <w:b/>
          <w:bCs/>
          <w:szCs w:val="28"/>
        </w:rPr>
        <w:t>gov.uk/tax-relief-for-employees</w:t>
      </w:r>
      <w:r w:rsidRPr="003D0B0D">
        <w:rPr>
          <w:szCs w:val="28"/>
        </w:rPr>
        <w:t xml:space="preserve"> or </w:t>
      </w:r>
      <w:r w:rsidR="00EE6122" w:rsidRPr="003D0B0D">
        <w:rPr>
          <w:szCs w:val="28"/>
        </w:rPr>
        <w:t>by post using form P87</w:t>
      </w:r>
      <w:r w:rsidR="00C10AF1" w:rsidRPr="003D0B0D">
        <w:rPr>
          <w:szCs w:val="28"/>
        </w:rPr>
        <w:t xml:space="preserve"> from HMRC.</w:t>
      </w:r>
    </w:p>
    <w:p w14:paraId="5B055DBB" w14:textId="77777777" w:rsidR="00D21075" w:rsidRPr="003D0B0D" w:rsidRDefault="00D21075" w:rsidP="00563AAE">
      <w:pPr>
        <w:rPr>
          <w:szCs w:val="28"/>
        </w:rPr>
      </w:pPr>
    </w:p>
    <w:p w14:paraId="73E9A10D" w14:textId="0E5C16EB" w:rsidR="00CD2ADE" w:rsidRPr="008B6073" w:rsidRDefault="00D42605" w:rsidP="008B6073">
      <w:pPr>
        <w:pStyle w:val="Heading2"/>
      </w:pPr>
      <w:r w:rsidRPr="008B6073">
        <w:t xml:space="preserve">Claim </w:t>
      </w:r>
      <w:r w:rsidR="002A1BB4" w:rsidRPr="008B6073">
        <w:t xml:space="preserve">tax </w:t>
      </w:r>
      <w:r w:rsidRPr="008B6073">
        <w:t xml:space="preserve">relief for a uniform or specialist </w:t>
      </w:r>
      <w:proofErr w:type="gramStart"/>
      <w:r w:rsidRPr="008B6073">
        <w:t>clothing</w:t>
      </w:r>
      <w:proofErr w:type="gramEnd"/>
    </w:p>
    <w:p w14:paraId="11268171" w14:textId="77777777" w:rsidR="00E910C2" w:rsidRPr="003D0B0D" w:rsidRDefault="004A18EC" w:rsidP="00563AAE">
      <w:pPr>
        <w:rPr>
          <w:szCs w:val="28"/>
        </w:rPr>
      </w:pPr>
      <w:r w:rsidRPr="003D0B0D">
        <w:rPr>
          <w:szCs w:val="28"/>
        </w:rPr>
        <w:t xml:space="preserve">You can claim </w:t>
      </w:r>
      <w:r w:rsidR="004A0790" w:rsidRPr="003D0B0D">
        <w:rPr>
          <w:szCs w:val="28"/>
        </w:rPr>
        <w:t xml:space="preserve">tax relief if </w:t>
      </w:r>
      <w:r w:rsidR="00AF416B" w:rsidRPr="003D0B0D">
        <w:rPr>
          <w:szCs w:val="28"/>
        </w:rPr>
        <w:t>you are</w:t>
      </w:r>
      <w:r w:rsidR="004A0790" w:rsidRPr="003D0B0D">
        <w:rPr>
          <w:szCs w:val="28"/>
        </w:rPr>
        <w:t xml:space="preserve"> responsible for washing, repairing and replacing your work uniform</w:t>
      </w:r>
      <w:r w:rsidR="00954271" w:rsidRPr="003D0B0D">
        <w:rPr>
          <w:szCs w:val="28"/>
        </w:rPr>
        <w:t xml:space="preserve">. </w:t>
      </w:r>
      <w:r w:rsidR="00EC5554" w:rsidRPr="003D0B0D">
        <w:rPr>
          <w:szCs w:val="28"/>
        </w:rPr>
        <w:t>You may also be able to claim for specialist clothing you need for work, for example overalls or safety boots.</w:t>
      </w:r>
      <w:r w:rsidR="00230E4B" w:rsidRPr="003D0B0D">
        <w:rPr>
          <w:szCs w:val="28"/>
        </w:rPr>
        <w:t xml:space="preserve"> </w:t>
      </w:r>
      <w:r w:rsidR="00DF3BE7" w:rsidRPr="003D0B0D">
        <w:rPr>
          <w:szCs w:val="28"/>
        </w:rPr>
        <w:t xml:space="preserve">The standard flat rate allowance is </w:t>
      </w:r>
      <w:r w:rsidR="00CE6400" w:rsidRPr="003D0B0D">
        <w:rPr>
          <w:szCs w:val="28"/>
        </w:rPr>
        <w:t xml:space="preserve">worth £12 </w:t>
      </w:r>
      <w:r w:rsidR="00CD25A0" w:rsidRPr="003D0B0D">
        <w:rPr>
          <w:szCs w:val="28"/>
        </w:rPr>
        <w:t xml:space="preserve">a year </w:t>
      </w:r>
      <w:r w:rsidR="00CE6400" w:rsidRPr="003D0B0D">
        <w:rPr>
          <w:szCs w:val="28"/>
        </w:rPr>
        <w:t xml:space="preserve">for </w:t>
      </w:r>
      <w:r w:rsidR="00AC328C" w:rsidRPr="003D0B0D">
        <w:rPr>
          <w:szCs w:val="28"/>
        </w:rPr>
        <w:t>basic-rate taxpayer</w:t>
      </w:r>
      <w:r w:rsidR="004511EB" w:rsidRPr="003D0B0D">
        <w:rPr>
          <w:szCs w:val="28"/>
        </w:rPr>
        <w:t>s</w:t>
      </w:r>
      <w:r w:rsidR="00CE6400" w:rsidRPr="003D0B0D">
        <w:rPr>
          <w:szCs w:val="28"/>
        </w:rPr>
        <w:t xml:space="preserve"> </w:t>
      </w:r>
      <w:r w:rsidR="00285086" w:rsidRPr="003D0B0D">
        <w:rPr>
          <w:szCs w:val="28"/>
        </w:rPr>
        <w:t xml:space="preserve">and </w:t>
      </w:r>
      <w:r w:rsidR="00CE6400" w:rsidRPr="003D0B0D">
        <w:rPr>
          <w:szCs w:val="28"/>
        </w:rPr>
        <w:t xml:space="preserve">£24 </w:t>
      </w:r>
      <w:r w:rsidR="00697046" w:rsidRPr="003D0B0D">
        <w:rPr>
          <w:szCs w:val="28"/>
        </w:rPr>
        <w:t>for h</w:t>
      </w:r>
      <w:r w:rsidR="00AC328C" w:rsidRPr="003D0B0D">
        <w:rPr>
          <w:szCs w:val="28"/>
        </w:rPr>
        <w:t>igher-rate taxpayers</w:t>
      </w:r>
      <w:r w:rsidR="00C06972" w:rsidRPr="003D0B0D">
        <w:rPr>
          <w:szCs w:val="28"/>
        </w:rPr>
        <w:t>.</w:t>
      </w:r>
      <w:r w:rsidR="00DF3BE7" w:rsidRPr="003D0B0D">
        <w:rPr>
          <w:szCs w:val="28"/>
        </w:rPr>
        <w:t xml:space="preserve"> </w:t>
      </w:r>
      <w:r w:rsidR="00C06972" w:rsidRPr="003D0B0D">
        <w:rPr>
          <w:szCs w:val="28"/>
        </w:rPr>
        <w:t>Y</w:t>
      </w:r>
      <w:r w:rsidR="00DF3BE7" w:rsidRPr="003D0B0D">
        <w:rPr>
          <w:szCs w:val="28"/>
        </w:rPr>
        <w:t xml:space="preserve">ou </w:t>
      </w:r>
      <w:r w:rsidR="00C06972" w:rsidRPr="003D0B0D">
        <w:rPr>
          <w:szCs w:val="28"/>
        </w:rPr>
        <w:t xml:space="preserve">may </w:t>
      </w:r>
      <w:r w:rsidR="00DF3BE7" w:rsidRPr="003D0B0D">
        <w:rPr>
          <w:szCs w:val="28"/>
        </w:rPr>
        <w:t>be entitled to a higher amount depending on your job.</w:t>
      </w:r>
      <w:r w:rsidR="00E953B9" w:rsidRPr="003D0B0D">
        <w:rPr>
          <w:szCs w:val="28"/>
        </w:rPr>
        <w:t xml:space="preserve"> </w:t>
      </w:r>
    </w:p>
    <w:p w14:paraId="7FC22031" w14:textId="77777777" w:rsidR="00E910C2" w:rsidRPr="003D0B0D" w:rsidRDefault="00E910C2" w:rsidP="00563AAE">
      <w:pPr>
        <w:rPr>
          <w:szCs w:val="28"/>
        </w:rPr>
      </w:pPr>
    </w:p>
    <w:p w14:paraId="4FB6B303" w14:textId="77777777" w:rsidR="00D75E16" w:rsidRPr="003D0B0D" w:rsidRDefault="00E953B9" w:rsidP="00563AAE">
      <w:pPr>
        <w:rPr>
          <w:szCs w:val="28"/>
        </w:rPr>
      </w:pPr>
      <w:r w:rsidRPr="003D0B0D">
        <w:rPr>
          <w:szCs w:val="28"/>
        </w:rPr>
        <w:t xml:space="preserve">You can backdate </w:t>
      </w:r>
      <w:r w:rsidR="00285086" w:rsidRPr="003D0B0D">
        <w:rPr>
          <w:szCs w:val="28"/>
        </w:rPr>
        <w:t xml:space="preserve">claims </w:t>
      </w:r>
      <w:r w:rsidRPr="003D0B0D">
        <w:rPr>
          <w:szCs w:val="28"/>
        </w:rPr>
        <w:t xml:space="preserve">up to </w:t>
      </w:r>
      <w:r w:rsidR="008349D7" w:rsidRPr="003D0B0D">
        <w:rPr>
          <w:szCs w:val="28"/>
        </w:rPr>
        <w:t>2020/21</w:t>
      </w:r>
      <w:r w:rsidRPr="003D0B0D">
        <w:rPr>
          <w:szCs w:val="28"/>
        </w:rPr>
        <w:t>.</w:t>
      </w:r>
      <w:r w:rsidR="00E910C2" w:rsidRPr="003D0B0D">
        <w:rPr>
          <w:szCs w:val="28"/>
        </w:rPr>
        <w:t xml:space="preserve"> </w:t>
      </w:r>
      <w:r w:rsidR="00EE232A" w:rsidRPr="003D0B0D">
        <w:rPr>
          <w:szCs w:val="28"/>
        </w:rPr>
        <w:t xml:space="preserve">To claim, </w:t>
      </w:r>
      <w:r w:rsidR="002E2FCC" w:rsidRPr="003D0B0D">
        <w:rPr>
          <w:szCs w:val="28"/>
        </w:rPr>
        <w:t>v</w:t>
      </w:r>
      <w:r w:rsidR="0037640D" w:rsidRPr="003D0B0D">
        <w:rPr>
          <w:szCs w:val="28"/>
        </w:rPr>
        <w:t xml:space="preserve">isit </w:t>
      </w:r>
    </w:p>
    <w:p w14:paraId="45F45AEF" w14:textId="5D52E20B" w:rsidR="0037640D" w:rsidRPr="003D0B0D" w:rsidRDefault="0037640D" w:rsidP="00563AAE">
      <w:pPr>
        <w:rPr>
          <w:szCs w:val="28"/>
        </w:rPr>
      </w:pPr>
      <w:r w:rsidRPr="003D0B0D">
        <w:rPr>
          <w:b/>
          <w:bCs/>
          <w:szCs w:val="28"/>
        </w:rPr>
        <w:t>gov.uk/tax-relief-for-employees</w:t>
      </w:r>
      <w:r w:rsidR="0066500C" w:rsidRPr="003D0B0D">
        <w:rPr>
          <w:b/>
          <w:bCs/>
          <w:szCs w:val="28"/>
        </w:rPr>
        <w:t xml:space="preserve"> </w:t>
      </w:r>
      <w:r w:rsidR="0066500C" w:rsidRPr="003D0B0D">
        <w:rPr>
          <w:szCs w:val="28"/>
        </w:rPr>
        <w:t>or by post using form P87.</w:t>
      </w:r>
    </w:p>
    <w:p w14:paraId="386B1F18" w14:textId="77777777" w:rsidR="00795E4F" w:rsidRPr="003D0B0D" w:rsidRDefault="00795E4F" w:rsidP="00563AAE">
      <w:pPr>
        <w:rPr>
          <w:szCs w:val="28"/>
        </w:rPr>
      </w:pPr>
    </w:p>
    <w:p w14:paraId="19C00A41" w14:textId="77777777" w:rsidR="00983AE7" w:rsidRPr="008B6073" w:rsidRDefault="00983AE7" w:rsidP="008B6073">
      <w:pPr>
        <w:pStyle w:val="Heading2"/>
      </w:pPr>
      <w:r w:rsidRPr="008B6073">
        <w:t xml:space="preserve">VAT free goods and building </w:t>
      </w:r>
      <w:proofErr w:type="gramStart"/>
      <w:r w:rsidRPr="008B6073">
        <w:t>work</w:t>
      </w:r>
      <w:proofErr w:type="gramEnd"/>
    </w:p>
    <w:p w14:paraId="77563148" w14:textId="0E19082D" w:rsidR="00983AE7" w:rsidRPr="003D0B0D" w:rsidRDefault="00983AE7" w:rsidP="00983AE7">
      <w:pPr>
        <w:rPr>
          <w:szCs w:val="28"/>
        </w:rPr>
      </w:pPr>
      <w:r w:rsidRPr="003D0B0D">
        <w:rPr>
          <w:szCs w:val="28"/>
        </w:rPr>
        <w:t xml:space="preserve">Certain goods and equipment designed or adapted solely for use by disabled people can be bought VAT-free. Some building work may also be VAT exempt, for example installing or adapting a bathroom or toilet because of your disability. For more information, read our VAT relief factsheet at </w:t>
      </w:r>
      <w:r w:rsidRPr="003D0B0D">
        <w:rPr>
          <w:b/>
          <w:bCs/>
          <w:szCs w:val="28"/>
        </w:rPr>
        <w:t>rnib.org.uk/tax</w:t>
      </w:r>
      <w:r w:rsidRPr="003D0B0D">
        <w:rPr>
          <w:szCs w:val="28"/>
        </w:rPr>
        <w:t>,</w:t>
      </w:r>
      <w:r w:rsidRPr="003D0B0D">
        <w:rPr>
          <w:b/>
          <w:bCs/>
          <w:szCs w:val="28"/>
        </w:rPr>
        <w:t xml:space="preserve"> </w:t>
      </w:r>
      <w:r w:rsidRPr="003D0B0D">
        <w:rPr>
          <w:szCs w:val="28"/>
        </w:rPr>
        <w:t xml:space="preserve">visit </w:t>
      </w:r>
      <w:r w:rsidRPr="003D0B0D">
        <w:rPr>
          <w:b/>
          <w:bCs/>
          <w:szCs w:val="28"/>
        </w:rPr>
        <w:t>GOV.uk</w:t>
      </w:r>
      <w:r w:rsidRPr="003D0B0D">
        <w:rPr>
          <w:szCs w:val="28"/>
        </w:rPr>
        <w:t xml:space="preserve"> or call HMRC on </w:t>
      </w:r>
      <w:r w:rsidRPr="003D0B0D">
        <w:rPr>
          <w:b/>
          <w:bCs/>
          <w:szCs w:val="28"/>
        </w:rPr>
        <w:t>0300 123 1073</w:t>
      </w:r>
      <w:r w:rsidR="008D5EF3" w:rsidRPr="003D0B0D">
        <w:rPr>
          <w:szCs w:val="28"/>
        </w:rPr>
        <w:t>.</w:t>
      </w:r>
    </w:p>
    <w:p w14:paraId="5D72D772" w14:textId="77777777" w:rsidR="00983AE7" w:rsidRPr="003D0B0D" w:rsidRDefault="00983AE7" w:rsidP="00563AAE">
      <w:pPr>
        <w:rPr>
          <w:szCs w:val="28"/>
        </w:rPr>
      </w:pPr>
    </w:p>
    <w:p w14:paraId="309845FA" w14:textId="4E1A1E7B" w:rsidR="00E06D96" w:rsidRPr="008B6073" w:rsidRDefault="00E06D96" w:rsidP="008B6073">
      <w:pPr>
        <w:pStyle w:val="Heading2"/>
      </w:pPr>
      <w:bookmarkStart w:id="2" w:name="_Hlk68524957"/>
      <w:r w:rsidRPr="008B6073">
        <w:t>Tax on savings</w:t>
      </w:r>
    </w:p>
    <w:p w14:paraId="31B1A3A8" w14:textId="5351682C" w:rsidR="00A12540" w:rsidRPr="003D0B0D" w:rsidRDefault="00E06D96" w:rsidP="00A12540">
      <w:pPr>
        <w:rPr>
          <w:szCs w:val="28"/>
          <w:lang w:val="en"/>
        </w:rPr>
      </w:pPr>
      <w:r w:rsidRPr="003D0B0D">
        <w:rPr>
          <w:szCs w:val="28"/>
          <w:lang w:val="en"/>
        </w:rPr>
        <w:t xml:space="preserve">The Personal Savings Allowance lets </w:t>
      </w:r>
      <w:r w:rsidR="00255B9B" w:rsidRPr="003D0B0D">
        <w:rPr>
          <w:szCs w:val="28"/>
          <w:lang w:val="en"/>
        </w:rPr>
        <w:t>b</w:t>
      </w:r>
      <w:r w:rsidRPr="003D0B0D">
        <w:rPr>
          <w:szCs w:val="28"/>
          <w:lang w:val="en"/>
        </w:rPr>
        <w:t xml:space="preserve">asic rate (20%) taxpayers earn £1,000 in savings interest </w:t>
      </w:r>
      <w:r w:rsidR="00823340" w:rsidRPr="003D0B0D">
        <w:rPr>
          <w:szCs w:val="28"/>
          <w:lang w:val="en"/>
        </w:rPr>
        <w:t xml:space="preserve">a </w:t>
      </w:r>
      <w:r w:rsidRPr="003D0B0D">
        <w:rPr>
          <w:szCs w:val="28"/>
          <w:lang w:val="en"/>
        </w:rPr>
        <w:t xml:space="preserve">year </w:t>
      </w:r>
      <w:r w:rsidR="00E321AA" w:rsidRPr="003D0B0D">
        <w:rPr>
          <w:szCs w:val="28"/>
          <w:lang w:val="en"/>
        </w:rPr>
        <w:t>tax-free</w:t>
      </w:r>
      <w:r w:rsidRPr="003D0B0D">
        <w:rPr>
          <w:szCs w:val="28"/>
          <w:lang w:val="en"/>
        </w:rPr>
        <w:t>; higher rate (40%) taxpayers can</w:t>
      </w:r>
      <w:r w:rsidR="00CD25A0" w:rsidRPr="003D0B0D">
        <w:rPr>
          <w:szCs w:val="28"/>
          <w:lang w:val="en"/>
        </w:rPr>
        <w:t xml:space="preserve"> </w:t>
      </w:r>
      <w:r w:rsidR="00A12540" w:rsidRPr="003D0B0D">
        <w:rPr>
          <w:szCs w:val="28"/>
          <w:lang w:val="en"/>
        </w:rPr>
        <w:t>earn £500 in savings interest a year tax-free; additional rate (45%) taxpayers do not get a savings allowance.</w:t>
      </w:r>
    </w:p>
    <w:p w14:paraId="21E372DF" w14:textId="77777777" w:rsidR="00D21075" w:rsidRPr="003D0B0D" w:rsidRDefault="00D21075" w:rsidP="00E06D96">
      <w:pPr>
        <w:rPr>
          <w:szCs w:val="28"/>
          <w:lang w:val="en"/>
        </w:rPr>
      </w:pPr>
    </w:p>
    <w:p w14:paraId="20D0348D" w14:textId="739E7B0C" w:rsidR="00E06D96" w:rsidRPr="003D0B0D" w:rsidRDefault="00682EDF" w:rsidP="00E06D96">
      <w:pPr>
        <w:rPr>
          <w:szCs w:val="28"/>
        </w:rPr>
      </w:pPr>
      <w:r w:rsidRPr="003D0B0D">
        <w:rPr>
          <w:szCs w:val="28"/>
          <w:lang w:val="en"/>
        </w:rPr>
        <w:t xml:space="preserve">A £5,000 </w:t>
      </w:r>
      <w:r w:rsidR="00283A8E" w:rsidRPr="003D0B0D">
        <w:rPr>
          <w:b/>
          <w:bCs/>
          <w:szCs w:val="28"/>
          <w:lang w:val="en"/>
        </w:rPr>
        <w:t>starting rate for savings</w:t>
      </w:r>
      <w:r w:rsidR="00283A8E" w:rsidRPr="003D0B0D">
        <w:rPr>
          <w:szCs w:val="28"/>
          <w:lang w:val="en"/>
        </w:rPr>
        <w:t xml:space="preserve"> is aimed at savers on the lowest incomes. This means </w:t>
      </w:r>
      <w:r w:rsidR="00015751" w:rsidRPr="003D0B0D">
        <w:rPr>
          <w:szCs w:val="28"/>
          <w:lang w:val="en"/>
        </w:rPr>
        <w:t>if you earn less than £18,570 a year from income and savings interest, all your interest from savings will be tax-free.</w:t>
      </w:r>
      <w:r w:rsidR="00283A8E" w:rsidRPr="003D0B0D">
        <w:rPr>
          <w:szCs w:val="28"/>
          <w:lang w:val="en"/>
        </w:rPr>
        <w:t xml:space="preserve"> </w:t>
      </w:r>
      <w:r w:rsidR="00E70582" w:rsidRPr="003D0B0D">
        <w:rPr>
          <w:szCs w:val="28"/>
          <w:lang w:val="en"/>
        </w:rPr>
        <w:t>V</w:t>
      </w:r>
      <w:r w:rsidR="00E06D96" w:rsidRPr="003D0B0D">
        <w:rPr>
          <w:szCs w:val="28"/>
        </w:rPr>
        <w:t xml:space="preserve">isit </w:t>
      </w:r>
      <w:r w:rsidR="00E06D96" w:rsidRPr="003D0B0D">
        <w:rPr>
          <w:b/>
          <w:bCs/>
          <w:szCs w:val="28"/>
        </w:rPr>
        <w:t>gov.uk/apply-tax-free-interest-on-savings</w:t>
      </w:r>
      <w:r w:rsidR="00E60A0D" w:rsidRPr="003D0B0D">
        <w:rPr>
          <w:szCs w:val="28"/>
        </w:rPr>
        <w:t>.</w:t>
      </w:r>
    </w:p>
    <w:p w14:paraId="0F9EAE65" w14:textId="77777777" w:rsidR="00950A8D" w:rsidRPr="003D0B0D" w:rsidRDefault="00950A8D" w:rsidP="003D0B0D"/>
    <w:p w14:paraId="46F0C136" w14:textId="015AEA43" w:rsidR="00E06D96" w:rsidRPr="00DC6572" w:rsidRDefault="00E06D96" w:rsidP="008700D2">
      <w:pPr>
        <w:pStyle w:val="Heading2"/>
        <w:spacing w:after="60"/>
        <w:rPr>
          <w:b w:val="0"/>
          <w:bCs/>
          <w:sz w:val="32"/>
        </w:rPr>
      </w:pPr>
      <w:r w:rsidRPr="004C407D">
        <w:rPr>
          <w:sz w:val="32"/>
        </w:rPr>
        <w:t>Help to Save: 50% savings bonus</w:t>
      </w:r>
      <w:r w:rsidR="00D91C18">
        <w:rPr>
          <w:sz w:val="32"/>
        </w:rPr>
        <w:t xml:space="preserve"> for low-income </w:t>
      </w:r>
      <w:proofErr w:type="gramStart"/>
      <w:r w:rsidR="00D91C18">
        <w:rPr>
          <w:sz w:val="32"/>
        </w:rPr>
        <w:t>earners</w:t>
      </w:r>
      <w:proofErr w:type="gramEnd"/>
    </w:p>
    <w:p w14:paraId="6E3B11DF" w14:textId="3FD6C60A" w:rsidR="00907DBB" w:rsidRPr="009F30D5" w:rsidRDefault="00E13FA8" w:rsidP="009F30D5">
      <w:r w:rsidRPr="009F30D5">
        <w:t xml:space="preserve">Help to Save is a </w:t>
      </w:r>
      <w:r w:rsidR="00F32C26" w:rsidRPr="009F30D5">
        <w:t xml:space="preserve">Government </w:t>
      </w:r>
      <w:r w:rsidRPr="009F30D5">
        <w:t xml:space="preserve">savings scheme for people on low incomes who are claiming certain benefits. Help to Save gives you a bonus payment from the </w:t>
      </w:r>
      <w:r w:rsidR="00CF5C25" w:rsidRPr="009F30D5">
        <w:t>G</w:t>
      </w:r>
      <w:r w:rsidRPr="009F30D5">
        <w:t>overnment of up to 50% on savings paid into the account.</w:t>
      </w:r>
      <w:r w:rsidR="008D2808" w:rsidRPr="009F30D5">
        <w:t xml:space="preserve"> </w:t>
      </w:r>
      <w:r w:rsidR="00902E34" w:rsidRPr="009F30D5">
        <w:t xml:space="preserve">You can save between £1 and £50 each month and </w:t>
      </w:r>
      <w:r w:rsidR="00506C50" w:rsidRPr="009F30D5">
        <w:t xml:space="preserve">you can withdraw money </w:t>
      </w:r>
      <w:r w:rsidR="00B64425" w:rsidRPr="009F30D5">
        <w:t xml:space="preserve">at </w:t>
      </w:r>
      <w:r w:rsidR="00506C50" w:rsidRPr="009F30D5">
        <w:t>any time.</w:t>
      </w:r>
    </w:p>
    <w:p w14:paraId="272EB7CA" w14:textId="77777777" w:rsidR="00DC6738" w:rsidRDefault="00DC6738" w:rsidP="00902E34">
      <w:pPr>
        <w:rPr>
          <w:szCs w:val="28"/>
        </w:rPr>
      </w:pPr>
    </w:p>
    <w:p w14:paraId="14B1ED52" w14:textId="32FB697C" w:rsidR="008D5EF3" w:rsidRDefault="008D5EF3" w:rsidP="00902E34">
      <w:pPr>
        <w:rPr>
          <w:szCs w:val="28"/>
        </w:rPr>
      </w:pPr>
      <w:r w:rsidRPr="008D5EF3">
        <w:rPr>
          <w:szCs w:val="28"/>
        </w:rPr>
        <w:t>The account lasts for four years, with a bonus payment of up to 50% on savings after two and four years, with a maximum bonus of up to £1,200 over four years.</w:t>
      </w:r>
    </w:p>
    <w:p w14:paraId="16652BE3" w14:textId="77777777" w:rsidR="008D5EF3" w:rsidRPr="004B6583" w:rsidRDefault="008D5EF3" w:rsidP="00902E34">
      <w:pPr>
        <w:rPr>
          <w:szCs w:val="28"/>
        </w:rPr>
      </w:pPr>
    </w:p>
    <w:p w14:paraId="763DC54B" w14:textId="63122B0B" w:rsidR="00D42A89" w:rsidRPr="008D5EF3" w:rsidRDefault="00E06D96" w:rsidP="00E06D96">
      <w:pPr>
        <w:rPr>
          <w:szCs w:val="28"/>
        </w:rPr>
      </w:pPr>
      <w:r w:rsidRPr="008D5EF3">
        <w:rPr>
          <w:szCs w:val="28"/>
        </w:rPr>
        <w:t>You can open a Help to Save account if</w:t>
      </w:r>
      <w:r w:rsidR="00316EAC" w:rsidRPr="008D5EF3">
        <w:rPr>
          <w:szCs w:val="28"/>
        </w:rPr>
        <w:t>:</w:t>
      </w:r>
      <w:r w:rsidRPr="008D5EF3">
        <w:rPr>
          <w:szCs w:val="28"/>
        </w:rPr>
        <w:t xml:space="preserve"> you</w:t>
      </w:r>
      <w:r w:rsidR="00B71038" w:rsidRPr="008D5EF3">
        <w:rPr>
          <w:szCs w:val="28"/>
        </w:rPr>
        <w:t xml:space="preserve">’re </w:t>
      </w:r>
      <w:r w:rsidRPr="008D5EF3">
        <w:rPr>
          <w:szCs w:val="28"/>
        </w:rPr>
        <w:t>receiv</w:t>
      </w:r>
      <w:r w:rsidR="004761E4" w:rsidRPr="008D5EF3">
        <w:rPr>
          <w:szCs w:val="28"/>
        </w:rPr>
        <w:t xml:space="preserve">ing </w:t>
      </w:r>
      <w:r w:rsidRPr="008D5EF3">
        <w:rPr>
          <w:szCs w:val="28"/>
        </w:rPr>
        <w:t>Working Tax Credit</w:t>
      </w:r>
      <w:r w:rsidR="00BB5D5B" w:rsidRPr="008D5EF3">
        <w:rPr>
          <w:szCs w:val="28"/>
        </w:rPr>
        <w:t xml:space="preserve">; </w:t>
      </w:r>
      <w:r w:rsidR="008D5EF3" w:rsidRPr="008D5EF3">
        <w:rPr>
          <w:szCs w:val="28"/>
        </w:rPr>
        <w:t xml:space="preserve">or you’re entitled to Working Tax Credit and receiving Child Tax Credit; </w:t>
      </w:r>
      <w:r w:rsidR="003468BA" w:rsidRPr="008D5EF3">
        <w:rPr>
          <w:szCs w:val="28"/>
        </w:rPr>
        <w:t xml:space="preserve">or </w:t>
      </w:r>
      <w:r w:rsidR="00E816CA" w:rsidRPr="008D5EF3">
        <w:rPr>
          <w:szCs w:val="28"/>
        </w:rPr>
        <w:t>you</w:t>
      </w:r>
      <w:r w:rsidR="00B71038" w:rsidRPr="008D5EF3">
        <w:rPr>
          <w:szCs w:val="28"/>
        </w:rPr>
        <w:t xml:space="preserve">’re </w:t>
      </w:r>
      <w:r w:rsidR="00E816CA" w:rsidRPr="008D5EF3">
        <w:rPr>
          <w:szCs w:val="28"/>
        </w:rPr>
        <w:t>claim</w:t>
      </w:r>
      <w:r w:rsidR="004761E4" w:rsidRPr="008D5EF3">
        <w:rPr>
          <w:szCs w:val="28"/>
        </w:rPr>
        <w:t>ing</w:t>
      </w:r>
      <w:r w:rsidR="00E816CA" w:rsidRPr="008D5EF3">
        <w:rPr>
          <w:szCs w:val="28"/>
        </w:rPr>
        <w:t xml:space="preserve"> </w:t>
      </w:r>
      <w:r w:rsidRPr="008D5EF3">
        <w:rPr>
          <w:szCs w:val="28"/>
        </w:rPr>
        <w:t>Universal Credit and you (with your partner if it is a joint claim) had take-home pay of £7</w:t>
      </w:r>
      <w:r w:rsidR="00BC0E11" w:rsidRPr="008D5EF3">
        <w:rPr>
          <w:szCs w:val="28"/>
        </w:rPr>
        <w:t>93</w:t>
      </w:r>
      <w:r w:rsidRPr="008D5EF3">
        <w:rPr>
          <w:szCs w:val="28"/>
        </w:rPr>
        <w:t>.</w:t>
      </w:r>
      <w:r w:rsidR="00BC0E11" w:rsidRPr="008D5EF3">
        <w:rPr>
          <w:szCs w:val="28"/>
        </w:rPr>
        <w:t>17</w:t>
      </w:r>
      <w:r w:rsidRPr="008D5EF3">
        <w:rPr>
          <w:szCs w:val="28"/>
        </w:rPr>
        <w:t xml:space="preserve"> or more in your last monthly assessment period</w:t>
      </w:r>
      <w:r w:rsidR="00192FB4" w:rsidRPr="008D5EF3">
        <w:rPr>
          <w:szCs w:val="28"/>
        </w:rPr>
        <w:t>.</w:t>
      </w:r>
    </w:p>
    <w:p w14:paraId="777228F4" w14:textId="77777777" w:rsidR="00D42A89" w:rsidRPr="0069603B" w:rsidRDefault="00D42A89" w:rsidP="00E06D96">
      <w:pPr>
        <w:rPr>
          <w:szCs w:val="28"/>
        </w:rPr>
      </w:pPr>
    </w:p>
    <w:p w14:paraId="51C49B93" w14:textId="3AC6CB4D" w:rsidR="00E06D96" w:rsidRPr="0069603B" w:rsidRDefault="005F0176" w:rsidP="00E06D96">
      <w:pPr>
        <w:rPr>
          <w:szCs w:val="28"/>
        </w:rPr>
      </w:pPr>
      <w:r w:rsidRPr="0069603B">
        <w:rPr>
          <w:szCs w:val="28"/>
        </w:rPr>
        <w:t>To apply, v</w:t>
      </w:r>
      <w:r w:rsidR="00904DB7" w:rsidRPr="0069603B">
        <w:rPr>
          <w:szCs w:val="28"/>
        </w:rPr>
        <w:t>isit</w:t>
      </w:r>
      <w:r w:rsidR="00E06D96" w:rsidRPr="0069603B">
        <w:rPr>
          <w:szCs w:val="28"/>
        </w:rPr>
        <w:t xml:space="preserve"> </w:t>
      </w:r>
      <w:r w:rsidR="00E06D96" w:rsidRPr="0069603B">
        <w:rPr>
          <w:b/>
          <w:bCs/>
          <w:szCs w:val="28"/>
        </w:rPr>
        <w:t>gov.uk/</w:t>
      </w:r>
      <w:proofErr w:type="spellStart"/>
      <w:r w:rsidR="00E06D96" w:rsidRPr="0069603B">
        <w:rPr>
          <w:b/>
          <w:bCs/>
          <w:szCs w:val="28"/>
        </w:rPr>
        <w:t>helptosave</w:t>
      </w:r>
      <w:proofErr w:type="spellEnd"/>
      <w:r w:rsidR="002566B6" w:rsidRPr="0069603B">
        <w:rPr>
          <w:szCs w:val="28"/>
        </w:rPr>
        <w:t xml:space="preserve"> </w:t>
      </w:r>
      <w:r w:rsidR="00A3058C" w:rsidRPr="0069603B">
        <w:rPr>
          <w:szCs w:val="28"/>
        </w:rPr>
        <w:t xml:space="preserve">or </w:t>
      </w:r>
      <w:r w:rsidR="00753B09" w:rsidRPr="0069603B">
        <w:rPr>
          <w:szCs w:val="28"/>
        </w:rPr>
        <w:t>you can</w:t>
      </w:r>
      <w:r w:rsidR="000008B8" w:rsidRPr="0069603B">
        <w:rPr>
          <w:szCs w:val="28"/>
        </w:rPr>
        <w:t xml:space="preserve"> call</w:t>
      </w:r>
      <w:r w:rsidR="00E06D96" w:rsidRPr="0069603B">
        <w:rPr>
          <w:szCs w:val="28"/>
        </w:rPr>
        <w:t xml:space="preserve"> </w:t>
      </w:r>
      <w:r w:rsidR="009334AE" w:rsidRPr="0069603B">
        <w:rPr>
          <w:szCs w:val="28"/>
        </w:rPr>
        <w:t xml:space="preserve">the helpline </w:t>
      </w:r>
      <w:r w:rsidR="00233BB7" w:rsidRPr="0069603B">
        <w:rPr>
          <w:szCs w:val="28"/>
        </w:rPr>
        <w:t xml:space="preserve">on </w:t>
      </w:r>
      <w:r w:rsidR="00E06D96" w:rsidRPr="0069603B">
        <w:rPr>
          <w:b/>
          <w:bCs/>
          <w:szCs w:val="28"/>
        </w:rPr>
        <w:t>0300 322 7093</w:t>
      </w:r>
      <w:r w:rsidR="00E06D96" w:rsidRPr="0069603B">
        <w:rPr>
          <w:szCs w:val="28"/>
        </w:rPr>
        <w:t>.</w:t>
      </w:r>
    </w:p>
    <w:p w14:paraId="2A1A7945" w14:textId="77777777" w:rsidR="0069603B" w:rsidRPr="0069603B" w:rsidRDefault="0069603B" w:rsidP="00E06D96">
      <w:pPr>
        <w:rPr>
          <w:szCs w:val="28"/>
        </w:rPr>
      </w:pPr>
    </w:p>
    <w:p w14:paraId="321FC622" w14:textId="77777777" w:rsidR="002169B1" w:rsidRPr="00DC6572" w:rsidRDefault="002169B1" w:rsidP="002169B1">
      <w:pPr>
        <w:pStyle w:val="Heading2"/>
        <w:spacing w:after="60"/>
        <w:rPr>
          <w:b w:val="0"/>
          <w:bCs/>
          <w:sz w:val="32"/>
        </w:rPr>
      </w:pPr>
      <w:r>
        <w:rPr>
          <w:sz w:val="32"/>
        </w:rPr>
        <w:t>T</w:t>
      </w:r>
      <w:r w:rsidRPr="004C407D">
        <w:rPr>
          <w:sz w:val="32"/>
        </w:rPr>
        <w:t xml:space="preserve">ax relief when you donate to </w:t>
      </w:r>
      <w:proofErr w:type="gramStart"/>
      <w:r w:rsidRPr="004C407D">
        <w:rPr>
          <w:sz w:val="32"/>
        </w:rPr>
        <w:t>charity</w:t>
      </w:r>
      <w:proofErr w:type="gramEnd"/>
    </w:p>
    <w:p w14:paraId="6744500F" w14:textId="2F5F91C8" w:rsidR="008D5EF3" w:rsidRPr="0069603B" w:rsidRDefault="008D5EF3" w:rsidP="008D5EF3">
      <w:pPr>
        <w:rPr>
          <w:szCs w:val="28"/>
        </w:rPr>
      </w:pPr>
      <w:r w:rsidRPr="0069603B">
        <w:rPr>
          <w:szCs w:val="28"/>
        </w:rPr>
        <w:t xml:space="preserve">Certain donations to charities can be tax free. This is called tax relief. You can pay less income tax by deducting the value of your donation from your overall taxable income. You can do this by completing the ‘Charitable giving’ section on your </w:t>
      </w:r>
      <w:r w:rsidR="008878A0" w:rsidRPr="0069603B">
        <w:rPr>
          <w:szCs w:val="28"/>
        </w:rPr>
        <w:t>self-assessment</w:t>
      </w:r>
      <w:r w:rsidRPr="0069603B">
        <w:rPr>
          <w:szCs w:val="28"/>
        </w:rPr>
        <w:t xml:space="preserve"> tax return. If you don’t complete a tax return, you can contact HMRC instead. You will either get a refund, or your tax code will be changed so you pay less income tax for that year. You need to keep records of donations if you want to claim tax back on them.</w:t>
      </w:r>
    </w:p>
    <w:p w14:paraId="42C03427" w14:textId="77777777" w:rsidR="008D5EF3" w:rsidRPr="0069603B" w:rsidRDefault="008D5EF3" w:rsidP="008D5EF3">
      <w:pPr>
        <w:rPr>
          <w:szCs w:val="28"/>
        </w:rPr>
      </w:pPr>
    </w:p>
    <w:p w14:paraId="629D9ACD" w14:textId="77777777" w:rsidR="008D5EF3" w:rsidRPr="0069603B" w:rsidRDefault="008D5EF3" w:rsidP="008D5EF3">
      <w:pPr>
        <w:rPr>
          <w:szCs w:val="28"/>
        </w:rPr>
      </w:pPr>
      <w:r w:rsidRPr="0069603B">
        <w:rPr>
          <w:szCs w:val="28"/>
        </w:rPr>
        <w:t>Donating through Gift Aid means charities can claim an extra 25p for every £1 you give at no extra cost to you. So, if you donate £100 and use Gift Aid, it is worth £125 to the charity. You must have paid enough tax to cover the tax the charity will recover on the gift.</w:t>
      </w:r>
    </w:p>
    <w:p w14:paraId="5348941F" w14:textId="77777777" w:rsidR="008D5EF3" w:rsidRPr="0069603B" w:rsidRDefault="008D5EF3" w:rsidP="008D5EF3">
      <w:pPr>
        <w:rPr>
          <w:szCs w:val="28"/>
        </w:rPr>
      </w:pPr>
    </w:p>
    <w:p w14:paraId="22674773" w14:textId="77777777" w:rsidR="008D5EF3" w:rsidRPr="0069603B" w:rsidRDefault="008D5EF3" w:rsidP="008D5EF3">
      <w:pPr>
        <w:rPr>
          <w:szCs w:val="28"/>
        </w:rPr>
      </w:pPr>
      <w:r w:rsidRPr="0069603B">
        <w:rPr>
          <w:szCs w:val="28"/>
        </w:rPr>
        <w:t>Higher and additional-rate taxpayers can claim tax relief on Gift Aid donations on their tax returns or by completing a P810 form.</w:t>
      </w:r>
    </w:p>
    <w:p w14:paraId="5CA96C2E" w14:textId="6F2CC69D" w:rsidR="002169B1" w:rsidRPr="0069603B" w:rsidRDefault="008D5EF3" w:rsidP="008D5EF3">
      <w:pPr>
        <w:rPr>
          <w:szCs w:val="28"/>
        </w:rPr>
      </w:pPr>
      <w:r w:rsidRPr="0069603B">
        <w:rPr>
          <w:szCs w:val="28"/>
        </w:rPr>
        <w:t xml:space="preserve">Visit </w:t>
      </w:r>
      <w:r w:rsidRPr="0069603B">
        <w:rPr>
          <w:b/>
          <w:bCs/>
          <w:szCs w:val="28"/>
        </w:rPr>
        <w:t>gov.uk/donating-to-charity/gift-aid</w:t>
      </w:r>
      <w:r w:rsidRPr="0069603B">
        <w:rPr>
          <w:szCs w:val="28"/>
        </w:rPr>
        <w:t>.</w:t>
      </w:r>
    </w:p>
    <w:p w14:paraId="64C41D72" w14:textId="77777777" w:rsidR="008D5EF3" w:rsidRPr="0069603B" w:rsidRDefault="008D5EF3" w:rsidP="008D5EF3">
      <w:pPr>
        <w:rPr>
          <w:szCs w:val="28"/>
        </w:rPr>
      </w:pPr>
    </w:p>
    <w:p w14:paraId="58B306D8" w14:textId="77777777" w:rsidR="004F5FA3" w:rsidRPr="00DC6572" w:rsidRDefault="004F5FA3" w:rsidP="004F5FA3">
      <w:pPr>
        <w:pStyle w:val="Heading2"/>
        <w:spacing w:after="60"/>
        <w:rPr>
          <w:b w:val="0"/>
          <w:bCs/>
          <w:sz w:val="32"/>
          <w:lang w:val="en"/>
        </w:rPr>
      </w:pPr>
      <w:r w:rsidRPr="004C407D">
        <w:rPr>
          <w:sz w:val="32"/>
          <w:lang w:val="en"/>
        </w:rPr>
        <w:t>Tax exemption on termination payments</w:t>
      </w:r>
      <w:r>
        <w:rPr>
          <w:sz w:val="32"/>
          <w:lang w:val="en"/>
        </w:rPr>
        <w:t xml:space="preserve">: </w:t>
      </w:r>
      <w:r w:rsidRPr="00C6749D">
        <w:rPr>
          <w:bCs/>
          <w:sz w:val="32"/>
          <w:lang w:val="en"/>
        </w:rPr>
        <w:t>EIM13610</w:t>
      </w:r>
    </w:p>
    <w:p w14:paraId="671A6029" w14:textId="77777777" w:rsidR="004F5FA3" w:rsidRPr="0069603B" w:rsidRDefault="004F5FA3" w:rsidP="004F5FA3">
      <w:pPr>
        <w:rPr>
          <w:szCs w:val="28"/>
          <w:lang w:val="en"/>
        </w:rPr>
      </w:pPr>
      <w:r w:rsidRPr="0069603B">
        <w:rPr>
          <w:szCs w:val="28"/>
          <w:lang w:val="en"/>
        </w:rPr>
        <w:t xml:space="preserve">There is a disability exemption to paying tax and National Insurance on severance or compensation packages. There must be an identified medical condition that prevents you from carrying out the duties of your employment </w:t>
      </w:r>
      <w:r w:rsidRPr="0069603B">
        <w:rPr>
          <w:szCs w:val="28"/>
          <w:lang w:val="en"/>
        </w:rPr>
        <w:lastRenderedPageBreak/>
        <w:t xml:space="preserve">and the payment must be made only on account of that disability. Visit gov.uk and search </w:t>
      </w:r>
      <w:r w:rsidRPr="0069603B">
        <w:rPr>
          <w:b/>
          <w:bCs/>
          <w:szCs w:val="28"/>
          <w:lang w:val="en"/>
        </w:rPr>
        <w:t>EIM13610</w:t>
      </w:r>
      <w:r w:rsidRPr="0069603B">
        <w:rPr>
          <w:szCs w:val="28"/>
          <w:lang w:val="en"/>
        </w:rPr>
        <w:t>.</w:t>
      </w:r>
    </w:p>
    <w:p w14:paraId="7C16D663" w14:textId="77777777" w:rsidR="004F5FA3" w:rsidRPr="0069603B" w:rsidRDefault="004F5FA3" w:rsidP="00E06D96">
      <w:pPr>
        <w:rPr>
          <w:szCs w:val="28"/>
        </w:rPr>
      </w:pPr>
    </w:p>
    <w:p w14:paraId="00B5977D" w14:textId="35A12051" w:rsidR="0068597A" w:rsidRPr="00DC6572" w:rsidRDefault="0068597A" w:rsidP="0068597A">
      <w:pPr>
        <w:pStyle w:val="Heading2"/>
        <w:spacing w:after="60"/>
        <w:rPr>
          <w:b w:val="0"/>
          <w:bCs/>
          <w:sz w:val="32"/>
          <w:lang w:val="en"/>
        </w:rPr>
      </w:pPr>
      <w:r w:rsidRPr="004C407D">
        <w:rPr>
          <w:sz w:val="32"/>
          <w:lang w:val="en"/>
        </w:rPr>
        <w:t>Inheritance Tax</w:t>
      </w:r>
    </w:p>
    <w:p w14:paraId="6A5DBFB8" w14:textId="69F11E0F" w:rsidR="0068597A" w:rsidRPr="0069603B" w:rsidRDefault="008D5EF3" w:rsidP="0068597A">
      <w:pPr>
        <w:rPr>
          <w:rFonts w:cs="Arial"/>
          <w:szCs w:val="28"/>
        </w:rPr>
      </w:pPr>
      <w:r w:rsidRPr="0069603B">
        <w:rPr>
          <w:rFonts w:cs="Arial"/>
          <w:szCs w:val="28"/>
        </w:rPr>
        <w:t>Inheritance Tax (IHT) is a tax on the estate of someone who has died, including property, possessions and money. The standard IHT rate is 40% which is charged on the part of your estate above the threshold of £325,000. Most married couples or civil partners can pass on up to £650,000, or £1m if your estate includes your home.</w:t>
      </w:r>
    </w:p>
    <w:p w14:paraId="42083CD0" w14:textId="77777777" w:rsidR="008D5EF3" w:rsidRPr="0069603B" w:rsidRDefault="008D5EF3" w:rsidP="0068597A">
      <w:pPr>
        <w:rPr>
          <w:rFonts w:cs="Arial"/>
          <w:szCs w:val="28"/>
        </w:rPr>
      </w:pPr>
    </w:p>
    <w:p w14:paraId="2990E364" w14:textId="3A1AAE4F" w:rsidR="0068597A" w:rsidRDefault="0068597A" w:rsidP="0068597A">
      <w:pPr>
        <w:rPr>
          <w:szCs w:val="28"/>
          <w:lang w:val="en"/>
        </w:rPr>
      </w:pPr>
      <w:r w:rsidRPr="0069603B">
        <w:rPr>
          <w:rFonts w:cs="Arial"/>
          <w:szCs w:val="28"/>
        </w:rPr>
        <w:t xml:space="preserve">You can pay less </w:t>
      </w:r>
      <w:r w:rsidR="00A603BA" w:rsidRPr="0069603B">
        <w:rPr>
          <w:rFonts w:cs="Arial"/>
          <w:szCs w:val="28"/>
        </w:rPr>
        <w:t>t</w:t>
      </w:r>
      <w:r w:rsidRPr="0069603B">
        <w:rPr>
          <w:rFonts w:cs="Arial"/>
          <w:szCs w:val="28"/>
        </w:rPr>
        <w:t xml:space="preserve">ax by leaving a </w:t>
      </w:r>
      <w:r w:rsidR="00877DFD" w:rsidRPr="0069603B">
        <w:rPr>
          <w:rFonts w:cs="Arial"/>
          <w:szCs w:val="28"/>
        </w:rPr>
        <w:t xml:space="preserve">gift </w:t>
      </w:r>
      <w:r w:rsidRPr="0069603B">
        <w:rPr>
          <w:rFonts w:cs="Arial"/>
          <w:szCs w:val="28"/>
        </w:rPr>
        <w:t>to charity, putting assets into a trust for your heirs, leaving your estate to your spouse or civil partner, paying into a pension or giving away up to £3,000 a year in gifts.</w:t>
      </w:r>
      <w:r w:rsidR="005D0A21" w:rsidRPr="0069603B">
        <w:rPr>
          <w:rFonts w:cs="Arial"/>
          <w:szCs w:val="28"/>
        </w:rPr>
        <w:t xml:space="preserve"> </w:t>
      </w:r>
      <w:r w:rsidR="002C02F1" w:rsidRPr="0069603B">
        <w:rPr>
          <w:rFonts w:cs="Arial"/>
          <w:szCs w:val="28"/>
        </w:rPr>
        <w:t xml:space="preserve">No </w:t>
      </w:r>
      <w:r w:rsidR="0024161E" w:rsidRPr="0069603B">
        <w:rPr>
          <w:rFonts w:cs="Arial"/>
          <w:szCs w:val="28"/>
        </w:rPr>
        <w:t xml:space="preserve">inheritance </w:t>
      </w:r>
      <w:r w:rsidR="002C02F1" w:rsidRPr="0069603B">
        <w:rPr>
          <w:rFonts w:cs="Arial"/>
          <w:szCs w:val="28"/>
        </w:rPr>
        <w:t xml:space="preserve">tax is </w:t>
      </w:r>
      <w:r w:rsidR="009A07B2" w:rsidRPr="0069603B">
        <w:rPr>
          <w:rFonts w:cs="Arial"/>
          <w:szCs w:val="28"/>
        </w:rPr>
        <w:t xml:space="preserve">normally </w:t>
      </w:r>
      <w:r w:rsidR="002C02F1" w:rsidRPr="0069603B">
        <w:rPr>
          <w:rFonts w:cs="Arial"/>
          <w:szCs w:val="28"/>
        </w:rPr>
        <w:t>due on gifts you give if you live for 7 years after giving them</w:t>
      </w:r>
      <w:r w:rsidR="001410E4" w:rsidRPr="0069603B">
        <w:rPr>
          <w:rFonts w:cs="Arial"/>
          <w:szCs w:val="28"/>
        </w:rPr>
        <w:t xml:space="preserve">; this is </w:t>
      </w:r>
      <w:r w:rsidR="00B422C7" w:rsidRPr="0069603B">
        <w:rPr>
          <w:rFonts w:cs="Arial"/>
          <w:szCs w:val="28"/>
        </w:rPr>
        <w:t>k</w:t>
      </w:r>
      <w:r w:rsidR="0005417D" w:rsidRPr="0069603B">
        <w:rPr>
          <w:rFonts w:cs="Arial"/>
          <w:szCs w:val="28"/>
        </w:rPr>
        <w:t xml:space="preserve">nown as the </w:t>
      </w:r>
      <w:r w:rsidR="001E0961">
        <w:rPr>
          <w:rFonts w:cs="Arial"/>
          <w:szCs w:val="28"/>
        </w:rPr>
        <w:t>seven-</w:t>
      </w:r>
      <w:r w:rsidR="0005417D" w:rsidRPr="0069603B">
        <w:rPr>
          <w:rFonts w:cs="Arial"/>
          <w:szCs w:val="28"/>
        </w:rPr>
        <w:t>year rule</w:t>
      </w:r>
      <w:r w:rsidR="002C02F1" w:rsidRPr="0069603B">
        <w:rPr>
          <w:rFonts w:cs="Arial"/>
          <w:szCs w:val="28"/>
        </w:rPr>
        <w:t>.</w:t>
      </w:r>
      <w:r w:rsidR="001E0961">
        <w:rPr>
          <w:rFonts w:cs="Arial"/>
          <w:szCs w:val="28"/>
        </w:rPr>
        <w:t xml:space="preserve"> </w:t>
      </w:r>
      <w:r w:rsidR="00BC1C94">
        <w:rPr>
          <w:rFonts w:cs="Arial"/>
          <w:szCs w:val="28"/>
        </w:rPr>
        <w:t>Visit</w:t>
      </w:r>
      <w:r w:rsidRPr="0069603B">
        <w:rPr>
          <w:szCs w:val="28"/>
          <w:lang w:val="en"/>
        </w:rPr>
        <w:t xml:space="preserve"> </w:t>
      </w:r>
      <w:r w:rsidRPr="0069603B">
        <w:rPr>
          <w:b/>
          <w:bCs/>
          <w:szCs w:val="28"/>
          <w:lang w:val="en"/>
        </w:rPr>
        <w:t>gov.uk/inheritance-tax</w:t>
      </w:r>
      <w:r w:rsidR="009A5BFA" w:rsidRPr="0069603B">
        <w:rPr>
          <w:szCs w:val="28"/>
          <w:lang w:val="en"/>
        </w:rPr>
        <w:t>.</w:t>
      </w:r>
    </w:p>
    <w:p w14:paraId="3FE0A03F" w14:textId="77777777" w:rsidR="0069603B" w:rsidRPr="0069603B" w:rsidRDefault="0069603B" w:rsidP="0068597A">
      <w:pPr>
        <w:rPr>
          <w:szCs w:val="28"/>
          <w:lang w:val="en"/>
        </w:rPr>
      </w:pPr>
    </w:p>
    <w:p w14:paraId="251D5D50" w14:textId="77777777" w:rsidR="001D6FDB" w:rsidRPr="00DC6572" w:rsidRDefault="001D6FDB" w:rsidP="001D6FDB">
      <w:pPr>
        <w:pStyle w:val="Heading2"/>
        <w:spacing w:after="60"/>
        <w:rPr>
          <w:b w:val="0"/>
          <w:bCs/>
          <w:sz w:val="32"/>
          <w:lang w:val="en"/>
        </w:rPr>
      </w:pPr>
      <w:r w:rsidRPr="004C407D">
        <w:rPr>
          <w:sz w:val="32"/>
          <w:lang w:val="en"/>
        </w:rPr>
        <w:t>Capital Gains Tax</w:t>
      </w:r>
    </w:p>
    <w:p w14:paraId="72919F13" w14:textId="77777777" w:rsidR="001D6FDB" w:rsidRPr="001E0961" w:rsidRDefault="001D6FDB" w:rsidP="001D6FDB">
      <w:pPr>
        <w:rPr>
          <w:szCs w:val="28"/>
          <w:lang w:val="en"/>
        </w:rPr>
      </w:pPr>
      <w:r w:rsidRPr="001E0961">
        <w:rPr>
          <w:szCs w:val="28"/>
          <w:lang w:val="en"/>
        </w:rPr>
        <w:t xml:space="preserve">Capital gains tax (CGT) is charged on the profits or gain you make from selling an asset, such as a second property or valuable possession. From April 2024, the CGT allowance is reduced to £3,000. The rate you pay depends upon your total taxable income and the type of asset disposed of. Visit </w:t>
      </w:r>
      <w:r w:rsidRPr="001E0961">
        <w:rPr>
          <w:b/>
          <w:bCs/>
          <w:szCs w:val="28"/>
          <w:lang w:val="en"/>
        </w:rPr>
        <w:t>gov.uk/capital-gains-tax</w:t>
      </w:r>
      <w:r w:rsidRPr="001E0961">
        <w:rPr>
          <w:szCs w:val="28"/>
          <w:lang w:val="en"/>
        </w:rPr>
        <w:t>.</w:t>
      </w:r>
    </w:p>
    <w:p w14:paraId="21B48349" w14:textId="77777777" w:rsidR="001D6FDB" w:rsidRPr="001E0961" w:rsidRDefault="001D6FDB" w:rsidP="005F72F9">
      <w:pPr>
        <w:rPr>
          <w:szCs w:val="28"/>
        </w:rPr>
      </w:pPr>
    </w:p>
    <w:p w14:paraId="2F2199E6" w14:textId="77777777" w:rsidR="007E6011" w:rsidRPr="00DC6572" w:rsidRDefault="007E6011" w:rsidP="007E6011">
      <w:pPr>
        <w:pStyle w:val="Heading2"/>
        <w:spacing w:after="60"/>
        <w:rPr>
          <w:b w:val="0"/>
          <w:bCs/>
          <w:sz w:val="32"/>
          <w:lang w:val="en"/>
        </w:rPr>
      </w:pPr>
      <w:r w:rsidRPr="004C407D">
        <w:rPr>
          <w:sz w:val="32"/>
          <w:lang w:val="en"/>
        </w:rPr>
        <w:t>Dividend income</w:t>
      </w:r>
    </w:p>
    <w:p w14:paraId="3719C799" w14:textId="77777777" w:rsidR="007E6011" w:rsidRPr="001E0961" w:rsidRDefault="007E6011" w:rsidP="007E6011">
      <w:pPr>
        <w:rPr>
          <w:szCs w:val="28"/>
        </w:rPr>
      </w:pPr>
      <w:r w:rsidRPr="001E0961">
        <w:rPr>
          <w:szCs w:val="28"/>
          <w:lang w:val="en"/>
        </w:rPr>
        <w:t>If you receive dividends above the £500 allowance, the dividend tax rate is: 8.75% at the basic rate; 33.75% at the higher rate; and 39.35% at the additional rate. To calculate your tax band, take the dividend total and add this to any other income that you may have. Visit</w:t>
      </w:r>
      <w:r w:rsidRPr="001E0961">
        <w:rPr>
          <w:szCs w:val="28"/>
        </w:rPr>
        <w:t xml:space="preserve"> </w:t>
      </w:r>
      <w:r w:rsidRPr="001E0961">
        <w:rPr>
          <w:b/>
          <w:bCs/>
          <w:szCs w:val="28"/>
        </w:rPr>
        <w:t>gov.uk/tax-on-dividends</w:t>
      </w:r>
      <w:r w:rsidRPr="001E0961">
        <w:rPr>
          <w:szCs w:val="28"/>
        </w:rPr>
        <w:t>.</w:t>
      </w:r>
    </w:p>
    <w:p w14:paraId="558B9095" w14:textId="77777777" w:rsidR="004722BE" w:rsidRPr="001E0961" w:rsidRDefault="004722BE" w:rsidP="0031259B">
      <w:pPr>
        <w:rPr>
          <w:szCs w:val="28"/>
        </w:rPr>
      </w:pPr>
    </w:p>
    <w:bookmarkEnd w:id="2"/>
    <w:p w14:paraId="736D20D2" w14:textId="540D915B" w:rsidR="005F4B70" w:rsidRPr="004C407D" w:rsidRDefault="005F4B70" w:rsidP="005F4B70">
      <w:pPr>
        <w:pStyle w:val="Heading2"/>
        <w:spacing w:after="60"/>
        <w:rPr>
          <w:sz w:val="32"/>
          <w:lang w:val="en"/>
        </w:rPr>
      </w:pPr>
      <w:r w:rsidRPr="00486B50">
        <w:rPr>
          <w:sz w:val="32"/>
          <w:lang w:val="en"/>
        </w:rPr>
        <w:t>National Insurance</w:t>
      </w:r>
    </w:p>
    <w:p w14:paraId="3C9107EF" w14:textId="030C4169" w:rsidR="005F4B70" w:rsidRPr="001E0961" w:rsidRDefault="005F4B70" w:rsidP="005F4B70">
      <w:pPr>
        <w:rPr>
          <w:rFonts w:cs="Arial"/>
          <w:szCs w:val="28"/>
          <w:shd w:val="clear" w:color="auto" w:fill="FFFFFF"/>
        </w:rPr>
      </w:pPr>
      <w:bookmarkStart w:id="3" w:name="_Hlk68525483"/>
      <w:r w:rsidRPr="001E0961">
        <w:rPr>
          <w:rFonts w:cs="Arial"/>
          <w:szCs w:val="28"/>
          <w:lang w:val="en"/>
        </w:rPr>
        <w:t xml:space="preserve">National Insurance Contributions (NICs) are paid by employees, the self-employed, and by employers. In 2024/25, employees pay 8% Class 1 NICs on earnings over £12,570, and 2% on earnings over £50,270. Self-employed people pay 6% Class 4 NICs </w:t>
      </w:r>
      <w:r w:rsidR="008D5EF3" w:rsidRPr="001E0961">
        <w:rPr>
          <w:rFonts w:cs="Arial"/>
          <w:szCs w:val="28"/>
          <w:lang w:val="en"/>
        </w:rPr>
        <w:t>on profits between £12,570 and £50,270 and no longer pay Class 2 NICs.</w:t>
      </w:r>
    </w:p>
    <w:p w14:paraId="22EA282E" w14:textId="77777777" w:rsidR="005F4B70" w:rsidRPr="001E0961" w:rsidRDefault="005F4B70" w:rsidP="005F4B70">
      <w:pPr>
        <w:rPr>
          <w:rFonts w:cs="Arial"/>
          <w:szCs w:val="28"/>
          <w:shd w:val="clear" w:color="auto" w:fill="FFFFFF"/>
        </w:rPr>
      </w:pPr>
    </w:p>
    <w:p w14:paraId="0C1423B6" w14:textId="1537EC8D" w:rsidR="005F4B70" w:rsidRPr="001E0961" w:rsidRDefault="005F4B70" w:rsidP="005F4B70">
      <w:pPr>
        <w:rPr>
          <w:szCs w:val="28"/>
          <w:lang w:val="en"/>
        </w:rPr>
      </w:pPr>
      <w:r w:rsidRPr="001E0961">
        <w:rPr>
          <w:rFonts w:cs="Arial"/>
          <w:szCs w:val="28"/>
          <w:lang w:val="en"/>
        </w:rPr>
        <w:t xml:space="preserve">You can usually only pay for gaps in your National Insurance record from the past 6 tax years to qualify for the State Pension. Voluntary contributions do not always increase your State Pension. </w:t>
      </w:r>
      <w:bookmarkEnd w:id="3"/>
      <w:r w:rsidR="008D5EF3" w:rsidRPr="001E0961">
        <w:rPr>
          <w:rFonts w:cs="Arial"/>
          <w:szCs w:val="28"/>
          <w:lang w:val="en"/>
        </w:rPr>
        <w:t xml:space="preserve">Visit </w:t>
      </w:r>
      <w:r w:rsidRPr="001E0961">
        <w:rPr>
          <w:b/>
          <w:bCs/>
          <w:szCs w:val="28"/>
          <w:lang w:val="en"/>
        </w:rPr>
        <w:t>gov.uk/pay-voluntary-class-3-national-insurance</w:t>
      </w:r>
      <w:r w:rsidRPr="001E0961">
        <w:rPr>
          <w:szCs w:val="28"/>
          <w:lang w:val="en"/>
        </w:rPr>
        <w:t>.</w:t>
      </w:r>
    </w:p>
    <w:p w14:paraId="668E129E" w14:textId="77777777" w:rsidR="005F4B70" w:rsidRPr="001E0961" w:rsidRDefault="005F4B70" w:rsidP="00A17C4F">
      <w:pPr>
        <w:rPr>
          <w:szCs w:val="28"/>
        </w:rPr>
      </w:pPr>
    </w:p>
    <w:p w14:paraId="0C5BD52B" w14:textId="7A346D34" w:rsidR="00032618" w:rsidRPr="00DC6572" w:rsidRDefault="00032618" w:rsidP="00032618">
      <w:pPr>
        <w:pStyle w:val="Heading2"/>
        <w:spacing w:after="60"/>
        <w:rPr>
          <w:b w:val="0"/>
          <w:bCs/>
          <w:sz w:val="32"/>
        </w:rPr>
      </w:pPr>
      <w:r w:rsidRPr="000D4202">
        <w:rPr>
          <w:sz w:val="32"/>
        </w:rPr>
        <w:lastRenderedPageBreak/>
        <w:t>Benefits for carers</w:t>
      </w:r>
    </w:p>
    <w:p w14:paraId="17A902BD" w14:textId="2729F3A5" w:rsidR="00177836" w:rsidRPr="001E0961" w:rsidRDefault="00177836" w:rsidP="00177836">
      <w:pPr>
        <w:rPr>
          <w:szCs w:val="28"/>
        </w:rPr>
      </w:pPr>
      <w:r w:rsidRPr="001E0961">
        <w:rPr>
          <w:b/>
          <w:bCs/>
          <w:szCs w:val="28"/>
        </w:rPr>
        <w:t>Carer</w:t>
      </w:r>
      <w:r w:rsidR="00D91E17" w:rsidRPr="001E0961">
        <w:rPr>
          <w:b/>
          <w:bCs/>
          <w:szCs w:val="28"/>
        </w:rPr>
        <w:t>’</w:t>
      </w:r>
      <w:r w:rsidRPr="001E0961">
        <w:rPr>
          <w:b/>
          <w:bCs/>
          <w:szCs w:val="28"/>
        </w:rPr>
        <w:t>s Allowance</w:t>
      </w:r>
      <w:r w:rsidRPr="001E0961">
        <w:rPr>
          <w:szCs w:val="28"/>
        </w:rPr>
        <w:t xml:space="preserve"> is the main state benefit for carers. It</w:t>
      </w:r>
      <w:r w:rsidR="00D91E17" w:rsidRPr="001E0961">
        <w:rPr>
          <w:szCs w:val="28"/>
        </w:rPr>
        <w:t>’</w:t>
      </w:r>
      <w:r w:rsidRPr="001E0961">
        <w:rPr>
          <w:szCs w:val="28"/>
        </w:rPr>
        <w:t>s £</w:t>
      </w:r>
      <w:r w:rsidR="007B3115" w:rsidRPr="001E0961">
        <w:rPr>
          <w:szCs w:val="28"/>
        </w:rPr>
        <w:t>81.90</w:t>
      </w:r>
      <w:r w:rsidRPr="001E0961">
        <w:rPr>
          <w:szCs w:val="28"/>
        </w:rPr>
        <w:t xml:space="preserve"> a week.</w:t>
      </w:r>
      <w:r w:rsidR="007B3115" w:rsidRPr="001E0961">
        <w:rPr>
          <w:szCs w:val="28"/>
        </w:rPr>
        <w:t xml:space="preserve"> </w:t>
      </w:r>
      <w:r w:rsidRPr="001E0961">
        <w:rPr>
          <w:szCs w:val="28"/>
        </w:rPr>
        <w:t>You can get it if</w:t>
      </w:r>
      <w:r w:rsidR="007B3115" w:rsidRPr="001E0961">
        <w:rPr>
          <w:szCs w:val="28"/>
        </w:rPr>
        <w:t xml:space="preserve"> y</w:t>
      </w:r>
      <w:r w:rsidRPr="001E0961">
        <w:rPr>
          <w:szCs w:val="28"/>
        </w:rPr>
        <w:t xml:space="preserve">ou </w:t>
      </w:r>
      <w:r w:rsidR="00B5360A" w:rsidRPr="001E0961">
        <w:rPr>
          <w:szCs w:val="28"/>
        </w:rPr>
        <w:t xml:space="preserve">care for </w:t>
      </w:r>
      <w:r w:rsidRPr="001E0961">
        <w:rPr>
          <w:szCs w:val="28"/>
        </w:rPr>
        <w:t>someone for more than 35 hours a week.</w:t>
      </w:r>
      <w:r w:rsidR="007B3115" w:rsidRPr="001E0961">
        <w:rPr>
          <w:szCs w:val="28"/>
        </w:rPr>
        <w:t xml:space="preserve"> </w:t>
      </w:r>
      <w:r w:rsidR="0080645B" w:rsidRPr="001E0961">
        <w:rPr>
          <w:szCs w:val="28"/>
        </w:rPr>
        <w:t>The person you care for must get a qualifying disability benefit</w:t>
      </w:r>
      <w:r w:rsidR="00D15914" w:rsidRPr="001E0961">
        <w:rPr>
          <w:szCs w:val="28"/>
        </w:rPr>
        <w:t>, such as Disability Living Allowance, Personal Independence Payment or Attendance Allowance</w:t>
      </w:r>
      <w:r w:rsidR="00D149D4" w:rsidRPr="001E0961">
        <w:rPr>
          <w:szCs w:val="28"/>
        </w:rPr>
        <w:t>.</w:t>
      </w:r>
      <w:r w:rsidR="00254AB3" w:rsidRPr="001E0961">
        <w:rPr>
          <w:szCs w:val="28"/>
        </w:rPr>
        <w:t xml:space="preserve"> To check eligibility visit </w:t>
      </w:r>
      <w:r w:rsidR="00254AB3" w:rsidRPr="001E0961">
        <w:rPr>
          <w:b/>
          <w:bCs/>
          <w:szCs w:val="28"/>
        </w:rPr>
        <w:t>gov.uk/carers-allowance</w:t>
      </w:r>
      <w:r w:rsidR="00A35EBD" w:rsidRPr="001E0961">
        <w:rPr>
          <w:szCs w:val="28"/>
        </w:rPr>
        <w:t>.</w:t>
      </w:r>
    </w:p>
    <w:p w14:paraId="49DAD3D7" w14:textId="77777777" w:rsidR="00177836" w:rsidRPr="001E0961" w:rsidRDefault="00177836" w:rsidP="00177836">
      <w:pPr>
        <w:rPr>
          <w:szCs w:val="28"/>
        </w:rPr>
      </w:pPr>
    </w:p>
    <w:p w14:paraId="604E6670" w14:textId="6D8E3E36" w:rsidR="005F1C45" w:rsidRPr="001E0961" w:rsidRDefault="005F1C45" w:rsidP="00177836">
      <w:pPr>
        <w:rPr>
          <w:szCs w:val="28"/>
        </w:rPr>
      </w:pPr>
      <w:r w:rsidRPr="001E0961">
        <w:rPr>
          <w:szCs w:val="28"/>
        </w:rPr>
        <w:t xml:space="preserve">If you meet the conditions for claiming Carer's Allowance, including caring for at least 35 hours a week, you may be eligible to receive an extra amount of money with Universal Credit called the </w:t>
      </w:r>
      <w:r w:rsidRPr="001E0961">
        <w:rPr>
          <w:b/>
          <w:bCs/>
          <w:szCs w:val="28"/>
        </w:rPr>
        <w:t>Carer Element</w:t>
      </w:r>
      <w:r w:rsidRPr="001E0961">
        <w:rPr>
          <w:szCs w:val="28"/>
        </w:rPr>
        <w:t>.</w:t>
      </w:r>
      <w:r w:rsidR="00AF6A15" w:rsidRPr="001E0961">
        <w:rPr>
          <w:szCs w:val="28"/>
        </w:rPr>
        <w:t xml:space="preserve"> To see if you’re eligible, </w:t>
      </w:r>
      <w:r w:rsidR="00EB51C3" w:rsidRPr="001E0961">
        <w:rPr>
          <w:szCs w:val="28"/>
        </w:rPr>
        <w:t xml:space="preserve">contact </w:t>
      </w:r>
      <w:r w:rsidR="00AF6A15" w:rsidRPr="001E0961">
        <w:rPr>
          <w:szCs w:val="28"/>
        </w:rPr>
        <w:t xml:space="preserve">the Universal Credit team on </w:t>
      </w:r>
      <w:r w:rsidR="00AF6A15" w:rsidRPr="001E0961">
        <w:rPr>
          <w:b/>
          <w:bCs/>
          <w:szCs w:val="28"/>
        </w:rPr>
        <w:t>0800 328 9344</w:t>
      </w:r>
      <w:r w:rsidR="00AF6A15" w:rsidRPr="001E0961">
        <w:rPr>
          <w:szCs w:val="28"/>
        </w:rPr>
        <w:t>.</w:t>
      </w:r>
    </w:p>
    <w:p w14:paraId="78C3838D" w14:textId="77777777" w:rsidR="005F1C45" w:rsidRPr="001E0961" w:rsidRDefault="005F1C45" w:rsidP="00177836">
      <w:pPr>
        <w:rPr>
          <w:szCs w:val="28"/>
        </w:rPr>
      </w:pPr>
    </w:p>
    <w:p w14:paraId="2D5B968A" w14:textId="7B74E9A5" w:rsidR="00032618" w:rsidRPr="001E0961" w:rsidRDefault="00214903" w:rsidP="000D4202">
      <w:pPr>
        <w:rPr>
          <w:szCs w:val="28"/>
        </w:rPr>
      </w:pPr>
      <w:r w:rsidRPr="001E0961">
        <w:rPr>
          <w:b/>
          <w:bCs/>
          <w:szCs w:val="28"/>
        </w:rPr>
        <w:t>Carer</w:t>
      </w:r>
      <w:r w:rsidR="003D19A7" w:rsidRPr="001E0961">
        <w:rPr>
          <w:b/>
          <w:bCs/>
          <w:szCs w:val="28"/>
        </w:rPr>
        <w:t>’</w:t>
      </w:r>
      <w:r w:rsidRPr="001E0961">
        <w:rPr>
          <w:b/>
          <w:bCs/>
          <w:szCs w:val="28"/>
        </w:rPr>
        <w:t xml:space="preserve">s Credit </w:t>
      </w:r>
      <w:r w:rsidRPr="001E0961">
        <w:rPr>
          <w:szCs w:val="28"/>
        </w:rPr>
        <w:t>is a National Insurance (NI) contribution to help make sure you do not lose out on benefits, such as the State Pension, because of gaps in your NI record. You can get it if you look after someone for more than 20 hours a week and do not get Carer</w:t>
      </w:r>
      <w:r w:rsidR="001B39BE" w:rsidRPr="001E0961">
        <w:rPr>
          <w:szCs w:val="28"/>
        </w:rPr>
        <w:t>’</w:t>
      </w:r>
      <w:r w:rsidRPr="001E0961">
        <w:rPr>
          <w:szCs w:val="28"/>
        </w:rPr>
        <w:t xml:space="preserve">s Allowance. </w:t>
      </w:r>
      <w:r w:rsidR="002604C2" w:rsidRPr="001E0961">
        <w:rPr>
          <w:szCs w:val="28"/>
        </w:rPr>
        <w:t xml:space="preserve">To check eligibility visit </w:t>
      </w:r>
      <w:r w:rsidR="002604C2" w:rsidRPr="001E0961">
        <w:rPr>
          <w:b/>
          <w:bCs/>
          <w:szCs w:val="28"/>
        </w:rPr>
        <w:t>gov.uk/carers-credit</w:t>
      </w:r>
      <w:r w:rsidR="00825E2A" w:rsidRPr="001E0961">
        <w:rPr>
          <w:szCs w:val="28"/>
        </w:rPr>
        <w:t>.</w:t>
      </w:r>
    </w:p>
    <w:p w14:paraId="51F6AD89" w14:textId="77777777" w:rsidR="00AF6A15" w:rsidRPr="001E0961" w:rsidRDefault="00AF6A15" w:rsidP="000D4202">
      <w:pPr>
        <w:rPr>
          <w:szCs w:val="28"/>
        </w:rPr>
      </w:pPr>
    </w:p>
    <w:p w14:paraId="33382C71" w14:textId="77777777" w:rsidR="00844585" w:rsidRPr="00DC6572" w:rsidRDefault="00844585" w:rsidP="00844585">
      <w:pPr>
        <w:pStyle w:val="Heading2"/>
        <w:spacing w:after="60"/>
        <w:rPr>
          <w:b w:val="0"/>
          <w:bCs/>
          <w:sz w:val="32"/>
        </w:rPr>
      </w:pPr>
      <w:r w:rsidRPr="00795C15">
        <w:rPr>
          <w:sz w:val="32"/>
        </w:rPr>
        <w:t>Tax credits are ending on 5 April 2025</w:t>
      </w:r>
    </w:p>
    <w:p w14:paraId="3ED1FB51" w14:textId="66E35500" w:rsidR="00844585" w:rsidRPr="001E0961" w:rsidRDefault="00844585" w:rsidP="00844585">
      <w:pPr>
        <w:rPr>
          <w:szCs w:val="28"/>
        </w:rPr>
      </w:pPr>
      <w:r w:rsidRPr="001E0961">
        <w:rPr>
          <w:szCs w:val="28"/>
        </w:rPr>
        <w:t>Universal Credit is replacing tax credits. The Department for Work and Pensions (DWP) or the Department for Communities (for Northern Ireland customers) will write to all eligible customers during 2024 and inform them of the need to move to Universal Credit. If you do not claim by the deadline date in that letter your existing tax credits payments will stop, even if you have just renewed your tax credits claim.</w:t>
      </w:r>
    </w:p>
    <w:p w14:paraId="5C78FEAA" w14:textId="77777777" w:rsidR="009F1350" w:rsidRPr="001E0961" w:rsidRDefault="009F1350" w:rsidP="00A17C4F">
      <w:pPr>
        <w:rPr>
          <w:szCs w:val="28"/>
        </w:rPr>
      </w:pPr>
    </w:p>
    <w:p w14:paraId="7A449D87" w14:textId="6EFBFCDC" w:rsidR="009E1354" w:rsidRPr="00DC6572" w:rsidRDefault="009E1354" w:rsidP="008700D2">
      <w:pPr>
        <w:pStyle w:val="Heading2"/>
        <w:spacing w:after="60"/>
        <w:rPr>
          <w:b w:val="0"/>
          <w:bCs/>
          <w:sz w:val="32"/>
        </w:rPr>
      </w:pPr>
      <w:r w:rsidRPr="005F58BA">
        <w:rPr>
          <w:sz w:val="32"/>
        </w:rPr>
        <w:t>GOV.UK One Login</w:t>
      </w:r>
    </w:p>
    <w:p w14:paraId="27721D58" w14:textId="003462AE" w:rsidR="00A35EBD" w:rsidRPr="001E0961" w:rsidRDefault="009E1354" w:rsidP="004079E0">
      <w:pPr>
        <w:rPr>
          <w:szCs w:val="28"/>
        </w:rPr>
      </w:pPr>
      <w:r w:rsidRPr="001E0961">
        <w:rPr>
          <w:szCs w:val="28"/>
        </w:rPr>
        <w:t xml:space="preserve">GOV.UK One Login is a new universal login that is being introduced across all government web services, replacing the current Government Gateway accounts. For a list of </w:t>
      </w:r>
      <w:proofErr w:type="gramStart"/>
      <w:r w:rsidRPr="001E0961">
        <w:rPr>
          <w:szCs w:val="28"/>
        </w:rPr>
        <w:t>services</w:t>
      </w:r>
      <w:proofErr w:type="gramEnd"/>
      <w:r w:rsidRPr="001E0961">
        <w:rPr>
          <w:szCs w:val="28"/>
        </w:rPr>
        <w:t xml:space="preserve"> you can use, visit </w:t>
      </w:r>
      <w:r w:rsidRPr="001E0961">
        <w:rPr>
          <w:b/>
          <w:bCs/>
          <w:szCs w:val="28"/>
        </w:rPr>
        <w:t>gov.uk/using-your-gov-uk-one-login/services</w:t>
      </w:r>
      <w:r w:rsidR="00571EC4" w:rsidRPr="001E0961">
        <w:rPr>
          <w:szCs w:val="28"/>
        </w:rPr>
        <w:t>.</w:t>
      </w:r>
    </w:p>
    <w:p w14:paraId="1F4F3D53" w14:textId="77777777" w:rsidR="00BE5D55" w:rsidRPr="001E0961" w:rsidRDefault="00BE5D55" w:rsidP="004079E0">
      <w:pPr>
        <w:rPr>
          <w:szCs w:val="28"/>
        </w:rPr>
      </w:pPr>
    </w:p>
    <w:p w14:paraId="6545D902" w14:textId="5621C991" w:rsidR="00981591" w:rsidRPr="00DC6572" w:rsidRDefault="00981591" w:rsidP="00981591">
      <w:pPr>
        <w:pStyle w:val="Heading2"/>
        <w:spacing w:after="60"/>
        <w:rPr>
          <w:b w:val="0"/>
          <w:bCs/>
          <w:sz w:val="32"/>
        </w:rPr>
      </w:pPr>
      <w:r>
        <w:rPr>
          <w:sz w:val="32"/>
        </w:rPr>
        <w:t>The HMRC app</w:t>
      </w:r>
    </w:p>
    <w:p w14:paraId="375E0F23" w14:textId="520A7875" w:rsidR="004079E0" w:rsidRPr="001E0961" w:rsidRDefault="004079E0" w:rsidP="004079E0">
      <w:pPr>
        <w:rPr>
          <w:rFonts w:cs="Arial"/>
          <w:color w:val="0B0C0C"/>
          <w:szCs w:val="28"/>
          <w:shd w:val="clear" w:color="auto" w:fill="FFFFFF"/>
        </w:rPr>
      </w:pPr>
      <w:r w:rsidRPr="001E0961">
        <w:rPr>
          <w:szCs w:val="28"/>
        </w:rPr>
        <w:t xml:space="preserve">Download the </w:t>
      </w:r>
      <w:r w:rsidRPr="001E0961">
        <w:rPr>
          <w:b/>
          <w:bCs/>
          <w:szCs w:val="28"/>
        </w:rPr>
        <w:t>HMRC app</w:t>
      </w:r>
      <w:r w:rsidRPr="001E0961">
        <w:rPr>
          <w:szCs w:val="28"/>
        </w:rPr>
        <w:t xml:space="preserve"> - </w:t>
      </w:r>
      <w:r w:rsidR="008D5EF3" w:rsidRPr="001E0961">
        <w:rPr>
          <w:szCs w:val="28"/>
        </w:rPr>
        <w:t>a quick and easy way to get information about your tax, National Insurance, tax credits and benefits.</w:t>
      </w:r>
    </w:p>
    <w:p w14:paraId="7FB8632A" w14:textId="77777777" w:rsidR="001822E9" w:rsidRPr="001E0961" w:rsidRDefault="001822E9" w:rsidP="004079E0">
      <w:pPr>
        <w:rPr>
          <w:rFonts w:cs="Arial"/>
          <w:color w:val="0B0C0C"/>
          <w:szCs w:val="28"/>
          <w:shd w:val="clear" w:color="auto" w:fill="FFFFFF"/>
        </w:rPr>
      </w:pPr>
    </w:p>
    <w:p w14:paraId="224B87F8" w14:textId="4A4F2BFE" w:rsidR="004673B5" w:rsidRPr="000D2179" w:rsidRDefault="00C518EB" w:rsidP="00491C52">
      <w:pPr>
        <w:pStyle w:val="Heading2"/>
        <w:spacing w:after="60"/>
        <w:rPr>
          <w:b w:val="0"/>
          <w:bCs/>
          <w:sz w:val="32"/>
        </w:rPr>
      </w:pPr>
      <w:r w:rsidRPr="004673B5">
        <w:rPr>
          <w:sz w:val="32"/>
        </w:rPr>
        <w:t>RNIB Tax Advice Service</w:t>
      </w:r>
      <w:r>
        <w:rPr>
          <w:sz w:val="32"/>
        </w:rPr>
        <w:t xml:space="preserve">: </w:t>
      </w:r>
      <w:r w:rsidR="00F54990" w:rsidRPr="004C407D">
        <w:rPr>
          <w:sz w:val="32"/>
        </w:rPr>
        <w:t xml:space="preserve">tax </w:t>
      </w:r>
      <w:r w:rsidR="005F34B1">
        <w:rPr>
          <w:sz w:val="32"/>
        </w:rPr>
        <w:t xml:space="preserve">and HMRC </w:t>
      </w:r>
      <w:r w:rsidR="00F54990" w:rsidRPr="004C407D">
        <w:rPr>
          <w:sz w:val="32"/>
        </w:rPr>
        <w:t>advice and support</w:t>
      </w:r>
    </w:p>
    <w:p w14:paraId="7F2F6E0F" w14:textId="174D83C4" w:rsidR="00D36792" w:rsidRPr="001E0961" w:rsidRDefault="00D36792" w:rsidP="002B3BFD">
      <w:pPr>
        <w:tabs>
          <w:tab w:val="left" w:pos="3544"/>
        </w:tabs>
        <w:rPr>
          <w:szCs w:val="28"/>
        </w:rPr>
      </w:pPr>
      <w:r w:rsidRPr="001E0961">
        <w:rPr>
          <w:szCs w:val="28"/>
        </w:rPr>
        <w:t xml:space="preserve">Telephone: </w:t>
      </w:r>
      <w:r w:rsidRPr="001E0961">
        <w:rPr>
          <w:b/>
          <w:bCs/>
          <w:szCs w:val="28"/>
        </w:rPr>
        <w:t>0345 330 4897</w:t>
      </w:r>
      <w:r w:rsidR="00E44137" w:rsidRPr="001E0961">
        <w:rPr>
          <w:b/>
          <w:bCs/>
          <w:szCs w:val="28"/>
        </w:rPr>
        <w:t xml:space="preserve"> </w:t>
      </w:r>
      <w:r w:rsidR="00E44137" w:rsidRPr="001E0961">
        <w:rPr>
          <w:szCs w:val="28"/>
        </w:rPr>
        <w:t xml:space="preserve">or </w:t>
      </w:r>
      <w:r w:rsidR="00E44137" w:rsidRPr="001E0961">
        <w:rPr>
          <w:b/>
          <w:bCs/>
          <w:szCs w:val="28"/>
        </w:rPr>
        <w:t>0303 123 9999</w:t>
      </w:r>
    </w:p>
    <w:p w14:paraId="0697285A" w14:textId="30DC87AB" w:rsidR="008408FB" w:rsidRDefault="00D36792" w:rsidP="002B3BFD">
      <w:pPr>
        <w:tabs>
          <w:tab w:val="left" w:pos="3544"/>
        </w:tabs>
        <w:rPr>
          <w:b/>
          <w:bCs/>
          <w:szCs w:val="28"/>
        </w:rPr>
      </w:pPr>
      <w:r w:rsidRPr="001E0961">
        <w:rPr>
          <w:szCs w:val="28"/>
        </w:rPr>
        <w:t xml:space="preserve">Email: </w:t>
      </w:r>
      <w:r w:rsidR="008408FB" w:rsidRPr="008408FB">
        <w:rPr>
          <w:b/>
          <w:bCs/>
          <w:szCs w:val="28"/>
        </w:rPr>
        <w:t>tax@rnib.org.uk</w:t>
      </w:r>
    </w:p>
    <w:p w14:paraId="599E28C3" w14:textId="2DFE0F21" w:rsidR="00D36792" w:rsidRPr="001E0961" w:rsidRDefault="00D36792" w:rsidP="002B3BFD">
      <w:pPr>
        <w:tabs>
          <w:tab w:val="left" w:pos="3544"/>
        </w:tabs>
        <w:rPr>
          <w:szCs w:val="28"/>
        </w:rPr>
      </w:pPr>
      <w:r w:rsidRPr="001E0961">
        <w:rPr>
          <w:szCs w:val="28"/>
        </w:rPr>
        <w:t xml:space="preserve">Website: </w:t>
      </w:r>
      <w:r w:rsidRPr="001E0961">
        <w:rPr>
          <w:b/>
          <w:bCs/>
          <w:szCs w:val="28"/>
        </w:rPr>
        <w:t>rnib.org.uk/tax</w:t>
      </w:r>
    </w:p>
    <w:p w14:paraId="238EAFA9" w14:textId="77777777" w:rsidR="00D36792" w:rsidRPr="001E0961" w:rsidRDefault="00D36792" w:rsidP="005B0D42">
      <w:pPr>
        <w:rPr>
          <w:szCs w:val="28"/>
        </w:rPr>
      </w:pPr>
    </w:p>
    <w:p w14:paraId="33F5B2AC" w14:textId="1ED516A6" w:rsidR="00D36792" w:rsidRPr="00DC6572" w:rsidRDefault="00066CE1" w:rsidP="00491C52">
      <w:pPr>
        <w:pStyle w:val="Heading2"/>
        <w:spacing w:after="60"/>
        <w:rPr>
          <w:b w:val="0"/>
          <w:bCs/>
          <w:sz w:val="32"/>
        </w:rPr>
      </w:pPr>
      <w:r w:rsidRPr="004C407D">
        <w:rPr>
          <w:sz w:val="32"/>
        </w:rPr>
        <w:t>HM Revenue and Customs (</w:t>
      </w:r>
      <w:r w:rsidR="00D36792" w:rsidRPr="004C407D">
        <w:rPr>
          <w:sz w:val="32"/>
        </w:rPr>
        <w:t>HMRC</w:t>
      </w:r>
      <w:r w:rsidRPr="004C407D">
        <w:rPr>
          <w:sz w:val="32"/>
        </w:rPr>
        <w:t>)</w:t>
      </w:r>
    </w:p>
    <w:p w14:paraId="3DB9579F" w14:textId="7FDE7957" w:rsidR="00BE5D55" w:rsidRPr="001E0961" w:rsidRDefault="00D36792" w:rsidP="00952FFB">
      <w:pPr>
        <w:pStyle w:val="ListBullet"/>
        <w:numPr>
          <w:ilvl w:val="0"/>
          <w:numId w:val="0"/>
        </w:numPr>
        <w:ind w:left="360" w:hanging="360"/>
        <w:rPr>
          <w:szCs w:val="28"/>
        </w:rPr>
      </w:pPr>
      <w:r w:rsidRPr="001E0961">
        <w:rPr>
          <w:szCs w:val="28"/>
        </w:rPr>
        <w:t xml:space="preserve">Income Tax: </w:t>
      </w:r>
      <w:r w:rsidRPr="001E0961">
        <w:rPr>
          <w:b/>
          <w:bCs/>
          <w:szCs w:val="28"/>
        </w:rPr>
        <w:t>0300 200 3300</w:t>
      </w:r>
    </w:p>
    <w:p w14:paraId="31AFE9C6" w14:textId="55455C0E" w:rsidR="00D36792" w:rsidRPr="001E0961" w:rsidRDefault="00D36792" w:rsidP="00952FFB">
      <w:pPr>
        <w:pStyle w:val="ListBullet"/>
        <w:numPr>
          <w:ilvl w:val="0"/>
          <w:numId w:val="0"/>
        </w:numPr>
        <w:ind w:left="360" w:hanging="360"/>
        <w:rPr>
          <w:szCs w:val="28"/>
        </w:rPr>
      </w:pPr>
      <w:r w:rsidRPr="001E0961">
        <w:rPr>
          <w:szCs w:val="28"/>
          <w:lang w:val="en"/>
        </w:rPr>
        <w:lastRenderedPageBreak/>
        <w:t>Self</w:t>
      </w:r>
      <w:r w:rsidR="008408FB">
        <w:rPr>
          <w:szCs w:val="28"/>
          <w:lang w:val="en"/>
        </w:rPr>
        <w:t>-</w:t>
      </w:r>
      <w:r w:rsidRPr="001E0961">
        <w:rPr>
          <w:szCs w:val="28"/>
          <w:lang w:val="en"/>
        </w:rPr>
        <w:t xml:space="preserve">Assessment: </w:t>
      </w:r>
      <w:r w:rsidRPr="001E0961">
        <w:rPr>
          <w:b/>
          <w:bCs/>
          <w:szCs w:val="28"/>
          <w:lang w:val="en"/>
        </w:rPr>
        <w:t>0300 200 3310</w:t>
      </w:r>
    </w:p>
    <w:p w14:paraId="2585AE7D" w14:textId="3F4F0D96" w:rsidR="00D36792" w:rsidRPr="001E0961" w:rsidRDefault="00D36792" w:rsidP="00EA1005">
      <w:pPr>
        <w:pStyle w:val="ListBullet"/>
        <w:numPr>
          <w:ilvl w:val="0"/>
          <w:numId w:val="0"/>
        </w:numPr>
        <w:tabs>
          <w:tab w:val="clear" w:pos="567"/>
          <w:tab w:val="left" w:pos="0"/>
        </w:tabs>
        <w:rPr>
          <w:szCs w:val="28"/>
        </w:rPr>
      </w:pPr>
      <w:r w:rsidRPr="001E0961">
        <w:rPr>
          <w:szCs w:val="28"/>
        </w:rPr>
        <w:t xml:space="preserve">National Insurance: </w:t>
      </w:r>
      <w:r w:rsidRPr="001E0961">
        <w:rPr>
          <w:b/>
          <w:bCs/>
          <w:szCs w:val="28"/>
        </w:rPr>
        <w:t>0300 200 3500</w:t>
      </w:r>
    </w:p>
    <w:p w14:paraId="21248A37" w14:textId="6D0BC585" w:rsidR="00FD0574" w:rsidRPr="001E0961" w:rsidRDefault="00FD0574" w:rsidP="00FD0574">
      <w:pPr>
        <w:pStyle w:val="ListBullet"/>
        <w:numPr>
          <w:ilvl w:val="0"/>
          <w:numId w:val="0"/>
        </w:numPr>
        <w:tabs>
          <w:tab w:val="clear" w:pos="567"/>
          <w:tab w:val="left" w:pos="0"/>
        </w:tabs>
        <w:rPr>
          <w:szCs w:val="28"/>
        </w:rPr>
      </w:pPr>
      <w:r w:rsidRPr="001E0961">
        <w:rPr>
          <w:szCs w:val="28"/>
        </w:rPr>
        <w:t xml:space="preserve">VAT reliefs for disabled people: </w:t>
      </w:r>
      <w:r w:rsidRPr="001E0961">
        <w:rPr>
          <w:b/>
          <w:bCs/>
          <w:szCs w:val="28"/>
        </w:rPr>
        <w:t>0300 123 1073</w:t>
      </w:r>
    </w:p>
    <w:p w14:paraId="0896202B" w14:textId="77777777" w:rsidR="00FD0574" w:rsidRPr="001E0961" w:rsidRDefault="00FD0574" w:rsidP="000801A0"/>
    <w:p w14:paraId="42A0AB00" w14:textId="77777777" w:rsidR="009C3B3A" w:rsidRDefault="009C3B3A" w:rsidP="009C3B3A">
      <w:pPr>
        <w:pStyle w:val="Heading2"/>
      </w:pPr>
      <w:r>
        <w:t>How we can help</w:t>
      </w:r>
    </w:p>
    <w:p w14:paraId="28CCEBCE" w14:textId="77777777" w:rsidR="009C3B3A" w:rsidRPr="006D694D" w:rsidRDefault="009C3B3A" w:rsidP="009C3B3A">
      <w:pPr>
        <w:pStyle w:val="Heading3"/>
      </w:pPr>
      <w:r>
        <w:t>RNIB Helpline</w:t>
      </w:r>
    </w:p>
    <w:p w14:paraId="33EC8C85" w14:textId="77777777" w:rsidR="009C3B3A" w:rsidRPr="00550844" w:rsidRDefault="009C3B3A" w:rsidP="009C3B3A">
      <w:r w:rsidRPr="00550844">
        <w:t xml:space="preserve">If you need someone who understands sight loss, call our Helpline on </w:t>
      </w:r>
      <w:r w:rsidRPr="00550844">
        <w:rPr>
          <w:b/>
          <w:bCs/>
        </w:rPr>
        <w:t>0303 123 9999</w:t>
      </w:r>
      <w:r w:rsidRPr="00550844">
        <w:t xml:space="preserve">, say </w:t>
      </w:r>
      <w:r w:rsidRPr="00550844">
        <w:rPr>
          <w:b/>
          <w:bCs/>
        </w:rPr>
        <w:t>“Alexa, call RNIB Helpline”</w:t>
      </w:r>
      <w:r w:rsidRPr="00550844">
        <w:t xml:space="preserve"> to an Alexa-enabled device, or email </w:t>
      </w:r>
      <w:r w:rsidRPr="00550844">
        <w:rPr>
          <w:b/>
          <w:bCs/>
        </w:rPr>
        <w:t>helpline@rnib.org.uk</w:t>
      </w:r>
      <w:r w:rsidRPr="00550844">
        <w:t xml:space="preserve">. Our opening hours are weekdays from 8am – 8pm and Saturdays from 9am – 1pm. </w:t>
      </w:r>
    </w:p>
    <w:p w14:paraId="14D79506" w14:textId="77777777" w:rsidR="009C3B3A" w:rsidRPr="00550844" w:rsidRDefault="009C3B3A" w:rsidP="009C3B3A"/>
    <w:p w14:paraId="2D7CBE54" w14:textId="77777777" w:rsidR="009C3B3A" w:rsidRPr="00FD3090" w:rsidRDefault="009C3B3A" w:rsidP="009C3B3A">
      <w:pPr>
        <w:pStyle w:val="Heading3"/>
      </w:pPr>
      <w:r w:rsidRPr="00FD3090">
        <w:t>Sight Advice FAQ</w:t>
      </w:r>
    </w:p>
    <w:p w14:paraId="259E6A5E" w14:textId="77777777" w:rsidR="009C3B3A" w:rsidRPr="00550844" w:rsidRDefault="009C3B3A" w:rsidP="009C3B3A">
      <w:r w:rsidRPr="00550844">
        <w:t xml:space="preserve">Sight Advice FAQ answers questions about living with sight loss, eye health or being newly diagnosed with a sight condition. It is produced by RNIB in partnership with other sight loss organisations. </w:t>
      </w:r>
      <w:r w:rsidRPr="00550844">
        <w:rPr>
          <w:b/>
          <w:bCs/>
        </w:rPr>
        <w:t>sightadvicefaq.org.uk</w:t>
      </w:r>
    </w:p>
    <w:p w14:paraId="4963676C" w14:textId="77777777" w:rsidR="009C3B3A" w:rsidRPr="00550844" w:rsidRDefault="009C3B3A" w:rsidP="009C3B3A"/>
    <w:p w14:paraId="05837AD2" w14:textId="77777777" w:rsidR="009C3B3A" w:rsidRPr="004B2209" w:rsidRDefault="009C3B3A" w:rsidP="009C3B3A">
      <w:pPr>
        <w:pStyle w:val="Heading3"/>
      </w:pPr>
      <w:r w:rsidRPr="004B2209">
        <w:t xml:space="preserve">Connect with </w:t>
      </w:r>
      <w:proofErr w:type="gramStart"/>
      <w:r w:rsidRPr="004B2209">
        <w:t>others</w:t>
      </w:r>
      <w:proofErr w:type="gramEnd"/>
    </w:p>
    <w:p w14:paraId="200B82F0" w14:textId="77777777" w:rsidR="009C3B3A" w:rsidRPr="004B2209" w:rsidRDefault="009C3B3A" w:rsidP="009C3B3A">
      <w:r w:rsidRPr="004B2209">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3241DF">
        <w:rPr>
          <w:b/>
          <w:bCs/>
        </w:rPr>
        <w:t>rnib.org.uk/connect</w:t>
      </w:r>
      <w:r w:rsidRPr="004B2209">
        <w:t xml:space="preserve"> or call </w:t>
      </w:r>
      <w:r w:rsidRPr="003241DF">
        <w:rPr>
          <w:b/>
          <w:bCs/>
        </w:rPr>
        <w:t>0303 123 9999</w:t>
      </w:r>
      <w:r w:rsidRPr="004B2209">
        <w:t>.</w:t>
      </w:r>
    </w:p>
    <w:p w14:paraId="0DA61910" w14:textId="77777777" w:rsidR="009C3B3A" w:rsidRPr="000B4338" w:rsidRDefault="009C3B3A" w:rsidP="00EA1005">
      <w:pPr>
        <w:pStyle w:val="ListBullet"/>
        <w:numPr>
          <w:ilvl w:val="0"/>
          <w:numId w:val="0"/>
        </w:numPr>
        <w:tabs>
          <w:tab w:val="clear" w:pos="567"/>
          <w:tab w:val="left" w:pos="0"/>
        </w:tabs>
        <w:rPr>
          <w:szCs w:val="28"/>
        </w:rPr>
      </w:pPr>
    </w:p>
    <w:p w14:paraId="33624A1E" w14:textId="7733EE61" w:rsidR="00574CE9" w:rsidRPr="00234875" w:rsidRDefault="005B69D3" w:rsidP="005B69D3">
      <w:pPr>
        <w:rPr>
          <w:sz w:val="32"/>
        </w:rPr>
      </w:pPr>
      <w:r w:rsidRPr="00ED5BCA">
        <w:rPr>
          <w:b/>
          <w:bCs/>
          <w:sz w:val="32"/>
        </w:rPr>
        <w:t xml:space="preserve">RNIB </w:t>
      </w:r>
      <w:r w:rsidR="009C779B" w:rsidRPr="00ED5BCA">
        <w:rPr>
          <w:b/>
          <w:bCs/>
          <w:sz w:val="32"/>
        </w:rPr>
        <w:t xml:space="preserve">Tax Advice </w:t>
      </w:r>
      <w:r w:rsidRPr="00ED5BCA">
        <w:rPr>
          <w:b/>
          <w:bCs/>
          <w:sz w:val="32"/>
        </w:rPr>
        <w:t>Service</w:t>
      </w:r>
    </w:p>
    <w:p w14:paraId="2DF24779" w14:textId="20D307AA" w:rsidR="005B69D3" w:rsidRDefault="005B69D3" w:rsidP="005B69D3">
      <w:pPr>
        <w:rPr>
          <w:sz w:val="32"/>
        </w:rPr>
      </w:pPr>
      <w:r w:rsidRPr="00ED5BCA">
        <w:rPr>
          <w:sz w:val="32"/>
        </w:rPr>
        <w:t>April 202</w:t>
      </w:r>
      <w:r w:rsidR="004A0F47" w:rsidRPr="00ED5BCA">
        <w:rPr>
          <w:sz w:val="32"/>
        </w:rPr>
        <w:t>4</w:t>
      </w:r>
    </w:p>
    <w:p w14:paraId="725395C2" w14:textId="77777777" w:rsidR="00FD0574" w:rsidRPr="003F2667" w:rsidRDefault="00FD0574" w:rsidP="005B69D3">
      <w:pPr>
        <w:rPr>
          <w:sz w:val="20"/>
          <w:szCs w:val="20"/>
        </w:rPr>
      </w:pPr>
    </w:p>
    <w:p w14:paraId="090CFC4F" w14:textId="5C097829" w:rsidR="005B69D3" w:rsidRPr="00A12E3E" w:rsidRDefault="005B69D3" w:rsidP="005B69D3">
      <w:pPr>
        <w:rPr>
          <w:szCs w:val="28"/>
        </w:rPr>
      </w:pPr>
      <w:r w:rsidRPr="00A12E3E">
        <w:rPr>
          <w:szCs w:val="28"/>
        </w:rPr>
        <w:t>End of document.</w:t>
      </w:r>
    </w:p>
    <w:sectPr w:rsidR="005B69D3" w:rsidRPr="00A12E3E" w:rsidSect="00235F5F">
      <w:footerReference w:type="default" r:id="rId11"/>
      <w:headerReference w:type="first" r:id="rId12"/>
      <w:endnotePr>
        <w:numFmt w:val="decimal"/>
      </w:endnotePr>
      <w:type w:val="continuous"/>
      <w:pgSz w:w="11906" w:h="16838"/>
      <w:pgMar w:top="567" w:right="1134" w:bottom="284" w:left="1134" w:header="567" w:footer="283"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95318" w14:textId="77777777" w:rsidR="00F26BE2" w:rsidRDefault="00F26BE2" w:rsidP="00E539B0">
      <w:r>
        <w:separator/>
      </w:r>
    </w:p>
  </w:endnote>
  <w:endnote w:type="continuationSeparator" w:id="0">
    <w:p w14:paraId="345CD07C" w14:textId="77777777" w:rsidR="00F26BE2" w:rsidRDefault="00F26BE2"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64335"/>
      <w:docPartObj>
        <w:docPartGallery w:val="Page Numbers (Bottom of Page)"/>
        <w:docPartUnique/>
      </w:docPartObj>
    </w:sdtPr>
    <w:sdtEndPr>
      <w:rPr>
        <w:noProof/>
      </w:rPr>
    </w:sdtEndPr>
    <w:sdtContent>
      <w:p w14:paraId="43A5C2B0" w14:textId="77777777" w:rsidR="009226E0" w:rsidRDefault="009226E0">
        <w:pPr>
          <w:pStyle w:val="Footer"/>
          <w:jc w:val="center"/>
        </w:pPr>
        <w:r>
          <w:fldChar w:fldCharType="begin"/>
        </w:r>
        <w:r>
          <w:instrText xml:space="preserve"> PAGE   \* MERGEFORMAT </w:instrText>
        </w:r>
        <w:r>
          <w:fldChar w:fldCharType="separate"/>
        </w:r>
        <w:r w:rsidR="004A2423">
          <w:rPr>
            <w:noProof/>
          </w:rPr>
          <w:t>48</w:t>
        </w:r>
        <w:r>
          <w:rPr>
            <w:noProof/>
          </w:rPr>
          <w:fldChar w:fldCharType="end"/>
        </w:r>
      </w:p>
    </w:sdtContent>
  </w:sdt>
  <w:p w14:paraId="492AB354" w14:textId="77777777" w:rsidR="009226E0" w:rsidRPr="00E254E1" w:rsidRDefault="009226E0" w:rsidP="009226E0">
    <w:pPr>
      <w:pStyle w:val="Normalnogap"/>
      <w:rPr>
        <w:szCs w:val="28"/>
      </w:rPr>
    </w:pPr>
  </w:p>
  <w:p w14:paraId="062E82BF" w14:textId="77777777" w:rsidR="009226E0" w:rsidRDefault="009226E0" w:rsidP="009226E0">
    <w:pPr>
      <w:pStyle w:val="Normalnogap"/>
    </w:pPr>
    <w:r>
      <w:rPr>
        <w:noProof/>
        <w:lang w:eastAsia="en-GB"/>
      </w:rPr>
      <mc:AlternateContent>
        <mc:Choice Requires="wps">
          <w:drawing>
            <wp:anchor distT="0" distB="0" distL="114300" distR="114300" simplePos="0" relativeHeight="251665408" behindDoc="0" locked="0" layoutInCell="1" allowOverlap="1" wp14:anchorId="51A639AD" wp14:editId="70FF71A5">
              <wp:simplePos x="0" y="0"/>
              <wp:positionH relativeFrom="column">
                <wp:posOffset>8890</wp:posOffset>
              </wp:positionH>
              <wp:positionV relativeFrom="paragraph">
                <wp:posOffset>60325</wp:posOffset>
              </wp:positionV>
              <wp:extent cx="6321425" cy="114935"/>
              <wp:effectExtent l="0" t="0" r="3175" b="12065"/>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B6E16" id="Rectangle 1" o:spid="_x0000_s1026" alt="Title: image 2 - Description: Pink seperation line" style="position:absolute;margin-left:.7pt;margin-top:4.75pt;width:497.75pt;height: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" fillcolor="#e50071" stroked="f"/>
          </w:pict>
        </mc:Fallback>
      </mc:AlternateContent>
    </w:r>
  </w:p>
  <w:p w14:paraId="415A9C13" w14:textId="77777777" w:rsidR="009226E0" w:rsidRPr="00267A35" w:rsidRDefault="009226E0" w:rsidP="009226E0">
    <w:pPr>
      <w:pStyle w:val="Heading3"/>
    </w:pP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5B0EE" w14:textId="77777777" w:rsidR="00F26BE2" w:rsidRDefault="00F26BE2" w:rsidP="00E539B0">
      <w:r>
        <w:separator/>
      </w:r>
    </w:p>
  </w:footnote>
  <w:footnote w:type="continuationSeparator" w:id="0">
    <w:p w14:paraId="11AE8AEA" w14:textId="77777777" w:rsidR="00F26BE2" w:rsidRDefault="00F26BE2"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D13" w14:textId="5F0CD6DF" w:rsidR="009226E0" w:rsidRDefault="009226E0">
    <w:pPr>
      <w:pStyle w:val="Header"/>
    </w:pPr>
    <w:r>
      <w:rPr>
        <w:noProof/>
        <w:lang w:eastAsia="en-GB"/>
      </w:rPr>
      <w:drawing>
        <wp:anchor distT="0" distB="0" distL="114300" distR="114300" simplePos="0" relativeHeight="251656192" behindDoc="0" locked="0" layoutInCell="1" allowOverlap="1" wp14:anchorId="12B7B1F1" wp14:editId="2C322CB7">
          <wp:simplePos x="0" y="0"/>
          <wp:positionH relativeFrom="column">
            <wp:posOffset>-800735</wp:posOffset>
          </wp:positionH>
          <wp:positionV relativeFrom="paragraph">
            <wp:posOffset>-301625</wp:posOffset>
          </wp:positionV>
          <wp:extent cx="7555230" cy="10691602"/>
          <wp:effectExtent l="0" t="0" r="7620" b="0"/>
          <wp:wrapNone/>
          <wp:docPr id="3" name="Picture 3"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60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5A2322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34B0C8E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3AE5E43"/>
    <w:multiLevelType w:val="hybridMultilevel"/>
    <w:tmpl w:val="F0F2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39574C"/>
    <w:multiLevelType w:val="hybridMultilevel"/>
    <w:tmpl w:val="A5E24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FC1F28"/>
    <w:multiLevelType w:val="hybridMultilevel"/>
    <w:tmpl w:val="0A92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22080"/>
    <w:multiLevelType w:val="hybridMultilevel"/>
    <w:tmpl w:val="F3E6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031E85"/>
    <w:multiLevelType w:val="hybridMultilevel"/>
    <w:tmpl w:val="0C9E8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CE1640"/>
    <w:multiLevelType w:val="multilevel"/>
    <w:tmpl w:val="8622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F92B99"/>
    <w:multiLevelType w:val="multilevel"/>
    <w:tmpl w:val="A8E6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F12417"/>
    <w:multiLevelType w:val="hybridMultilevel"/>
    <w:tmpl w:val="FBAED7D8"/>
    <w:lvl w:ilvl="0" w:tplc="232E09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BAE67F1"/>
    <w:multiLevelType w:val="hybridMultilevel"/>
    <w:tmpl w:val="C0448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247B62"/>
    <w:multiLevelType w:val="hybridMultilevel"/>
    <w:tmpl w:val="34A884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861709"/>
    <w:multiLevelType w:val="multilevel"/>
    <w:tmpl w:val="B9883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827997"/>
    <w:multiLevelType w:val="multilevel"/>
    <w:tmpl w:val="B160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6D0DF9"/>
    <w:multiLevelType w:val="multilevel"/>
    <w:tmpl w:val="5C6A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303F18"/>
    <w:multiLevelType w:val="hybridMultilevel"/>
    <w:tmpl w:val="9B2A2DC6"/>
    <w:lvl w:ilvl="0" w:tplc="51E4240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3C60FA"/>
    <w:multiLevelType w:val="hybridMultilevel"/>
    <w:tmpl w:val="2D3E26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854F5D"/>
    <w:multiLevelType w:val="hybridMultilevel"/>
    <w:tmpl w:val="C638ED3E"/>
    <w:lvl w:ilvl="0" w:tplc="F25068B8">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390F68"/>
    <w:multiLevelType w:val="hybridMultilevel"/>
    <w:tmpl w:val="969E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77F485F"/>
    <w:multiLevelType w:val="hybridMultilevel"/>
    <w:tmpl w:val="6A42E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5D36981"/>
    <w:multiLevelType w:val="hybridMultilevel"/>
    <w:tmpl w:val="7BCA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E104F7"/>
    <w:multiLevelType w:val="multilevel"/>
    <w:tmpl w:val="54C20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1694274">
    <w:abstractNumId w:val="1"/>
  </w:num>
  <w:num w:numId="2" w16cid:durableId="1716927190">
    <w:abstractNumId w:val="0"/>
  </w:num>
  <w:num w:numId="3" w16cid:durableId="1131291503">
    <w:abstractNumId w:val="21"/>
  </w:num>
  <w:num w:numId="4" w16cid:durableId="2003506244">
    <w:abstractNumId w:val="11"/>
  </w:num>
  <w:num w:numId="5" w16cid:durableId="1032416722">
    <w:abstractNumId w:val="24"/>
  </w:num>
  <w:num w:numId="6" w16cid:durableId="1729307488">
    <w:abstractNumId w:val="22"/>
  </w:num>
  <w:num w:numId="7" w16cid:durableId="1195384551">
    <w:abstractNumId w:val="3"/>
  </w:num>
  <w:num w:numId="8" w16cid:durableId="841706242">
    <w:abstractNumId w:val="17"/>
  </w:num>
  <w:num w:numId="9" w16cid:durableId="2073580753">
    <w:abstractNumId w:val="13"/>
  </w:num>
  <w:num w:numId="10" w16cid:durableId="1457531324">
    <w:abstractNumId w:val="10"/>
  </w:num>
  <w:num w:numId="11" w16cid:durableId="1073356542">
    <w:abstractNumId w:val="18"/>
  </w:num>
  <w:num w:numId="12" w16cid:durableId="633173529">
    <w:abstractNumId w:val="1"/>
  </w:num>
  <w:num w:numId="13" w16cid:durableId="393509084">
    <w:abstractNumId w:val="4"/>
  </w:num>
  <w:num w:numId="14" w16cid:durableId="944994308">
    <w:abstractNumId w:val="23"/>
  </w:num>
  <w:num w:numId="15" w16cid:durableId="1026256079">
    <w:abstractNumId w:val="16"/>
  </w:num>
  <w:num w:numId="16" w16cid:durableId="262341736">
    <w:abstractNumId w:val="5"/>
  </w:num>
  <w:num w:numId="17" w16cid:durableId="24907710">
    <w:abstractNumId w:val="7"/>
  </w:num>
  <w:num w:numId="18" w16cid:durableId="1615939179">
    <w:abstractNumId w:val="25"/>
  </w:num>
  <w:num w:numId="19" w16cid:durableId="2034262007">
    <w:abstractNumId w:val="26"/>
  </w:num>
  <w:num w:numId="20" w16cid:durableId="871769026">
    <w:abstractNumId w:val="2"/>
  </w:num>
  <w:num w:numId="21" w16cid:durableId="29843712">
    <w:abstractNumId w:val="12"/>
  </w:num>
  <w:num w:numId="22" w16cid:durableId="1242761124">
    <w:abstractNumId w:val="20"/>
  </w:num>
  <w:num w:numId="23" w16cid:durableId="60297566">
    <w:abstractNumId w:val="19"/>
  </w:num>
  <w:num w:numId="24" w16cid:durableId="1198470898">
    <w:abstractNumId w:val="15"/>
  </w:num>
  <w:num w:numId="25" w16cid:durableId="609438018">
    <w:abstractNumId w:val="9"/>
  </w:num>
  <w:num w:numId="26" w16cid:durableId="80832562">
    <w:abstractNumId w:val="1"/>
  </w:num>
  <w:num w:numId="27" w16cid:durableId="308438229">
    <w:abstractNumId w:val="6"/>
  </w:num>
  <w:num w:numId="28" w16cid:durableId="1341006342">
    <w:abstractNumId w:val="14"/>
  </w:num>
  <w:num w:numId="29" w16cid:durableId="161560150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0"/>
    <w:rsid w:val="00000495"/>
    <w:rsid w:val="000008B8"/>
    <w:rsid w:val="00001463"/>
    <w:rsid w:val="00002519"/>
    <w:rsid w:val="0000268E"/>
    <w:rsid w:val="0000281B"/>
    <w:rsid w:val="00003473"/>
    <w:rsid w:val="000034A3"/>
    <w:rsid w:val="00004213"/>
    <w:rsid w:val="00004599"/>
    <w:rsid w:val="00005F33"/>
    <w:rsid w:val="0000606E"/>
    <w:rsid w:val="000065F2"/>
    <w:rsid w:val="00006F44"/>
    <w:rsid w:val="00007BC7"/>
    <w:rsid w:val="00011255"/>
    <w:rsid w:val="00011698"/>
    <w:rsid w:val="00011D02"/>
    <w:rsid w:val="0001247B"/>
    <w:rsid w:val="0001303E"/>
    <w:rsid w:val="00013793"/>
    <w:rsid w:val="00013B2F"/>
    <w:rsid w:val="0001404D"/>
    <w:rsid w:val="00014723"/>
    <w:rsid w:val="00014A39"/>
    <w:rsid w:val="00015290"/>
    <w:rsid w:val="00015313"/>
    <w:rsid w:val="000153B5"/>
    <w:rsid w:val="000155CD"/>
    <w:rsid w:val="00015751"/>
    <w:rsid w:val="00015E99"/>
    <w:rsid w:val="0001624D"/>
    <w:rsid w:val="000170B5"/>
    <w:rsid w:val="00020B7D"/>
    <w:rsid w:val="00020CBE"/>
    <w:rsid w:val="000231C6"/>
    <w:rsid w:val="00023990"/>
    <w:rsid w:val="00024B15"/>
    <w:rsid w:val="000252A5"/>
    <w:rsid w:val="000254CC"/>
    <w:rsid w:val="00025D7C"/>
    <w:rsid w:val="000269EB"/>
    <w:rsid w:val="00027FE7"/>
    <w:rsid w:val="0003100A"/>
    <w:rsid w:val="00031B39"/>
    <w:rsid w:val="00032450"/>
    <w:rsid w:val="00032618"/>
    <w:rsid w:val="00032B84"/>
    <w:rsid w:val="00035064"/>
    <w:rsid w:val="00035132"/>
    <w:rsid w:val="00035C40"/>
    <w:rsid w:val="00036ECB"/>
    <w:rsid w:val="00037206"/>
    <w:rsid w:val="00037D4F"/>
    <w:rsid w:val="000415DC"/>
    <w:rsid w:val="00041A80"/>
    <w:rsid w:val="00042948"/>
    <w:rsid w:val="000434CA"/>
    <w:rsid w:val="00044277"/>
    <w:rsid w:val="00047AA4"/>
    <w:rsid w:val="00050C5A"/>
    <w:rsid w:val="00052430"/>
    <w:rsid w:val="00052ABA"/>
    <w:rsid w:val="00052E61"/>
    <w:rsid w:val="00052F7B"/>
    <w:rsid w:val="000535DB"/>
    <w:rsid w:val="0005417D"/>
    <w:rsid w:val="00054873"/>
    <w:rsid w:val="00054CD3"/>
    <w:rsid w:val="00056137"/>
    <w:rsid w:val="00056209"/>
    <w:rsid w:val="000569AB"/>
    <w:rsid w:val="00060D98"/>
    <w:rsid w:val="00064416"/>
    <w:rsid w:val="0006620F"/>
    <w:rsid w:val="00066CE1"/>
    <w:rsid w:val="000676EF"/>
    <w:rsid w:val="00070E30"/>
    <w:rsid w:val="00075A30"/>
    <w:rsid w:val="00075C86"/>
    <w:rsid w:val="00075F77"/>
    <w:rsid w:val="00076141"/>
    <w:rsid w:val="00077AF4"/>
    <w:rsid w:val="000801A0"/>
    <w:rsid w:val="00080820"/>
    <w:rsid w:val="000831A8"/>
    <w:rsid w:val="00086591"/>
    <w:rsid w:val="00087E21"/>
    <w:rsid w:val="0009088C"/>
    <w:rsid w:val="00091F51"/>
    <w:rsid w:val="00093055"/>
    <w:rsid w:val="0009310D"/>
    <w:rsid w:val="000937B3"/>
    <w:rsid w:val="0009430B"/>
    <w:rsid w:val="0009680D"/>
    <w:rsid w:val="00096A6F"/>
    <w:rsid w:val="000970CB"/>
    <w:rsid w:val="000979CC"/>
    <w:rsid w:val="000A0A8F"/>
    <w:rsid w:val="000A13DE"/>
    <w:rsid w:val="000A307D"/>
    <w:rsid w:val="000A3332"/>
    <w:rsid w:val="000A3E3D"/>
    <w:rsid w:val="000A40C7"/>
    <w:rsid w:val="000A5387"/>
    <w:rsid w:val="000A5669"/>
    <w:rsid w:val="000A5C07"/>
    <w:rsid w:val="000A6A2B"/>
    <w:rsid w:val="000A7268"/>
    <w:rsid w:val="000B0018"/>
    <w:rsid w:val="000B0247"/>
    <w:rsid w:val="000B1052"/>
    <w:rsid w:val="000B1E62"/>
    <w:rsid w:val="000B2390"/>
    <w:rsid w:val="000B4021"/>
    <w:rsid w:val="000B4338"/>
    <w:rsid w:val="000B5BCF"/>
    <w:rsid w:val="000B6006"/>
    <w:rsid w:val="000B616E"/>
    <w:rsid w:val="000B6256"/>
    <w:rsid w:val="000B7379"/>
    <w:rsid w:val="000B7981"/>
    <w:rsid w:val="000C020E"/>
    <w:rsid w:val="000C2108"/>
    <w:rsid w:val="000C26C9"/>
    <w:rsid w:val="000C44B9"/>
    <w:rsid w:val="000C5F87"/>
    <w:rsid w:val="000C6001"/>
    <w:rsid w:val="000C7392"/>
    <w:rsid w:val="000D0B2C"/>
    <w:rsid w:val="000D12CF"/>
    <w:rsid w:val="000D2179"/>
    <w:rsid w:val="000D2CCA"/>
    <w:rsid w:val="000D318E"/>
    <w:rsid w:val="000D35ED"/>
    <w:rsid w:val="000D3A3C"/>
    <w:rsid w:val="000D3D7B"/>
    <w:rsid w:val="000D3ECB"/>
    <w:rsid w:val="000D4202"/>
    <w:rsid w:val="000D49C2"/>
    <w:rsid w:val="000D5E25"/>
    <w:rsid w:val="000D65F2"/>
    <w:rsid w:val="000D6960"/>
    <w:rsid w:val="000E094B"/>
    <w:rsid w:val="000E169D"/>
    <w:rsid w:val="000E20D5"/>
    <w:rsid w:val="000E3E36"/>
    <w:rsid w:val="000E4276"/>
    <w:rsid w:val="000E4AF4"/>
    <w:rsid w:val="000E62CF"/>
    <w:rsid w:val="000E74CA"/>
    <w:rsid w:val="000F07B7"/>
    <w:rsid w:val="000F1F77"/>
    <w:rsid w:val="000F2741"/>
    <w:rsid w:val="000F3C1C"/>
    <w:rsid w:val="000F3DDF"/>
    <w:rsid w:val="000F44B2"/>
    <w:rsid w:val="000F5DA0"/>
    <w:rsid w:val="000F7833"/>
    <w:rsid w:val="000F7B98"/>
    <w:rsid w:val="00100DC0"/>
    <w:rsid w:val="0010191D"/>
    <w:rsid w:val="00102446"/>
    <w:rsid w:val="001024E4"/>
    <w:rsid w:val="001042B9"/>
    <w:rsid w:val="0010478D"/>
    <w:rsid w:val="00104D46"/>
    <w:rsid w:val="0010536D"/>
    <w:rsid w:val="0010558D"/>
    <w:rsid w:val="00105F66"/>
    <w:rsid w:val="00106B95"/>
    <w:rsid w:val="00110BB7"/>
    <w:rsid w:val="00110C57"/>
    <w:rsid w:val="00112368"/>
    <w:rsid w:val="00112AC4"/>
    <w:rsid w:val="001131E0"/>
    <w:rsid w:val="00113D17"/>
    <w:rsid w:val="00116484"/>
    <w:rsid w:val="00117509"/>
    <w:rsid w:val="0012253C"/>
    <w:rsid w:val="00122B05"/>
    <w:rsid w:val="00122CA9"/>
    <w:rsid w:val="0012348A"/>
    <w:rsid w:val="0012465E"/>
    <w:rsid w:val="00124B7D"/>
    <w:rsid w:val="00126FDC"/>
    <w:rsid w:val="00127E30"/>
    <w:rsid w:val="001302F7"/>
    <w:rsid w:val="00131703"/>
    <w:rsid w:val="00131D24"/>
    <w:rsid w:val="00131E2B"/>
    <w:rsid w:val="0013201C"/>
    <w:rsid w:val="001328AA"/>
    <w:rsid w:val="00132BED"/>
    <w:rsid w:val="001330A3"/>
    <w:rsid w:val="001340CA"/>
    <w:rsid w:val="00135776"/>
    <w:rsid w:val="00136914"/>
    <w:rsid w:val="001376E6"/>
    <w:rsid w:val="00137B42"/>
    <w:rsid w:val="00140970"/>
    <w:rsid w:val="00140C70"/>
    <w:rsid w:val="001410E4"/>
    <w:rsid w:val="00142471"/>
    <w:rsid w:val="0014314D"/>
    <w:rsid w:val="00144328"/>
    <w:rsid w:val="00144C57"/>
    <w:rsid w:val="00146D3D"/>
    <w:rsid w:val="00150008"/>
    <w:rsid w:val="00150389"/>
    <w:rsid w:val="00150ABF"/>
    <w:rsid w:val="001515C1"/>
    <w:rsid w:val="00152965"/>
    <w:rsid w:val="0015374C"/>
    <w:rsid w:val="00154924"/>
    <w:rsid w:val="00156555"/>
    <w:rsid w:val="00156B3D"/>
    <w:rsid w:val="001571D3"/>
    <w:rsid w:val="001574C7"/>
    <w:rsid w:val="00157651"/>
    <w:rsid w:val="00157711"/>
    <w:rsid w:val="00157E83"/>
    <w:rsid w:val="00160AD3"/>
    <w:rsid w:val="00163F02"/>
    <w:rsid w:val="00164D01"/>
    <w:rsid w:val="001651FC"/>
    <w:rsid w:val="00166767"/>
    <w:rsid w:val="0016745A"/>
    <w:rsid w:val="001674EC"/>
    <w:rsid w:val="00170FB3"/>
    <w:rsid w:val="00171170"/>
    <w:rsid w:val="001715AD"/>
    <w:rsid w:val="00171AC7"/>
    <w:rsid w:val="00172A74"/>
    <w:rsid w:val="00172B13"/>
    <w:rsid w:val="00173A54"/>
    <w:rsid w:val="00174456"/>
    <w:rsid w:val="00174C33"/>
    <w:rsid w:val="001768A6"/>
    <w:rsid w:val="00176FBA"/>
    <w:rsid w:val="00177836"/>
    <w:rsid w:val="0018010A"/>
    <w:rsid w:val="00180506"/>
    <w:rsid w:val="00181D78"/>
    <w:rsid w:val="00181FBB"/>
    <w:rsid w:val="001822E9"/>
    <w:rsid w:val="00182DF2"/>
    <w:rsid w:val="0018760A"/>
    <w:rsid w:val="00187DDE"/>
    <w:rsid w:val="00190496"/>
    <w:rsid w:val="00190C5D"/>
    <w:rsid w:val="00190E70"/>
    <w:rsid w:val="00191017"/>
    <w:rsid w:val="0019214A"/>
    <w:rsid w:val="00192FB4"/>
    <w:rsid w:val="001934F8"/>
    <w:rsid w:val="00193F46"/>
    <w:rsid w:val="0019415B"/>
    <w:rsid w:val="001957B0"/>
    <w:rsid w:val="0019627D"/>
    <w:rsid w:val="00197A87"/>
    <w:rsid w:val="001A0363"/>
    <w:rsid w:val="001A069C"/>
    <w:rsid w:val="001A0F53"/>
    <w:rsid w:val="001A2862"/>
    <w:rsid w:val="001A290D"/>
    <w:rsid w:val="001A3770"/>
    <w:rsid w:val="001A54AC"/>
    <w:rsid w:val="001A6B0D"/>
    <w:rsid w:val="001A7D08"/>
    <w:rsid w:val="001B006A"/>
    <w:rsid w:val="001B2C0E"/>
    <w:rsid w:val="001B2ECF"/>
    <w:rsid w:val="001B33DC"/>
    <w:rsid w:val="001B39BE"/>
    <w:rsid w:val="001B3CF8"/>
    <w:rsid w:val="001B3D19"/>
    <w:rsid w:val="001B4EFC"/>
    <w:rsid w:val="001B555F"/>
    <w:rsid w:val="001B6738"/>
    <w:rsid w:val="001B7D9C"/>
    <w:rsid w:val="001C0226"/>
    <w:rsid w:val="001C047E"/>
    <w:rsid w:val="001C0B1E"/>
    <w:rsid w:val="001C1282"/>
    <w:rsid w:val="001C425A"/>
    <w:rsid w:val="001C45AC"/>
    <w:rsid w:val="001C5F5A"/>
    <w:rsid w:val="001C7EB2"/>
    <w:rsid w:val="001D3274"/>
    <w:rsid w:val="001D36CF"/>
    <w:rsid w:val="001D5135"/>
    <w:rsid w:val="001D532C"/>
    <w:rsid w:val="001D5A85"/>
    <w:rsid w:val="001D6FDB"/>
    <w:rsid w:val="001D734F"/>
    <w:rsid w:val="001D79C3"/>
    <w:rsid w:val="001D7DE8"/>
    <w:rsid w:val="001D7EB6"/>
    <w:rsid w:val="001E0961"/>
    <w:rsid w:val="001E26DC"/>
    <w:rsid w:val="001E5395"/>
    <w:rsid w:val="001E56EC"/>
    <w:rsid w:val="001E5E4A"/>
    <w:rsid w:val="001E60FE"/>
    <w:rsid w:val="001E631F"/>
    <w:rsid w:val="001E7F0B"/>
    <w:rsid w:val="001F0EA1"/>
    <w:rsid w:val="001F12D2"/>
    <w:rsid w:val="001F1710"/>
    <w:rsid w:val="001F2391"/>
    <w:rsid w:val="001F304A"/>
    <w:rsid w:val="001F3B6C"/>
    <w:rsid w:val="001F3FF8"/>
    <w:rsid w:val="001F4553"/>
    <w:rsid w:val="001F4B0B"/>
    <w:rsid w:val="001F5CAF"/>
    <w:rsid w:val="001F7D97"/>
    <w:rsid w:val="001F7FD2"/>
    <w:rsid w:val="00200B69"/>
    <w:rsid w:val="00201196"/>
    <w:rsid w:val="00202EF4"/>
    <w:rsid w:val="002035A2"/>
    <w:rsid w:val="00204EC2"/>
    <w:rsid w:val="0020683F"/>
    <w:rsid w:val="00206977"/>
    <w:rsid w:val="00207C9A"/>
    <w:rsid w:val="002103C6"/>
    <w:rsid w:val="002105F4"/>
    <w:rsid w:val="002108AD"/>
    <w:rsid w:val="0021112A"/>
    <w:rsid w:val="0021255C"/>
    <w:rsid w:val="00212798"/>
    <w:rsid w:val="00212A4E"/>
    <w:rsid w:val="00213502"/>
    <w:rsid w:val="00213D06"/>
    <w:rsid w:val="00213DE8"/>
    <w:rsid w:val="00213DF2"/>
    <w:rsid w:val="00214903"/>
    <w:rsid w:val="00214B47"/>
    <w:rsid w:val="00215D63"/>
    <w:rsid w:val="00216839"/>
    <w:rsid w:val="00216929"/>
    <w:rsid w:val="002169B1"/>
    <w:rsid w:val="00216B5E"/>
    <w:rsid w:val="00216DC3"/>
    <w:rsid w:val="002170C9"/>
    <w:rsid w:val="002176B4"/>
    <w:rsid w:val="002179A4"/>
    <w:rsid w:val="00221464"/>
    <w:rsid w:val="0022156C"/>
    <w:rsid w:val="00221BDD"/>
    <w:rsid w:val="002238F5"/>
    <w:rsid w:val="00223BEF"/>
    <w:rsid w:val="002249F0"/>
    <w:rsid w:val="002303D1"/>
    <w:rsid w:val="00230E4B"/>
    <w:rsid w:val="00231C14"/>
    <w:rsid w:val="00233142"/>
    <w:rsid w:val="00233A87"/>
    <w:rsid w:val="00233B0F"/>
    <w:rsid w:val="00233BB7"/>
    <w:rsid w:val="00233E4B"/>
    <w:rsid w:val="00234679"/>
    <w:rsid w:val="00234875"/>
    <w:rsid w:val="002348CD"/>
    <w:rsid w:val="0023532D"/>
    <w:rsid w:val="00235624"/>
    <w:rsid w:val="002357BF"/>
    <w:rsid w:val="00235F5F"/>
    <w:rsid w:val="00236330"/>
    <w:rsid w:val="0024161E"/>
    <w:rsid w:val="00242813"/>
    <w:rsid w:val="002430BF"/>
    <w:rsid w:val="0024416D"/>
    <w:rsid w:val="00244A16"/>
    <w:rsid w:val="00245962"/>
    <w:rsid w:val="00246E5D"/>
    <w:rsid w:val="00247B0C"/>
    <w:rsid w:val="00250206"/>
    <w:rsid w:val="00253323"/>
    <w:rsid w:val="0025456A"/>
    <w:rsid w:val="00254690"/>
    <w:rsid w:val="00254AB3"/>
    <w:rsid w:val="00255B9B"/>
    <w:rsid w:val="00255E8B"/>
    <w:rsid w:val="002564CD"/>
    <w:rsid w:val="00256697"/>
    <w:rsid w:val="002566B6"/>
    <w:rsid w:val="002567F3"/>
    <w:rsid w:val="002604C2"/>
    <w:rsid w:val="00260C04"/>
    <w:rsid w:val="0026170F"/>
    <w:rsid w:val="00261B80"/>
    <w:rsid w:val="0026200C"/>
    <w:rsid w:val="00263126"/>
    <w:rsid w:val="002631E6"/>
    <w:rsid w:val="002640C7"/>
    <w:rsid w:val="00264299"/>
    <w:rsid w:val="00264666"/>
    <w:rsid w:val="00264C00"/>
    <w:rsid w:val="00266136"/>
    <w:rsid w:val="00266616"/>
    <w:rsid w:val="002667FB"/>
    <w:rsid w:val="00266948"/>
    <w:rsid w:val="00266A72"/>
    <w:rsid w:val="00266E0D"/>
    <w:rsid w:val="00267CFC"/>
    <w:rsid w:val="00267EF5"/>
    <w:rsid w:val="00270132"/>
    <w:rsid w:val="002714B3"/>
    <w:rsid w:val="0027236A"/>
    <w:rsid w:val="00273F41"/>
    <w:rsid w:val="00275B5F"/>
    <w:rsid w:val="002761B2"/>
    <w:rsid w:val="00277DAF"/>
    <w:rsid w:val="00281CA3"/>
    <w:rsid w:val="002829DF"/>
    <w:rsid w:val="00282DF6"/>
    <w:rsid w:val="00283A8E"/>
    <w:rsid w:val="00283BB3"/>
    <w:rsid w:val="00285086"/>
    <w:rsid w:val="00286ACB"/>
    <w:rsid w:val="00286ED3"/>
    <w:rsid w:val="00291870"/>
    <w:rsid w:val="00293264"/>
    <w:rsid w:val="00293E25"/>
    <w:rsid w:val="00294164"/>
    <w:rsid w:val="002942B1"/>
    <w:rsid w:val="00295C6A"/>
    <w:rsid w:val="00296659"/>
    <w:rsid w:val="00296871"/>
    <w:rsid w:val="002A0C70"/>
    <w:rsid w:val="002A1BB4"/>
    <w:rsid w:val="002A23AE"/>
    <w:rsid w:val="002A29E3"/>
    <w:rsid w:val="002A35AB"/>
    <w:rsid w:val="002A6EE4"/>
    <w:rsid w:val="002A7081"/>
    <w:rsid w:val="002A7922"/>
    <w:rsid w:val="002A7A4D"/>
    <w:rsid w:val="002B05BD"/>
    <w:rsid w:val="002B28E2"/>
    <w:rsid w:val="002B3BFD"/>
    <w:rsid w:val="002B418C"/>
    <w:rsid w:val="002B48F5"/>
    <w:rsid w:val="002B55F6"/>
    <w:rsid w:val="002B5809"/>
    <w:rsid w:val="002B64C9"/>
    <w:rsid w:val="002B7B03"/>
    <w:rsid w:val="002C013D"/>
    <w:rsid w:val="002C0240"/>
    <w:rsid w:val="002C02F1"/>
    <w:rsid w:val="002C0BB9"/>
    <w:rsid w:val="002C136D"/>
    <w:rsid w:val="002C22AA"/>
    <w:rsid w:val="002C301A"/>
    <w:rsid w:val="002C60A1"/>
    <w:rsid w:val="002C63E5"/>
    <w:rsid w:val="002C6510"/>
    <w:rsid w:val="002C709C"/>
    <w:rsid w:val="002C7B69"/>
    <w:rsid w:val="002D0333"/>
    <w:rsid w:val="002D0B3F"/>
    <w:rsid w:val="002D1E41"/>
    <w:rsid w:val="002D303B"/>
    <w:rsid w:val="002D4E68"/>
    <w:rsid w:val="002D5039"/>
    <w:rsid w:val="002D62A4"/>
    <w:rsid w:val="002D6AE2"/>
    <w:rsid w:val="002D6F0D"/>
    <w:rsid w:val="002E0135"/>
    <w:rsid w:val="002E1FAE"/>
    <w:rsid w:val="002E282A"/>
    <w:rsid w:val="002E2A52"/>
    <w:rsid w:val="002E2FCC"/>
    <w:rsid w:val="002E421D"/>
    <w:rsid w:val="002E7944"/>
    <w:rsid w:val="002F05A0"/>
    <w:rsid w:val="002F0823"/>
    <w:rsid w:val="002F1500"/>
    <w:rsid w:val="002F1A60"/>
    <w:rsid w:val="002F2F04"/>
    <w:rsid w:val="002F69E2"/>
    <w:rsid w:val="002F7060"/>
    <w:rsid w:val="002F75AA"/>
    <w:rsid w:val="002F79C0"/>
    <w:rsid w:val="002F7D99"/>
    <w:rsid w:val="003000CF"/>
    <w:rsid w:val="00300DB1"/>
    <w:rsid w:val="00301434"/>
    <w:rsid w:val="00301E02"/>
    <w:rsid w:val="0030523F"/>
    <w:rsid w:val="00310BEB"/>
    <w:rsid w:val="0031132C"/>
    <w:rsid w:val="003115CF"/>
    <w:rsid w:val="0031259B"/>
    <w:rsid w:val="00315285"/>
    <w:rsid w:val="00315964"/>
    <w:rsid w:val="003160F3"/>
    <w:rsid w:val="00316907"/>
    <w:rsid w:val="00316EAC"/>
    <w:rsid w:val="00320306"/>
    <w:rsid w:val="003203D3"/>
    <w:rsid w:val="00321270"/>
    <w:rsid w:val="003219C1"/>
    <w:rsid w:val="00321E98"/>
    <w:rsid w:val="00322489"/>
    <w:rsid w:val="003226DE"/>
    <w:rsid w:val="0032304B"/>
    <w:rsid w:val="0032309A"/>
    <w:rsid w:val="003235C3"/>
    <w:rsid w:val="00323A78"/>
    <w:rsid w:val="0032448B"/>
    <w:rsid w:val="003259A8"/>
    <w:rsid w:val="00325D57"/>
    <w:rsid w:val="00325E18"/>
    <w:rsid w:val="0032780C"/>
    <w:rsid w:val="00330B90"/>
    <w:rsid w:val="00330DA7"/>
    <w:rsid w:val="0033145D"/>
    <w:rsid w:val="0033167C"/>
    <w:rsid w:val="0033177F"/>
    <w:rsid w:val="00333347"/>
    <w:rsid w:val="00334FCA"/>
    <w:rsid w:val="003352A2"/>
    <w:rsid w:val="00341BEE"/>
    <w:rsid w:val="00342483"/>
    <w:rsid w:val="00343579"/>
    <w:rsid w:val="00345B08"/>
    <w:rsid w:val="00346289"/>
    <w:rsid w:val="003468BA"/>
    <w:rsid w:val="0035014E"/>
    <w:rsid w:val="003519AD"/>
    <w:rsid w:val="00351A34"/>
    <w:rsid w:val="003530C8"/>
    <w:rsid w:val="003558D2"/>
    <w:rsid w:val="00357286"/>
    <w:rsid w:val="00360F97"/>
    <w:rsid w:val="00362503"/>
    <w:rsid w:val="00362B01"/>
    <w:rsid w:val="00362DF3"/>
    <w:rsid w:val="00363A1F"/>
    <w:rsid w:val="00365966"/>
    <w:rsid w:val="00365FE0"/>
    <w:rsid w:val="0036637C"/>
    <w:rsid w:val="00366B59"/>
    <w:rsid w:val="00367248"/>
    <w:rsid w:val="00370D64"/>
    <w:rsid w:val="00371660"/>
    <w:rsid w:val="00371C44"/>
    <w:rsid w:val="003740A9"/>
    <w:rsid w:val="00376094"/>
    <w:rsid w:val="0037640D"/>
    <w:rsid w:val="003770DE"/>
    <w:rsid w:val="0037797E"/>
    <w:rsid w:val="0038021E"/>
    <w:rsid w:val="0038031D"/>
    <w:rsid w:val="003807FF"/>
    <w:rsid w:val="00381EC0"/>
    <w:rsid w:val="00382D0B"/>
    <w:rsid w:val="003846B8"/>
    <w:rsid w:val="0038535F"/>
    <w:rsid w:val="003853E0"/>
    <w:rsid w:val="003860C1"/>
    <w:rsid w:val="003870E1"/>
    <w:rsid w:val="00391A84"/>
    <w:rsid w:val="003929EF"/>
    <w:rsid w:val="00393CFC"/>
    <w:rsid w:val="00394C74"/>
    <w:rsid w:val="00395139"/>
    <w:rsid w:val="00395624"/>
    <w:rsid w:val="0039660D"/>
    <w:rsid w:val="0039663B"/>
    <w:rsid w:val="00396AD4"/>
    <w:rsid w:val="00396DC4"/>
    <w:rsid w:val="003971BB"/>
    <w:rsid w:val="00397205"/>
    <w:rsid w:val="00397684"/>
    <w:rsid w:val="003A1535"/>
    <w:rsid w:val="003A178F"/>
    <w:rsid w:val="003A20B2"/>
    <w:rsid w:val="003A24C6"/>
    <w:rsid w:val="003A27FE"/>
    <w:rsid w:val="003A2CE2"/>
    <w:rsid w:val="003A3116"/>
    <w:rsid w:val="003A378F"/>
    <w:rsid w:val="003A44AB"/>
    <w:rsid w:val="003A4E65"/>
    <w:rsid w:val="003A74F1"/>
    <w:rsid w:val="003A7B09"/>
    <w:rsid w:val="003B0709"/>
    <w:rsid w:val="003B0B08"/>
    <w:rsid w:val="003B100F"/>
    <w:rsid w:val="003B1500"/>
    <w:rsid w:val="003B2B66"/>
    <w:rsid w:val="003B3C8F"/>
    <w:rsid w:val="003B5426"/>
    <w:rsid w:val="003B78B0"/>
    <w:rsid w:val="003C0205"/>
    <w:rsid w:val="003C2916"/>
    <w:rsid w:val="003C2F0A"/>
    <w:rsid w:val="003C4AE7"/>
    <w:rsid w:val="003C4E16"/>
    <w:rsid w:val="003C501E"/>
    <w:rsid w:val="003C6883"/>
    <w:rsid w:val="003C6FF1"/>
    <w:rsid w:val="003D02BF"/>
    <w:rsid w:val="003D0B0D"/>
    <w:rsid w:val="003D19A7"/>
    <w:rsid w:val="003D277A"/>
    <w:rsid w:val="003D2DB4"/>
    <w:rsid w:val="003D3152"/>
    <w:rsid w:val="003D3749"/>
    <w:rsid w:val="003D3F87"/>
    <w:rsid w:val="003D4DD4"/>
    <w:rsid w:val="003D701C"/>
    <w:rsid w:val="003D7D17"/>
    <w:rsid w:val="003E08BF"/>
    <w:rsid w:val="003E0CC6"/>
    <w:rsid w:val="003E0FA3"/>
    <w:rsid w:val="003E1BBB"/>
    <w:rsid w:val="003E3B41"/>
    <w:rsid w:val="003E3E5E"/>
    <w:rsid w:val="003E57DD"/>
    <w:rsid w:val="003E5A38"/>
    <w:rsid w:val="003E5CBD"/>
    <w:rsid w:val="003E5DA9"/>
    <w:rsid w:val="003E6288"/>
    <w:rsid w:val="003E6E07"/>
    <w:rsid w:val="003E6E89"/>
    <w:rsid w:val="003E770A"/>
    <w:rsid w:val="003F043A"/>
    <w:rsid w:val="003F1A63"/>
    <w:rsid w:val="003F1DA0"/>
    <w:rsid w:val="003F1E11"/>
    <w:rsid w:val="003F22B9"/>
    <w:rsid w:val="003F2667"/>
    <w:rsid w:val="003F33C3"/>
    <w:rsid w:val="003F388C"/>
    <w:rsid w:val="003F5BAD"/>
    <w:rsid w:val="003F751B"/>
    <w:rsid w:val="003F79FE"/>
    <w:rsid w:val="003F7E93"/>
    <w:rsid w:val="00400BD7"/>
    <w:rsid w:val="00404DC2"/>
    <w:rsid w:val="004054D1"/>
    <w:rsid w:val="00405D36"/>
    <w:rsid w:val="004065D9"/>
    <w:rsid w:val="00406682"/>
    <w:rsid w:val="0040708E"/>
    <w:rsid w:val="00407144"/>
    <w:rsid w:val="004079E0"/>
    <w:rsid w:val="00410290"/>
    <w:rsid w:val="00410524"/>
    <w:rsid w:val="004116A6"/>
    <w:rsid w:val="004147C2"/>
    <w:rsid w:val="00414BC6"/>
    <w:rsid w:val="00416F00"/>
    <w:rsid w:val="00421A0A"/>
    <w:rsid w:val="0042306A"/>
    <w:rsid w:val="004236E5"/>
    <w:rsid w:val="0042372A"/>
    <w:rsid w:val="00423C22"/>
    <w:rsid w:val="00424AA3"/>
    <w:rsid w:val="00427775"/>
    <w:rsid w:val="004334E9"/>
    <w:rsid w:val="00433706"/>
    <w:rsid w:val="00435025"/>
    <w:rsid w:val="00435064"/>
    <w:rsid w:val="00435B25"/>
    <w:rsid w:val="00436633"/>
    <w:rsid w:val="004366E0"/>
    <w:rsid w:val="00436D0C"/>
    <w:rsid w:val="00442836"/>
    <w:rsid w:val="00442924"/>
    <w:rsid w:val="00442A29"/>
    <w:rsid w:val="00442C14"/>
    <w:rsid w:val="004436DC"/>
    <w:rsid w:val="004437AF"/>
    <w:rsid w:val="004454ED"/>
    <w:rsid w:val="00445687"/>
    <w:rsid w:val="0044633D"/>
    <w:rsid w:val="00447505"/>
    <w:rsid w:val="00450027"/>
    <w:rsid w:val="00450A46"/>
    <w:rsid w:val="00450D0A"/>
    <w:rsid w:val="004511EB"/>
    <w:rsid w:val="004514B1"/>
    <w:rsid w:val="00452955"/>
    <w:rsid w:val="00453DF0"/>
    <w:rsid w:val="00454EB1"/>
    <w:rsid w:val="00455586"/>
    <w:rsid w:val="00455732"/>
    <w:rsid w:val="00457E3E"/>
    <w:rsid w:val="00457E5F"/>
    <w:rsid w:val="004614CF"/>
    <w:rsid w:val="00461F5E"/>
    <w:rsid w:val="0046241F"/>
    <w:rsid w:val="004628F0"/>
    <w:rsid w:val="00463123"/>
    <w:rsid w:val="00463455"/>
    <w:rsid w:val="00465345"/>
    <w:rsid w:val="00465A38"/>
    <w:rsid w:val="004668CC"/>
    <w:rsid w:val="004673B5"/>
    <w:rsid w:val="004673F9"/>
    <w:rsid w:val="004676E0"/>
    <w:rsid w:val="004678BD"/>
    <w:rsid w:val="00470225"/>
    <w:rsid w:val="004702D4"/>
    <w:rsid w:val="0047069C"/>
    <w:rsid w:val="00470D62"/>
    <w:rsid w:val="004722BE"/>
    <w:rsid w:val="00472A43"/>
    <w:rsid w:val="00472B0D"/>
    <w:rsid w:val="004734F1"/>
    <w:rsid w:val="00473E8C"/>
    <w:rsid w:val="004753B8"/>
    <w:rsid w:val="00475B2F"/>
    <w:rsid w:val="00475FE0"/>
    <w:rsid w:val="004761E4"/>
    <w:rsid w:val="00480A28"/>
    <w:rsid w:val="004810EE"/>
    <w:rsid w:val="004816D1"/>
    <w:rsid w:val="00481883"/>
    <w:rsid w:val="00481B10"/>
    <w:rsid w:val="004823B5"/>
    <w:rsid w:val="00483975"/>
    <w:rsid w:val="00483F52"/>
    <w:rsid w:val="004845DA"/>
    <w:rsid w:val="00484FCF"/>
    <w:rsid w:val="00485B3B"/>
    <w:rsid w:val="00485FD3"/>
    <w:rsid w:val="00486B50"/>
    <w:rsid w:val="004877E6"/>
    <w:rsid w:val="004901AE"/>
    <w:rsid w:val="00491C52"/>
    <w:rsid w:val="0049225D"/>
    <w:rsid w:val="00492628"/>
    <w:rsid w:val="00492942"/>
    <w:rsid w:val="004941AF"/>
    <w:rsid w:val="00494B5F"/>
    <w:rsid w:val="004951AD"/>
    <w:rsid w:val="0049529D"/>
    <w:rsid w:val="004964AE"/>
    <w:rsid w:val="00496FD8"/>
    <w:rsid w:val="00497610"/>
    <w:rsid w:val="004A0790"/>
    <w:rsid w:val="004A0F47"/>
    <w:rsid w:val="004A18EC"/>
    <w:rsid w:val="004A2423"/>
    <w:rsid w:val="004A4E21"/>
    <w:rsid w:val="004A5194"/>
    <w:rsid w:val="004A5855"/>
    <w:rsid w:val="004A5B6B"/>
    <w:rsid w:val="004A6900"/>
    <w:rsid w:val="004A6E36"/>
    <w:rsid w:val="004B0602"/>
    <w:rsid w:val="004B1F41"/>
    <w:rsid w:val="004B2069"/>
    <w:rsid w:val="004B44D9"/>
    <w:rsid w:val="004B49D3"/>
    <w:rsid w:val="004B5509"/>
    <w:rsid w:val="004B5840"/>
    <w:rsid w:val="004B5FF5"/>
    <w:rsid w:val="004B6583"/>
    <w:rsid w:val="004B6AAE"/>
    <w:rsid w:val="004B7366"/>
    <w:rsid w:val="004C0D24"/>
    <w:rsid w:val="004C2B87"/>
    <w:rsid w:val="004C38CA"/>
    <w:rsid w:val="004C3D44"/>
    <w:rsid w:val="004C3D4D"/>
    <w:rsid w:val="004C407D"/>
    <w:rsid w:val="004C5BD4"/>
    <w:rsid w:val="004C74C5"/>
    <w:rsid w:val="004C74EB"/>
    <w:rsid w:val="004C7DB7"/>
    <w:rsid w:val="004D0160"/>
    <w:rsid w:val="004D0457"/>
    <w:rsid w:val="004D292D"/>
    <w:rsid w:val="004D3A15"/>
    <w:rsid w:val="004D4081"/>
    <w:rsid w:val="004D6D3A"/>
    <w:rsid w:val="004D7570"/>
    <w:rsid w:val="004E1494"/>
    <w:rsid w:val="004E2EFD"/>
    <w:rsid w:val="004E32DB"/>
    <w:rsid w:val="004E38A3"/>
    <w:rsid w:val="004E3D7F"/>
    <w:rsid w:val="004E3FDB"/>
    <w:rsid w:val="004E4B0D"/>
    <w:rsid w:val="004E5CCE"/>
    <w:rsid w:val="004E7199"/>
    <w:rsid w:val="004F169F"/>
    <w:rsid w:val="004F2168"/>
    <w:rsid w:val="004F287C"/>
    <w:rsid w:val="004F320C"/>
    <w:rsid w:val="004F5FA3"/>
    <w:rsid w:val="004F7497"/>
    <w:rsid w:val="0050103B"/>
    <w:rsid w:val="00501CB1"/>
    <w:rsid w:val="0050236C"/>
    <w:rsid w:val="00503A64"/>
    <w:rsid w:val="0050488E"/>
    <w:rsid w:val="0050596B"/>
    <w:rsid w:val="00506C50"/>
    <w:rsid w:val="00507859"/>
    <w:rsid w:val="005107C7"/>
    <w:rsid w:val="005120F4"/>
    <w:rsid w:val="0051265A"/>
    <w:rsid w:val="0051288C"/>
    <w:rsid w:val="00512B77"/>
    <w:rsid w:val="005146E3"/>
    <w:rsid w:val="0051492A"/>
    <w:rsid w:val="00514989"/>
    <w:rsid w:val="00515160"/>
    <w:rsid w:val="00515CCD"/>
    <w:rsid w:val="00516920"/>
    <w:rsid w:val="005176CD"/>
    <w:rsid w:val="00517D56"/>
    <w:rsid w:val="005211B7"/>
    <w:rsid w:val="0052238A"/>
    <w:rsid w:val="005231B0"/>
    <w:rsid w:val="00525EDE"/>
    <w:rsid w:val="005268F7"/>
    <w:rsid w:val="00530730"/>
    <w:rsid w:val="00530C80"/>
    <w:rsid w:val="005317BB"/>
    <w:rsid w:val="0053195C"/>
    <w:rsid w:val="00533144"/>
    <w:rsid w:val="00533758"/>
    <w:rsid w:val="00533B50"/>
    <w:rsid w:val="0053514E"/>
    <w:rsid w:val="00535611"/>
    <w:rsid w:val="00535735"/>
    <w:rsid w:val="005367C7"/>
    <w:rsid w:val="00541387"/>
    <w:rsid w:val="00541BCC"/>
    <w:rsid w:val="005442AB"/>
    <w:rsid w:val="00544DEF"/>
    <w:rsid w:val="00546D44"/>
    <w:rsid w:val="00546D47"/>
    <w:rsid w:val="00547A37"/>
    <w:rsid w:val="005501C9"/>
    <w:rsid w:val="00552646"/>
    <w:rsid w:val="0055344D"/>
    <w:rsid w:val="00554944"/>
    <w:rsid w:val="00554AB1"/>
    <w:rsid w:val="00554C22"/>
    <w:rsid w:val="005552F5"/>
    <w:rsid w:val="0055657E"/>
    <w:rsid w:val="0055694C"/>
    <w:rsid w:val="005602B6"/>
    <w:rsid w:val="00561101"/>
    <w:rsid w:val="00561879"/>
    <w:rsid w:val="00561D1D"/>
    <w:rsid w:val="0056244F"/>
    <w:rsid w:val="00562986"/>
    <w:rsid w:val="00562D3D"/>
    <w:rsid w:val="00563AAE"/>
    <w:rsid w:val="00564EE7"/>
    <w:rsid w:val="0056711B"/>
    <w:rsid w:val="0056755A"/>
    <w:rsid w:val="005676DB"/>
    <w:rsid w:val="00570778"/>
    <w:rsid w:val="00570D9A"/>
    <w:rsid w:val="00571EC4"/>
    <w:rsid w:val="00573025"/>
    <w:rsid w:val="00573B13"/>
    <w:rsid w:val="00573D4B"/>
    <w:rsid w:val="0057436E"/>
    <w:rsid w:val="00574CE9"/>
    <w:rsid w:val="00576629"/>
    <w:rsid w:val="00576A44"/>
    <w:rsid w:val="005778F8"/>
    <w:rsid w:val="00580469"/>
    <w:rsid w:val="00581BA0"/>
    <w:rsid w:val="00581DB3"/>
    <w:rsid w:val="0058202E"/>
    <w:rsid w:val="0058262F"/>
    <w:rsid w:val="005848BD"/>
    <w:rsid w:val="00584B81"/>
    <w:rsid w:val="0058627C"/>
    <w:rsid w:val="005865A8"/>
    <w:rsid w:val="005875D8"/>
    <w:rsid w:val="0058791A"/>
    <w:rsid w:val="00587CDC"/>
    <w:rsid w:val="00590793"/>
    <w:rsid w:val="00590D9D"/>
    <w:rsid w:val="0059193B"/>
    <w:rsid w:val="0059220F"/>
    <w:rsid w:val="0059253F"/>
    <w:rsid w:val="00592F29"/>
    <w:rsid w:val="00593998"/>
    <w:rsid w:val="00594359"/>
    <w:rsid w:val="00594A4E"/>
    <w:rsid w:val="00594F33"/>
    <w:rsid w:val="005965AB"/>
    <w:rsid w:val="005970C1"/>
    <w:rsid w:val="00597335"/>
    <w:rsid w:val="00597659"/>
    <w:rsid w:val="00597CBE"/>
    <w:rsid w:val="005A1265"/>
    <w:rsid w:val="005A1E93"/>
    <w:rsid w:val="005A249E"/>
    <w:rsid w:val="005A2E88"/>
    <w:rsid w:val="005A34A1"/>
    <w:rsid w:val="005A39A8"/>
    <w:rsid w:val="005A5102"/>
    <w:rsid w:val="005A7D31"/>
    <w:rsid w:val="005B03F6"/>
    <w:rsid w:val="005B0601"/>
    <w:rsid w:val="005B0D42"/>
    <w:rsid w:val="005B163E"/>
    <w:rsid w:val="005B1E09"/>
    <w:rsid w:val="005B3A51"/>
    <w:rsid w:val="005B3E3F"/>
    <w:rsid w:val="005B5A3F"/>
    <w:rsid w:val="005B5AA5"/>
    <w:rsid w:val="005B655E"/>
    <w:rsid w:val="005B69D3"/>
    <w:rsid w:val="005C2F31"/>
    <w:rsid w:val="005C31F8"/>
    <w:rsid w:val="005C35E7"/>
    <w:rsid w:val="005C3628"/>
    <w:rsid w:val="005C3753"/>
    <w:rsid w:val="005C3E6D"/>
    <w:rsid w:val="005C4CE0"/>
    <w:rsid w:val="005C50D9"/>
    <w:rsid w:val="005C5452"/>
    <w:rsid w:val="005C5A36"/>
    <w:rsid w:val="005C705C"/>
    <w:rsid w:val="005C762A"/>
    <w:rsid w:val="005D02DF"/>
    <w:rsid w:val="005D0735"/>
    <w:rsid w:val="005D0A21"/>
    <w:rsid w:val="005D0CCE"/>
    <w:rsid w:val="005D1781"/>
    <w:rsid w:val="005D1B58"/>
    <w:rsid w:val="005D366F"/>
    <w:rsid w:val="005D3970"/>
    <w:rsid w:val="005D4964"/>
    <w:rsid w:val="005D6811"/>
    <w:rsid w:val="005D7A26"/>
    <w:rsid w:val="005E023B"/>
    <w:rsid w:val="005E0EFC"/>
    <w:rsid w:val="005E2079"/>
    <w:rsid w:val="005E28C6"/>
    <w:rsid w:val="005E2DE7"/>
    <w:rsid w:val="005E3256"/>
    <w:rsid w:val="005E410E"/>
    <w:rsid w:val="005E4866"/>
    <w:rsid w:val="005E538C"/>
    <w:rsid w:val="005E5B7B"/>
    <w:rsid w:val="005E6050"/>
    <w:rsid w:val="005E60E2"/>
    <w:rsid w:val="005E69C1"/>
    <w:rsid w:val="005E6BDA"/>
    <w:rsid w:val="005E7D4B"/>
    <w:rsid w:val="005F0176"/>
    <w:rsid w:val="005F0793"/>
    <w:rsid w:val="005F1C45"/>
    <w:rsid w:val="005F34B1"/>
    <w:rsid w:val="005F4B70"/>
    <w:rsid w:val="005F506A"/>
    <w:rsid w:val="005F58BA"/>
    <w:rsid w:val="005F72F9"/>
    <w:rsid w:val="005F7532"/>
    <w:rsid w:val="0060197E"/>
    <w:rsid w:val="00601BF3"/>
    <w:rsid w:val="00601D30"/>
    <w:rsid w:val="00605F1B"/>
    <w:rsid w:val="00606858"/>
    <w:rsid w:val="00607BF8"/>
    <w:rsid w:val="00611230"/>
    <w:rsid w:val="0061123A"/>
    <w:rsid w:val="00612E44"/>
    <w:rsid w:val="006139C8"/>
    <w:rsid w:val="006143D0"/>
    <w:rsid w:val="006145E5"/>
    <w:rsid w:val="00617268"/>
    <w:rsid w:val="00617685"/>
    <w:rsid w:val="00620C74"/>
    <w:rsid w:val="00620E8C"/>
    <w:rsid w:val="00620F92"/>
    <w:rsid w:val="006217E1"/>
    <w:rsid w:val="0062181D"/>
    <w:rsid w:val="006221F2"/>
    <w:rsid w:val="00622281"/>
    <w:rsid w:val="00622739"/>
    <w:rsid w:val="0062433C"/>
    <w:rsid w:val="00624471"/>
    <w:rsid w:val="0062450C"/>
    <w:rsid w:val="0062474A"/>
    <w:rsid w:val="00625C8C"/>
    <w:rsid w:val="0062659C"/>
    <w:rsid w:val="006274DF"/>
    <w:rsid w:val="00627682"/>
    <w:rsid w:val="006327DB"/>
    <w:rsid w:val="00632AD5"/>
    <w:rsid w:val="00635B38"/>
    <w:rsid w:val="00635BE6"/>
    <w:rsid w:val="00636D52"/>
    <w:rsid w:val="00636FAA"/>
    <w:rsid w:val="006370BD"/>
    <w:rsid w:val="00640531"/>
    <w:rsid w:val="006405E0"/>
    <w:rsid w:val="006414B4"/>
    <w:rsid w:val="00641891"/>
    <w:rsid w:val="00641C50"/>
    <w:rsid w:val="0064262B"/>
    <w:rsid w:val="0064375B"/>
    <w:rsid w:val="00644441"/>
    <w:rsid w:val="006446E1"/>
    <w:rsid w:val="0064523D"/>
    <w:rsid w:val="006466FF"/>
    <w:rsid w:val="00647160"/>
    <w:rsid w:val="00647DE0"/>
    <w:rsid w:val="0065114A"/>
    <w:rsid w:val="00653167"/>
    <w:rsid w:val="00656EA6"/>
    <w:rsid w:val="006576DA"/>
    <w:rsid w:val="00657874"/>
    <w:rsid w:val="006607F2"/>
    <w:rsid w:val="00660A30"/>
    <w:rsid w:val="006616EE"/>
    <w:rsid w:val="00662F6A"/>
    <w:rsid w:val="00663644"/>
    <w:rsid w:val="00664B8B"/>
    <w:rsid w:val="0066500C"/>
    <w:rsid w:val="00665815"/>
    <w:rsid w:val="00666513"/>
    <w:rsid w:val="0066655F"/>
    <w:rsid w:val="0067011C"/>
    <w:rsid w:val="00670F73"/>
    <w:rsid w:val="006727DA"/>
    <w:rsid w:val="006736F5"/>
    <w:rsid w:val="00673A74"/>
    <w:rsid w:val="00674840"/>
    <w:rsid w:val="00675EDA"/>
    <w:rsid w:val="0067644B"/>
    <w:rsid w:val="00676453"/>
    <w:rsid w:val="00676EC9"/>
    <w:rsid w:val="006777B5"/>
    <w:rsid w:val="00677B23"/>
    <w:rsid w:val="0068083F"/>
    <w:rsid w:val="00680C61"/>
    <w:rsid w:val="0068192A"/>
    <w:rsid w:val="00681943"/>
    <w:rsid w:val="00682374"/>
    <w:rsid w:val="006829ED"/>
    <w:rsid w:val="00682EDF"/>
    <w:rsid w:val="00684A0B"/>
    <w:rsid w:val="006856E4"/>
    <w:rsid w:val="0068597A"/>
    <w:rsid w:val="0068641A"/>
    <w:rsid w:val="00686C10"/>
    <w:rsid w:val="006872D1"/>
    <w:rsid w:val="006903DC"/>
    <w:rsid w:val="006924FF"/>
    <w:rsid w:val="00694357"/>
    <w:rsid w:val="006947DC"/>
    <w:rsid w:val="00694E27"/>
    <w:rsid w:val="006956F9"/>
    <w:rsid w:val="00695C04"/>
    <w:rsid w:val="0069603B"/>
    <w:rsid w:val="00696118"/>
    <w:rsid w:val="00697046"/>
    <w:rsid w:val="006A14C6"/>
    <w:rsid w:val="006A1EB5"/>
    <w:rsid w:val="006A2A35"/>
    <w:rsid w:val="006A3171"/>
    <w:rsid w:val="006A3545"/>
    <w:rsid w:val="006A4068"/>
    <w:rsid w:val="006A5027"/>
    <w:rsid w:val="006A55DB"/>
    <w:rsid w:val="006A7676"/>
    <w:rsid w:val="006B01B4"/>
    <w:rsid w:val="006B068D"/>
    <w:rsid w:val="006B0F4A"/>
    <w:rsid w:val="006B1503"/>
    <w:rsid w:val="006B3AF8"/>
    <w:rsid w:val="006B6700"/>
    <w:rsid w:val="006B6719"/>
    <w:rsid w:val="006C003C"/>
    <w:rsid w:val="006C14BB"/>
    <w:rsid w:val="006C1531"/>
    <w:rsid w:val="006C2531"/>
    <w:rsid w:val="006C2B4A"/>
    <w:rsid w:val="006C394A"/>
    <w:rsid w:val="006C3B4C"/>
    <w:rsid w:val="006C3DE6"/>
    <w:rsid w:val="006C3F5E"/>
    <w:rsid w:val="006C438B"/>
    <w:rsid w:val="006C490D"/>
    <w:rsid w:val="006C4B67"/>
    <w:rsid w:val="006C5493"/>
    <w:rsid w:val="006C5E98"/>
    <w:rsid w:val="006C6923"/>
    <w:rsid w:val="006C6A2E"/>
    <w:rsid w:val="006D0430"/>
    <w:rsid w:val="006D23C4"/>
    <w:rsid w:val="006D25F9"/>
    <w:rsid w:val="006D2F10"/>
    <w:rsid w:val="006D351D"/>
    <w:rsid w:val="006D35ED"/>
    <w:rsid w:val="006D3E12"/>
    <w:rsid w:val="006D45C5"/>
    <w:rsid w:val="006D5B85"/>
    <w:rsid w:val="006D6A48"/>
    <w:rsid w:val="006D6B7E"/>
    <w:rsid w:val="006D73A0"/>
    <w:rsid w:val="006E0444"/>
    <w:rsid w:val="006E0997"/>
    <w:rsid w:val="006E0F94"/>
    <w:rsid w:val="006E21C9"/>
    <w:rsid w:val="006E2DC7"/>
    <w:rsid w:val="006E2E59"/>
    <w:rsid w:val="006E30E2"/>
    <w:rsid w:val="006E321A"/>
    <w:rsid w:val="006E41A6"/>
    <w:rsid w:val="006E5FD7"/>
    <w:rsid w:val="006E66B4"/>
    <w:rsid w:val="006E73AC"/>
    <w:rsid w:val="006F08F4"/>
    <w:rsid w:val="006F0C96"/>
    <w:rsid w:val="006F0D30"/>
    <w:rsid w:val="006F0F1C"/>
    <w:rsid w:val="006F1ADE"/>
    <w:rsid w:val="006F2495"/>
    <w:rsid w:val="006F362B"/>
    <w:rsid w:val="006F4216"/>
    <w:rsid w:val="006F454F"/>
    <w:rsid w:val="006F6C5A"/>
    <w:rsid w:val="006F7389"/>
    <w:rsid w:val="006F77C6"/>
    <w:rsid w:val="006F7BEE"/>
    <w:rsid w:val="006F7CB2"/>
    <w:rsid w:val="0070036E"/>
    <w:rsid w:val="007003F0"/>
    <w:rsid w:val="007016C9"/>
    <w:rsid w:val="00701CE5"/>
    <w:rsid w:val="00702C49"/>
    <w:rsid w:val="007031BA"/>
    <w:rsid w:val="00704422"/>
    <w:rsid w:val="00704AE1"/>
    <w:rsid w:val="00704DF3"/>
    <w:rsid w:val="0070522D"/>
    <w:rsid w:val="00705E24"/>
    <w:rsid w:val="00705E56"/>
    <w:rsid w:val="007070D8"/>
    <w:rsid w:val="00710BA7"/>
    <w:rsid w:val="00711A19"/>
    <w:rsid w:val="007126D0"/>
    <w:rsid w:val="0071380B"/>
    <w:rsid w:val="0071399F"/>
    <w:rsid w:val="007146C7"/>
    <w:rsid w:val="00716480"/>
    <w:rsid w:val="007170DA"/>
    <w:rsid w:val="007177EF"/>
    <w:rsid w:val="00717CCD"/>
    <w:rsid w:val="00723CF1"/>
    <w:rsid w:val="00724916"/>
    <w:rsid w:val="0072552D"/>
    <w:rsid w:val="0072563F"/>
    <w:rsid w:val="007265D5"/>
    <w:rsid w:val="00726AB6"/>
    <w:rsid w:val="00730AAC"/>
    <w:rsid w:val="007335B7"/>
    <w:rsid w:val="00734002"/>
    <w:rsid w:val="00734E86"/>
    <w:rsid w:val="00734F1E"/>
    <w:rsid w:val="00735B97"/>
    <w:rsid w:val="0074031E"/>
    <w:rsid w:val="00740EA2"/>
    <w:rsid w:val="00742987"/>
    <w:rsid w:val="00742EE0"/>
    <w:rsid w:val="00743E43"/>
    <w:rsid w:val="00744558"/>
    <w:rsid w:val="0074488B"/>
    <w:rsid w:val="0074489D"/>
    <w:rsid w:val="007454A2"/>
    <w:rsid w:val="00745D8E"/>
    <w:rsid w:val="00746B36"/>
    <w:rsid w:val="00747A6D"/>
    <w:rsid w:val="00750057"/>
    <w:rsid w:val="0075019A"/>
    <w:rsid w:val="007501C4"/>
    <w:rsid w:val="007519D8"/>
    <w:rsid w:val="007525E0"/>
    <w:rsid w:val="00752607"/>
    <w:rsid w:val="00753B09"/>
    <w:rsid w:val="00754248"/>
    <w:rsid w:val="00754EE8"/>
    <w:rsid w:val="00755CC2"/>
    <w:rsid w:val="00756920"/>
    <w:rsid w:val="0075759A"/>
    <w:rsid w:val="00761C9B"/>
    <w:rsid w:val="00763A96"/>
    <w:rsid w:val="00763BB8"/>
    <w:rsid w:val="00765A4A"/>
    <w:rsid w:val="00766EBD"/>
    <w:rsid w:val="0076738C"/>
    <w:rsid w:val="0076765E"/>
    <w:rsid w:val="00775099"/>
    <w:rsid w:val="00780046"/>
    <w:rsid w:val="007810A5"/>
    <w:rsid w:val="00782086"/>
    <w:rsid w:val="00783A67"/>
    <w:rsid w:val="00783EAC"/>
    <w:rsid w:val="007847DF"/>
    <w:rsid w:val="00784CB1"/>
    <w:rsid w:val="00784DFD"/>
    <w:rsid w:val="007879B6"/>
    <w:rsid w:val="0079148B"/>
    <w:rsid w:val="0079165F"/>
    <w:rsid w:val="0079185C"/>
    <w:rsid w:val="00791C58"/>
    <w:rsid w:val="007921A6"/>
    <w:rsid w:val="007926F7"/>
    <w:rsid w:val="00794456"/>
    <w:rsid w:val="00794CCF"/>
    <w:rsid w:val="00794FDC"/>
    <w:rsid w:val="00795157"/>
    <w:rsid w:val="00795552"/>
    <w:rsid w:val="00795A02"/>
    <w:rsid w:val="00795C15"/>
    <w:rsid w:val="00795E4F"/>
    <w:rsid w:val="007A0CAC"/>
    <w:rsid w:val="007A0EBF"/>
    <w:rsid w:val="007A10EA"/>
    <w:rsid w:val="007A1E1F"/>
    <w:rsid w:val="007A2710"/>
    <w:rsid w:val="007A331A"/>
    <w:rsid w:val="007A3A81"/>
    <w:rsid w:val="007A601B"/>
    <w:rsid w:val="007A6811"/>
    <w:rsid w:val="007A6BE9"/>
    <w:rsid w:val="007A78A8"/>
    <w:rsid w:val="007A78C2"/>
    <w:rsid w:val="007B12A0"/>
    <w:rsid w:val="007B3093"/>
    <w:rsid w:val="007B3115"/>
    <w:rsid w:val="007B3B19"/>
    <w:rsid w:val="007B3B34"/>
    <w:rsid w:val="007B5F7B"/>
    <w:rsid w:val="007B6701"/>
    <w:rsid w:val="007C0C7C"/>
    <w:rsid w:val="007C1259"/>
    <w:rsid w:val="007C1AC3"/>
    <w:rsid w:val="007C1F77"/>
    <w:rsid w:val="007C235A"/>
    <w:rsid w:val="007C2BC9"/>
    <w:rsid w:val="007C3275"/>
    <w:rsid w:val="007C5515"/>
    <w:rsid w:val="007D1188"/>
    <w:rsid w:val="007D13C4"/>
    <w:rsid w:val="007D2B8E"/>
    <w:rsid w:val="007D2EED"/>
    <w:rsid w:val="007D466A"/>
    <w:rsid w:val="007D4AAE"/>
    <w:rsid w:val="007D4C3F"/>
    <w:rsid w:val="007D4E57"/>
    <w:rsid w:val="007D74F5"/>
    <w:rsid w:val="007E1C9F"/>
    <w:rsid w:val="007E1DCF"/>
    <w:rsid w:val="007E1DF8"/>
    <w:rsid w:val="007E22A9"/>
    <w:rsid w:val="007E285C"/>
    <w:rsid w:val="007E6011"/>
    <w:rsid w:val="007E6A8C"/>
    <w:rsid w:val="007E7EC3"/>
    <w:rsid w:val="007F0B85"/>
    <w:rsid w:val="007F2824"/>
    <w:rsid w:val="007F2E77"/>
    <w:rsid w:val="007F414C"/>
    <w:rsid w:val="007F43EF"/>
    <w:rsid w:val="007F4867"/>
    <w:rsid w:val="007F5CF8"/>
    <w:rsid w:val="007F79B3"/>
    <w:rsid w:val="0080098C"/>
    <w:rsid w:val="00801B95"/>
    <w:rsid w:val="00802889"/>
    <w:rsid w:val="00803AFB"/>
    <w:rsid w:val="008061E1"/>
    <w:rsid w:val="0080645B"/>
    <w:rsid w:val="008066C7"/>
    <w:rsid w:val="00810304"/>
    <w:rsid w:val="00810936"/>
    <w:rsid w:val="008136C6"/>
    <w:rsid w:val="008151D6"/>
    <w:rsid w:val="00816111"/>
    <w:rsid w:val="00816DAB"/>
    <w:rsid w:val="008177F6"/>
    <w:rsid w:val="00821072"/>
    <w:rsid w:val="00823340"/>
    <w:rsid w:val="00823779"/>
    <w:rsid w:val="00823D2E"/>
    <w:rsid w:val="00823F65"/>
    <w:rsid w:val="00824E19"/>
    <w:rsid w:val="0082537B"/>
    <w:rsid w:val="0082596F"/>
    <w:rsid w:val="00825E2A"/>
    <w:rsid w:val="008269D3"/>
    <w:rsid w:val="00831916"/>
    <w:rsid w:val="00833B5A"/>
    <w:rsid w:val="008347F0"/>
    <w:rsid w:val="008349D7"/>
    <w:rsid w:val="00835779"/>
    <w:rsid w:val="00836151"/>
    <w:rsid w:val="00840093"/>
    <w:rsid w:val="008408FB"/>
    <w:rsid w:val="00840D15"/>
    <w:rsid w:val="00841421"/>
    <w:rsid w:val="00841F59"/>
    <w:rsid w:val="00842D65"/>
    <w:rsid w:val="00843C3A"/>
    <w:rsid w:val="00844585"/>
    <w:rsid w:val="0084523A"/>
    <w:rsid w:val="00845D2F"/>
    <w:rsid w:val="00846760"/>
    <w:rsid w:val="008514C4"/>
    <w:rsid w:val="00851D96"/>
    <w:rsid w:val="00852663"/>
    <w:rsid w:val="00853968"/>
    <w:rsid w:val="00856430"/>
    <w:rsid w:val="0086046E"/>
    <w:rsid w:val="00861288"/>
    <w:rsid w:val="008625CF"/>
    <w:rsid w:val="00862822"/>
    <w:rsid w:val="008632AE"/>
    <w:rsid w:val="00863498"/>
    <w:rsid w:val="00863584"/>
    <w:rsid w:val="00863A88"/>
    <w:rsid w:val="00864771"/>
    <w:rsid w:val="00864A07"/>
    <w:rsid w:val="008667BE"/>
    <w:rsid w:val="008674E1"/>
    <w:rsid w:val="008678BA"/>
    <w:rsid w:val="008679BC"/>
    <w:rsid w:val="008700D2"/>
    <w:rsid w:val="008700D5"/>
    <w:rsid w:val="00871910"/>
    <w:rsid w:val="008727EC"/>
    <w:rsid w:val="00872B37"/>
    <w:rsid w:val="008735A6"/>
    <w:rsid w:val="00873D4D"/>
    <w:rsid w:val="008740F1"/>
    <w:rsid w:val="00874988"/>
    <w:rsid w:val="00874B61"/>
    <w:rsid w:val="0087524D"/>
    <w:rsid w:val="00876107"/>
    <w:rsid w:val="00876358"/>
    <w:rsid w:val="008768B6"/>
    <w:rsid w:val="00877DFD"/>
    <w:rsid w:val="0088001B"/>
    <w:rsid w:val="00881673"/>
    <w:rsid w:val="0088174E"/>
    <w:rsid w:val="008835AC"/>
    <w:rsid w:val="00884E9A"/>
    <w:rsid w:val="0088600B"/>
    <w:rsid w:val="008863AD"/>
    <w:rsid w:val="008869D1"/>
    <w:rsid w:val="00886F76"/>
    <w:rsid w:val="008875C2"/>
    <w:rsid w:val="008878A0"/>
    <w:rsid w:val="008905E7"/>
    <w:rsid w:val="008912C4"/>
    <w:rsid w:val="0089211F"/>
    <w:rsid w:val="008944D1"/>
    <w:rsid w:val="00894792"/>
    <w:rsid w:val="00894C9B"/>
    <w:rsid w:val="00895512"/>
    <w:rsid w:val="00895C11"/>
    <w:rsid w:val="00896CFD"/>
    <w:rsid w:val="00897003"/>
    <w:rsid w:val="008971F5"/>
    <w:rsid w:val="008973EE"/>
    <w:rsid w:val="008975C2"/>
    <w:rsid w:val="00897D52"/>
    <w:rsid w:val="008A1944"/>
    <w:rsid w:val="008A20CC"/>
    <w:rsid w:val="008A2B6B"/>
    <w:rsid w:val="008A48D5"/>
    <w:rsid w:val="008A68B9"/>
    <w:rsid w:val="008A6FC0"/>
    <w:rsid w:val="008A71DA"/>
    <w:rsid w:val="008A77EF"/>
    <w:rsid w:val="008A7924"/>
    <w:rsid w:val="008B11CB"/>
    <w:rsid w:val="008B3095"/>
    <w:rsid w:val="008B46D5"/>
    <w:rsid w:val="008B4722"/>
    <w:rsid w:val="008B6073"/>
    <w:rsid w:val="008B6EEA"/>
    <w:rsid w:val="008C10EB"/>
    <w:rsid w:val="008C1550"/>
    <w:rsid w:val="008C32AC"/>
    <w:rsid w:val="008C7DCD"/>
    <w:rsid w:val="008D1A1D"/>
    <w:rsid w:val="008D2808"/>
    <w:rsid w:val="008D28FD"/>
    <w:rsid w:val="008D2A21"/>
    <w:rsid w:val="008D36EA"/>
    <w:rsid w:val="008D37F6"/>
    <w:rsid w:val="008D513B"/>
    <w:rsid w:val="008D5EF3"/>
    <w:rsid w:val="008D6D33"/>
    <w:rsid w:val="008E01F0"/>
    <w:rsid w:val="008E033F"/>
    <w:rsid w:val="008E1474"/>
    <w:rsid w:val="008E1A56"/>
    <w:rsid w:val="008E2971"/>
    <w:rsid w:val="008E2C02"/>
    <w:rsid w:val="008E3F83"/>
    <w:rsid w:val="008E6970"/>
    <w:rsid w:val="008F0429"/>
    <w:rsid w:val="008F050F"/>
    <w:rsid w:val="008F0A46"/>
    <w:rsid w:val="008F2815"/>
    <w:rsid w:val="008F36CD"/>
    <w:rsid w:val="008F3897"/>
    <w:rsid w:val="008F3C3B"/>
    <w:rsid w:val="008F4344"/>
    <w:rsid w:val="008F486D"/>
    <w:rsid w:val="008F49DA"/>
    <w:rsid w:val="008F55B4"/>
    <w:rsid w:val="008F70FA"/>
    <w:rsid w:val="00901754"/>
    <w:rsid w:val="00901AD2"/>
    <w:rsid w:val="00901DC0"/>
    <w:rsid w:val="00902E34"/>
    <w:rsid w:val="00903241"/>
    <w:rsid w:val="009038BA"/>
    <w:rsid w:val="00903DDA"/>
    <w:rsid w:val="0090404D"/>
    <w:rsid w:val="00904DB7"/>
    <w:rsid w:val="00905AF2"/>
    <w:rsid w:val="00906B30"/>
    <w:rsid w:val="00906F01"/>
    <w:rsid w:val="00907DBB"/>
    <w:rsid w:val="009106DD"/>
    <w:rsid w:val="0091150E"/>
    <w:rsid w:val="00912D80"/>
    <w:rsid w:val="00914856"/>
    <w:rsid w:val="00914B30"/>
    <w:rsid w:val="00915272"/>
    <w:rsid w:val="009152B7"/>
    <w:rsid w:val="00917360"/>
    <w:rsid w:val="00917393"/>
    <w:rsid w:val="0092074C"/>
    <w:rsid w:val="00921486"/>
    <w:rsid w:val="00921B7B"/>
    <w:rsid w:val="00922155"/>
    <w:rsid w:val="009226E0"/>
    <w:rsid w:val="00922C3D"/>
    <w:rsid w:val="00922D9C"/>
    <w:rsid w:val="009231CB"/>
    <w:rsid w:val="0092366E"/>
    <w:rsid w:val="0092425E"/>
    <w:rsid w:val="00924865"/>
    <w:rsid w:val="00924B8B"/>
    <w:rsid w:val="00925FCD"/>
    <w:rsid w:val="00926087"/>
    <w:rsid w:val="0092624B"/>
    <w:rsid w:val="009274F4"/>
    <w:rsid w:val="009305C5"/>
    <w:rsid w:val="00930F5D"/>
    <w:rsid w:val="009333EA"/>
    <w:rsid w:val="009334AE"/>
    <w:rsid w:val="009338AA"/>
    <w:rsid w:val="00933CA8"/>
    <w:rsid w:val="009343D3"/>
    <w:rsid w:val="00935C89"/>
    <w:rsid w:val="00935DE6"/>
    <w:rsid w:val="00936030"/>
    <w:rsid w:val="00940910"/>
    <w:rsid w:val="00940C0D"/>
    <w:rsid w:val="00941E5E"/>
    <w:rsid w:val="00942B97"/>
    <w:rsid w:val="00942BDD"/>
    <w:rsid w:val="00942F00"/>
    <w:rsid w:val="00942F21"/>
    <w:rsid w:val="00943209"/>
    <w:rsid w:val="00943348"/>
    <w:rsid w:val="00945405"/>
    <w:rsid w:val="009457C6"/>
    <w:rsid w:val="009458FE"/>
    <w:rsid w:val="00946BE8"/>
    <w:rsid w:val="009471BE"/>
    <w:rsid w:val="00950674"/>
    <w:rsid w:val="00950A8D"/>
    <w:rsid w:val="00952F1F"/>
    <w:rsid w:val="00952FFB"/>
    <w:rsid w:val="00953397"/>
    <w:rsid w:val="0095374D"/>
    <w:rsid w:val="00954271"/>
    <w:rsid w:val="0095774E"/>
    <w:rsid w:val="009606CD"/>
    <w:rsid w:val="00960855"/>
    <w:rsid w:val="00960997"/>
    <w:rsid w:val="00960C23"/>
    <w:rsid w:val="00961F3E"/>
    <w:rsid w:val="009628B0"/>
    <w:rsid w:val="00962A5C"/>
    <w:rsid w:val="0096452A"/>
    <w:rsid w:val="00964AB9"/>
    <w:rsid w:val="00964EBD"/>
    <w:rsid w:val="00965200"/>
    <w:rsid w:val="00965A54"/>
    <w:rsid w:val="0096600D"/>
    <w:rsid w:val="00966E21"/>
    <w:rsid w:val="009675E7"/>
    <w:rsid w:val="0096774F"/>
    <w:rsid w:val="0096778A"/>
    <w:rsid w:val="0096787F"/>
    <w:rsid w:val="009678EF"/>
    <w:rsid w:val="00967A34"/>
    <w:rsid w:val="0097093B"/>
    <w:rsid w:val="00971EF4"/>
    <w:rsid w:val="009738EA"/>
    <w:rsid w:val="00975402"/>
    <w:rsid w:val="009760D9"/>
    <w:rsid w:val="00976968"/>
    <w:rsid w:val="009808B1"/>
    <w:rsid w:val="00980937"/>
    <w:rsid w:val="00981591"/>
    <w:rsid w:val="00981AF8"/>
    <w:rsid w:val="00982481"/>
    <w:rsid w:val="009824D7"/>
    <w:rsid w:val="0098302B"/>
    <w:rsid w:val="00983AE7"/>
    <w:rsid w:val="00983AF3"/>
    <w:rsid w:val="00984E0C"/>
    <w:rsid w:val="00985289"/>
    <w:rsid w:val="00985858"/>
    <w:rsid w:val="00986D52"/>
    <w:rsid w:val="00986E5E"/>
    <w:rsid w:val="009876EF"/>
    <w:rsid w:val="00987736"/>
    <w:rsid w:val="00987CA2"/>
    <w:rsid w:val="00990791"/>
    <w:rsid w:val="00990A54"/>
    <w:rsid w:val="0099157B"/>
    <w:rsid w:val="00991CF1"/>
    <w:rsid w:val="00992586"/>
    <w:rsid w:val="009927A6"/>
    <w:rsid w:val="00992F99"/>
    <w:rsid w:val="00993E7C"/>
    <w:rsid w:val="00994E28"/>
    <w:rsid w:val="00996F79"/>
    <w:rsid w:val="00996FCE"/>
    <w:rsid w:val="00997E75"/>
    <w:rsid w:val="009A07B2"/>
    <w:rsid w:val="009A1786"/>
    <w:rsid w:val="009A1864"/>
    <w:rsid w:val="009A23C2"/>
    <w:rsid w:val="009A3283"/>
    <w:rsid w:val="009A5BFA"/>
    <w:rsid w:val="009A7411"/>
    <w:rsid w:val="009B185D"/>
    <w:rsid w:val="009B1AE4"/>
    <w:rsid w:val="009B2B92"/>
    <w:rsid w:val="009B2BAA"/>
    <w:rsid w:val="009B3393"/>
    <w:rsid w:val="009B3497"/>
    <w:rsid w:val="009B3559"/>
    <w:rsid w:val="009B4AEF"/>
    <w:rsid w:val="009B4DC1"/>
    <w:rsid w:val="009B6C5A"/>
    <w:rsid w:val="009B705F"/>
    <w:rsid w:val="009B72DB"/>
    <w:rsid w:val="009C046A"/>
    <w:rsid w:val="009C0890"/>
    <w:rsid w:val="009C0BEB"/>
    <w:rsid w:val="009C2B4B"/>
    <w:rsid w:val="009C3B3A"/>
    <w:rsid w:val="009C3D1B"/>
    <w:rsid w:val="009C4815"/>
    <w:rsid w:val="009C5858"/>
    <w:rsid w:val="009C779B"/>
    <w:rsid w:val="009D03C3"/>
    <w:rsid w:val="009D0CBC"/>
    <w:rsid w:val="009D16D1"/>
    <w:rsid w:val="009D1822"/>
    <w:rsid w:val="009D3366"/>
    <w:rsid w:val="009D3A5C"/>
    <w:rsid w:val="009D3E97"/>
    <w:rsid w:val="009D473A"/>
    <w:rsid w:val="009D6B5C"/>
    <w:rsid w:val="009D6C40"/>
    <w:rsid w:val="009D7C07"/>
    <w:rsid w:val="009E04A6"/>
    <w:rsid w:val="009E1354"/>
    <w:rsid w:val="009E159C"/>
    <w:rsid w:val="009E1A9E"/>
    <w:rsid w:val="009E3036"/>
    <w:rsid w:val="009E5A17"/>
    <w:rsid w:val="009E6193"/>
    <w:rsid w:val="009E61A8"/>
    <w:rsid w:val="009E72FB"/>
    <w:rsid w:val="009E7DD6"/>
    <w:rsid w:val="009F1350"/>
    <w:rsid w:val="009F1C60"/>
    <w:rsid w:val="009F26ED"/>
    <w:rsid w:val="009F2F0A"/>
    <w:rsid w:val="009F30D5"/>
    <w:rsid w:val="009F4AA4"/>
    <w:rsid w:val="009F7096"/>
    <w:rsid w:val="009F72AE"/>
    <w:rsid w:val="00A0216E"/>
    <w:rsid w:val="00A03AA0"/>
    <w:rsid w:val="00A05C8E"/>
    <w:rsid w:val="00A07B17"/>
    <w:rsid w:val="00A07B4C"/>
    <w:rsid w:val="00A07C6B"/>
    <w:rsid w:val="00A10400"/>
    <w:rsid w:val="00A1231C"/>
    <w:rsid w:val="00A12540"/>
    <w:rsid w:val="00A12E3E"/>
    <w:rsid w:val="00A12EB1"/>
    <w:rsid w:val="00A12F73"/>
    <w:rsid w:val="00A1613D"/>
    <w:rsid w:val="00A163AD"/>
    <w:rsid w:val="00A16D03"/>
    <w:rsid w:val="00A17946"/>
    <w:rsid w:val="00A17C4F"/>
    <w:rsid w:val="00A17D72"/>
    <w:rsid w:val="00A20381"/>
    <w:rsid w:val="00A21B60"/>
    <w:rsid w:val="00A23AC4"/>
    <w:rsid w:val="00A24506"/>
    <w:rsid w:val="00A258F2"/>
    <w:rsid w:val="00A26125"/>
    <w:rsid w:val="00A273F0"/>
    <w:rsid w:val="00A3058C"/>
    <w:rsid w:val="00A32FD3"/>
    <w:rsid w:val="00A33E3A"/>
    <w:rsid w:val="00A34BF1"/>
    <w:rsid w:val="00A35EBD"/>
    <w:rsid w:val="00A363F4"/>
    <w:rsid w:val="00A364B6"/>
    <w:rsid w:val="00A41A87"/>
    <w:rsid w:val="00A436B7"/>
    <w:rsid w:val="00A43F0F"/>
    <w:rsid w:val="00A457FD"/>
    <w:rsid w:val="00A45A83"/>
    <w:rsid w:val="00A475F2"/>
    <w:rsid w:val="00A47B53"/>
    <w:rsid w:val="00A506C8"/>
    <w:rsid w:val="00A50EE7"/>
    <w:rsid w:val="00A52201"/>
    <w:rsid w:val="00A539D4"/>
    <w:rsid w:val="00A54E60"/>
    <w:rsid w:val="00A55E2D"/>
    <w:rsid w:val="00A56588"/>
    <w:rsid w:val="00A57E23"/>
    <w:rsid w:val="00A603BA"/>
    <w:rsid w:val="00A60D19"/>
    <w:rsid w:val="00A62021"/>
    <w:rsid w:val="00A62C97"/>
    <w:rsid w:val="00A62E38"/>
    <w:rsid w:val="00A631C0"/>
    <w:rsid w:val="00A63728"/>
    <w:rsid w:val="00A63F2E"/>
    <w:rsid w:val="00A64A89"/>
    <w:rsid w:val="00A6516F"/>
    <w:rsid w:val="00A65411"/>
    <w:rsid w:val="00A66C39"/>
    <w:rsid w:val="00A70759"/>
    <w:rsid w:val="00A715E5"/>
    <w:rsid w:val="00A73505"/>
    <w:rsid w:val="00A757A6"/>
    <w:rsid w:val="00A758F5"/>
    <w:rsid w:val="00A762A8"/>
    <w:rsid w:val="00A765B3"/>
    <w:rsid w:val="00A76722"/>
    <w:rsid w:val="00A76CC1"/>
    <w:rsid w:val="00A80859"/>
    <w:rsid w:val="00A824DD"/>
    <w:rsid w:val="00A833D6"/>
    <w:rsid w:val="00A83576"/>
    <w:rsid w:val="00A83EDF"/>
    <w:rsid w:val="00A84B9F"/>
    <w:rsid w:val="00A858FF"/>
    <w:rsid w:val="00A86BA0"/>
    <w:rsid w:val="00A86D91"/>
    <w:rsid w:val="00A90A3B"/>
    <w:rsid w:val="00A90D4A"/>
    <w:rsid w:val="00A91557"/>
    <w:rsid w:val="00A93F23"/>
    <w:rsid w:val="00A93F38"/>
    <w:rsid w:val="00A93F7A"/>
    <w:rsid w:val="00A94955"/>
    <w:rsid w:val="00A9604F"/>
    <w:rsid w:val="00A97972"/>
    <w:rsid w:val="00A97EE5"/>
    <w:rsid w:val="00A97F80"/>
    <w:rsid w:val="00AA16C1"/>
    <w:rsid w:val="00AA1A4F"/>
    <w:rsid w:val="00AA455E"/>
    <w:rsid w:val="00AA6CB6"/>
    <w:rsid w:val="00AA6CDA"/>
    <w:rsid w:val="00AA7971"/>
    <w:rsid w:val="00AB150F"/>
    <w:rsid w:val="00AB4789"/>
    <w:rsid w:val="00AB569B"/>
    <w:rsid w:val="00AB601F"/>
    <w:rsid w:val="00AB6471"/>
    <w:rsid w:val="00AB7E85"/>
    <w:rsid w:val="00AC0327"/>
    <w:rsid w:val="00AC0BEC"/>
    <w:rsid w:val="00AC0F1B"/>
    <w:rsid w:val="00AC328C"/>
    <w:rsid w:val="00AC37EF"/>
    <w:rsid w:val="00AC4FC0"/>
    <w:rsid w:val="00AC582F"/>
    <w:rsid w:val="00AC5CEF"/>
    <w:rsid w:val="00AC7A70"/>
    <w:rsid w:val="00AD0A4C"/>
    <w:rsid w:val="00AD0C1F"/>
    <w:rsid w:val="00AD49F1"/>
    <w:rsid w:val="00AD4D75"/>
    <w:rsid w:val="00AD4FCE"/>
    <w:rsid w:val="00AD5265"/>
    <w:rsid w:val="00AD5419"/>
    <w:rsid w:val="00AD59AB"/>
    <w:rsid w:val="00AD5F1C"/>
    <w:rsid w:val="00AD6B18"/>
    <w:rsid w:val="00AE2BF4"/>
    <w:rsid w:val="00AE4D56"/>
    <w:rsid w:val="00AE58CC"/>
    <w:rsid w:val="00AE5922"/>
    <w:rsid w:val="00AE5B6F"/>
    <w:rsid w:val="00AE5BA9"/>
    <w:rsid w:val="00AE5E73"/>
    <w:rsid w:val="00AF04AE"/>
    <w:rsid w:val="00AF08D6"/>
    <w:rsid w:val="00AF1324"/>
    <w:rsid w:val="00AF1805"/>
    <w:rsid w:val="00AF1D16"/>
    <w:rsid w:val="00AF239D"/>
    <w:rsid w:val="00AF416B"/>
    <w:rsid w:val="00AF5B8B"/>
    <w:rsid w:val="00AF6599"/>
    <w:rsid w:val="00AF6975"/>
    <w:rsid w:val="00AF6A15"/>
    <w:rsid w:val="00AF6ECB"/>
    <w:rsid w:val="00B00EB6"/>
    <w:rsid w:val="00B00F29"/>
    <w:rsid w:val="00B03AE5"/>
    <w:rsid w:val="00B03B6E"/>
    <w:rsid w:val="00B03D17"/>
    <w:rsid w:val="00B0580D"/>
    <w:rsid w:val="00B05EBC"/>
    <w:rsid w:val="00B104CA"/>
    <w:rsid w:val="00B10DBE"/>
    <w:rsid w:val="00B11F78"/>
    <w:rsid w:val="00B12C49"/>
    <w:rsid w:val="00B13DFC"/>
    <w:rsid w:val="00B13F2D"/>
    <w:rsid w:val="00B146B4"/>
    <w:rsid w:val="00B1589C"/>
    <w:rsid w:val="00B15DF1"/>
    <w:rsid w:val="00B16D12"/>
    <w:rsid w:val="00B178D4"/>
    <w:rsid w:val="00B206F3"/>
    <w:rsid w:val="00B21FC9"/>
    <w:rsid w:val="00B22CEF"/>
    <w:rsid w:val="00B23971"/>
    <w:rsid w:val="00B248FC"/>
    <w:rsid w:val="00B25589"/>
    <w:rsid w:val="00B258BA"/>
    <w:rsid w:val="00B2639A"/>
    <w:rsid w:val="00B2742C"/>
    <w:rsid w:val="00B27DEC"/>
    <w:rsid w:val="00B30B15"/>
    <w:rsid w:val="00B30CF5"/>
    <w:rsid w:val="00B32867"/>
    <w:rsid w:val="00B32D4F"/>
    <w:rsid w:val="00B33C42"/>
    <w:rsid w:val="00B33F8B"/>
    <w:rsid w:val="00B3441D"/>
    <w:rsid w:val="00B35A97"/>
    <w:rsid w:val="00B36B0E"/>
    <w:rsid w:val="00B37563"/>
    <w:rsid w:val="00B407C3"/>
    <w:rsid w:val="00B40ADA"/>
    <w:rsid w:val="00B422C7"/>
    <w:rsid w:val="00B42F53"/>
    <w:rsid w:val="00B43AFC"/>
    <w:rsid w:val="00B44342"/>
    <w:rsid w:val="00B449FC"/>
    <w:rsid w:val="00B45415"/>
    <w:rsid w:val="00B47B6F"/>
    <w:rsid w:val="00B51E8B"/>
    <w:rsid w:val="00B51E95"/>
    <w:rsid w:val="00B51EE8"/>
    <w:rsid w:val="00B530CC"/>
    <w:rsid w:val="00B5360A"/>
    <w:rsid w:val="00B53C95"/>
    <w:rsid w:val="00B56F81"/>
    <w:rsid w:val="00B57144"/>
    <w:rsid w:val="00B5729A"/>
    <w:rsid w:val="00B60091"/>
    <w:rsid w:val="00B615DA"/>
    <w:rsid w:val="00B61D22"/>
    <w:rsid w:val="00B62040"/>
    <w:rsid w:val="00B63AF8"/>
    <w:rsid w:val="00B642A1"/>
    <w:rsid w:val="00B64425"/>
    <w:rsid w:val="00B656C1"/>
    <w:rsid w:val="00B658E0"/>
    <w:rsid w:val="00B66EE9"/>
    <w:rsid w:val="00B67494"/>
    <w:rsid w:val="00B70F6B"/>
    <w:rsid w:val="00B71038"/>
    <w:rsid w:val="00B715C2"/>
    <w:rsid w:val="00B72A73"/>
    <w:rsid w:val="00B72F96"/>
    <w:rsid w:val="00B75564"/>
    <w:rsid w:val="00B76922"/>
    <w:rsid w:val="00B800AA"/>
    <w:rsid w:val="00B802A9"/>
    <w:rsid w:val="00B80965"/>
    <w:rsid w:val="00B8102B"/>
    <w:rsid w:val="00B81243"/>
    <w:rsid w:val="00B81D4B"/>
    <w:rsid w:val="00B832FD"/>
    <w:rsid w:val="00B835F2"/>
    <w:rsid w:val="00B83B21"/>
    <w:rsid w:val="00B83BB6"/>
    <w:rsid w:val="00B843CD"/>
    <w:rsid w:val="00B85A1F"/>
    <w:rsid w:val="00B85C14"/>
    <w:rsid w:val="00B86AD7"/>
    <w:rsid w:val="00B86BE2"/>
    <w:rsid w:val="00B873FB"/>
    <w:rsid w:val="00B90B4A"/>
    <w:rsid w:val="00B913AE"/>
    <w:rsid w:val="00B932C3"/>
    <w:rsid w:val="00B946D0"/>
    <w:rsid w:val="00B9496D"/>
    <w:rsid w:val="00B949F1"/>
    <w:rsid w:val="00B94E06"/>
    <w:rsid w:val="00B953D1"/>
    <w:rsid w:val="00B95C85"/>
    <w:rsid w:val="00B9604C"/>
    <w:rsid w:val="00B968C9"/>
    <w:rsid w:val="00B9769F"/>
    <w:rsid w:val="00B97851"/>
    <w:rsid w:val="00BA038B"/>
    <w:rsid w:val="00BA1610"/>
    <w:rsid w:val="00BA1B55"/>
    <w:rsid w:val="00BA1DD3"/>
    <w:rsid w:val="00BA2608"/>
    <w:rsid w:val="00BA2895"/>
    <w:rsid w:val="00BA48E7"/>
    <w:rsid w:val="00BA5CA5"/>
    <w:rsid w:val="00BA60D4"/>
    <w:rsid w:val="00BA7138"/>
    <w:rsid w:val="00BB241A"/>
    <w:rsid w:val="00BB2F4A"/>
    <w:rsid w:val="00BB3186"/>
    <w:rsid w:val="00BB3897"/>
    <w:rsid w:val="00BB3903"/>
    <w:rsid w:val="00BB3D88"/>
    <w:rsid w:val="00BB47DC"/>
    <w:rsid w:val="00BB534A"/>
    <w:rsid w:val="00BB53B6"/>
    <w:rsid w:val="00BB5AE3"/>
    <w:rsid w:val="00BB5D5B"/>
    <w:rsid w:val="00BB653E"/>
    <w:rsid w:val="00BC010D"/>
    <w:rsid w:val="00BC0BAC"/>
    <w:rsid w:val="00BC0E11"/>
    <w:rsid w:val="00BC1811"/>
    <w:rsid w:val="00BC194E"/>
    <w:rsid w:val="00BC1C94"/>
    <w:rsid w:val="00BC23DC"/>
    <w:rsid w:val="00BC284B"/>
    <w:rsid w:val="00BC38D6"/>
    <w:rsid w:val="00BC39CF"/>
    <w:rsid w:val="00BC565A"/>
    <w:rsid w:val="00BC6386"/>
    <w:rsid w:val="00BC6679"/>
    <w:rsid w:val="00BC6C81"/>
    <w:rsid w:val="00BD06AE"/>
    <w:rsid w:val="00BD30B0"/>
    <w:rsid w:val="00BD35E5"/>
    <w:rsid w:val="00BD3B48"/>
    <w:rsid w:val="00BD3F83"/>
    <w:rsid w:val="00BD4D7D"/>
    <w:rsid w:val="00BD54B8"/>
    <w:rsid w:val="00BD79EF"/>
    <w:rsid w:val="00BE0202"/>
    <w:rsid w:val="00BE0D4E"/>
    <w:rsid w:val="00BE2277"/>
    <w:rsid w:val="00BE4755"/>
    <w:rsid w:val="00BE4BD9"/>
    <w:rsid w:val="00BE5588"/>
    <w:rsid w:val="00BE5AE3"/>
    <w:rsid w:val="00BE5D55"/>
    <w:rsid w:val="00BE64D4"/>
    <w:rsid w:val="00BE7E7E"/>
    <w:rsid w:val="00BF0C5A"/>
    <w:rsid w:val="00BF28B8"/>
    <w:rsid w:val="00BF345B"/>
    <w:rsid w:val="00BF4137"/>
    <w:rsid w:val="00BF43B0"/>
    <w:rsid w:val="00BF4639"/>
    <w:rsid w:val="00BF47D5"/>
    <w:rsid w:val="00BF5B46"/>
    <w:rsid w:val="00BF5CAC"/>
    <w:rsid w:val="00BF774D"/>
    <w:rsid w:val="00C0008F"/>
    <w:rsid w:val="00C01570"/>
    <w:rsid w:val="00C0258A"/>
    <w:rsid w:val="00C02620"/>
    <w:rsid w:val="00C02B88"/>
    <w:rsid w:val="00C02F1C"/>
    <w:rsid w:val="00C031E4"/>
    <w:rsid w:val="00C04666"/>
    <w:rsid w:val="00C04FC1"/>
    <w:rsid w:val="00C05020"/>
    <w:rsid w:val="00C05508"/>
    <w:rsid w:val="00C05513"/>
    <w:rsid w:val="00C057C6"/>
    <w:rsid w:val="00C05B2B"/>
    <w:rsid w:val="00C05C10"/>
    <w:rsid w:val="00C06972"/>
    <w:rsid w:val="00C06D40"/>
    <w:rsid w:val="00C071A3"/>
    <w:rsid w:val="00C07DEE"/>
    <w:rsid w:val="00C07FF5"/>
    <w:rsid w:val="00C10A0D"/>
    <w:rsid w:val="00C10AF1"/>
    <w:rsid w:val="00C10E54"/>
    <w:rsid w:val="00C11337"/>
    <w:rsid w:val="00C12001"/>
    <w:rsid w:val="00C12C47"/>
    <w:rsid w:val="00C155F6"/>
    <w:rsid w:val="00C15B48"/>
    <w:rsid w:val="00C165E9"/>
    <w:rsid w:val="00C16ED4"/>
    <w:rsid w:val="00C174C1"/>
    <w:rsid w:val="00C1765C"/>
    <w:rsid w:val="00C17B14"/>
    <w:rsid w:val="00C17D8A"/>
    <w:rsid w:val="00C21B93"/>
    <w:rsid w:val="00C22074"/>
    <w:rsid w:val="00C223F6"/>
    <w:rsid w:val="00C23F72"/>
    <w:rsid w:val="00C24A41"/>
    <w:rsid w:val="00C24BCD"/>
    <w:rsid w:val="00C24C68"/>
    <w:rsid w:val="00C26161"/>
    <w:rsid w:val="00C273C7"/>
    <w:rsid w:val="00C27DC9"/>
    <w:rsid w:val="00C3050B"/>
    <w:rsid w:val="00C30EF6"/>
    <w:rsid w:val="00C33701"/>
    <w:rsid w:val="00C338BD"/>
    <w:rsid w:val="00C33D05"/>
    <w:rsid w:val="00C363C8"/>
    <w:rsid w:val="00C364B0"/>
    <w:rsid w:val="00C3707A"/>
    <w:rsid w:val="00C37712"/>
    <w:rsid w:val="00C40650"/>
    <w:rsid w:val="00C41B21"/>
    <w:rsid w:val="00C44E2A"/>
    <w:rsid w:val="00C45CE9"/>
    <w:rsid w:val="00C462AF"/>
    <w:rsid w:val="00C4699A"/>
    <w:rsid w:val="00C46BF6"/>
    <w:rsid w:val="00C46DDB"/>
    <w:rsid w:val="00C473AE"/>
    <w:rsid w:val="00C50554"/>
    <w:rsid w:val="00C50AA7"/>
    <w:rsid w:val="00C50CBE"/>
    <w:rsid w:val="00C5143A"/>
    <w:rsid w:val="00C518EB"/>
    <w:rsid w:val="00C52987"/>
    <w:rsid w:val="00C52C01"/>
    <w:rsid w:val="00C54834"/>
    <w:rsid w:val="00C5597A"/>
    <w:rsid w:val="00C56181"/>
    <w:rsid w:val="00C56F1A"/>
    <w:rsid w:val="00C56F84"/>
    <w:rsid w:val="00C60A55"/>
    <w:rsid w:val="00C61D43"/>
    <w:rsid w:val="00C62381"/>
    <w:rsid w:val="00C628B2"/>
    <w:rsid w:val="00C64535"/>
    <w:rsid w:val="00C6587F"/>
    <w:rsid w:val="00C65C29"/>
    <w:rsid w:val="00C6676F"/>
    <w:rsid w:val="00C672C3"/>
    <w:rsid w:val="00C6749D"/>
    <w:rsid w:val="00C7082B"/>
    <w:rsid w:val="00C70BC1"/>
    <w:rsid w:val="00C72068"/>
    <w:rsid w:val="00C7391B"/>
    <w:rsid w:val="00C749E2"/>
    <w:rsid w:val="00C75C50"/>
    <w:rsid w:val="00C77685"/>
    <w:rsid w:val="00C80210"/>
    <w:rsid w:val="00C81B6A"/>
    <w:rsid w:val="00C82A6D"/>
    <w:rsid w:val="00C83DAF"/>
    <w:rsid w:val="00C8400C"/>
    <w:rsid w:val="00C840D0"/>
    <w:rsid w:val="00C84ABB"/>
    <w:rsid w:val="00C852A3"/>
    <w:rsid w:val="00C85CB7"/>
    <w:rsid w:val="00C861B3"/>
    <w:rsid w:val="00C86353"/>
    <w:rsid w:val="00C86E97"/>
    <w:rsid w:val="00C944B9"/>
    <w:rsid w:val="00C94E13"/>
    <w:rsid w:val="00C9533B"/>
    <w:rsid w:val="00C95FE8"/>
    <w:rsid w:val="00C96106"/>
    <w:rsid w:val="00C9649D"/>
    <w:rsid w:val="00C9683B"/>
    <w:rsid w:val="00C96ED1"/>
    <w:rsid w:val="00C971E8"/>
    <w:rsid w:val="00C97444"/>
    <w:rsid w:val="00CA1292"/>
    <w:rsid w:val="00CA1D57"/>
    <w:rsid w:val="00CA346D"/>
    <w:rsid w:val="00CA4378"/>
    <w:rsid w:val="00CA63D3"/>
    <w:rsid w:val="00CA7AC4"/>
    <w:rsid w:val="00CA7D76"/>
    <w:rsid w:val="00CA7DF1"/>
    <w:rsid w:val="00CB1576"/>
    <w:rsid w:val="00CB5F3A"/>
    <w:rsid w:val="00CB74A4"/>
    <w:rsid w:val="00CC00E6"/>
    <w:rsid w:val="00CC05F3"/>
    <w:rsid w:val="00CC14D9"/>
    <w:rsid w:val="00CC391F"/>
    <w:rsid w:val="00CC3A0F"/>
    <w:rsid w:val="00CC3E19"/>
    <w:rsid w:val="00CC5366"/>
    <w:rsid w:val="00CC737B"/>
    <w:rsid w:val="00CD00F6"/>
    <w:rsid w:val="00CD068B"/>
    <w:rsid w:val="00CD076B"/>
    <w:rsid w:val="00CD1C26"/>
    <w:rsid w:val="00CD25A0"/>
    <w:rsid w:val="00CD2ADE"/>
    <w:rsid w:val="00CD30A0"/>
    <w:rsid w:val="00CD3733"/>
    <w:rsid w:val="00CD40D0"/>
    <w:rsid w:val="00CD4792"/>
    <w:rsid w:val="00CD4C56"/>
    <w:rsid w:val="00CD4DA5"/>
    <w:rsid w:val="00CD75E3"/>
    <w:rsid w:val="00CE0A8C"/>
    <w:rsid w:val="00CE0D57"/>
    <w:rsid w:val="00CE0D59"/>
    <w:rsid w:val="00CE141A"/>
    <w:rsid w:val="00CE1A94"/>
    <w:rsid w:val="00CE302A"/>
    <w:rsid w:val="00CE3521"/>
    <w:rsid w:val="00CE4690"/>
    <w:rsid w:val="00CE6400"/>
    <w:rsid w:val="00CE6F25"/>
    <w:rsid w:val="00CE6FA5"/>
    <w:rsid w:val="00CE78E1"/>
    <w:rsid w:val="00CF232E"/>
    <w:rsid w:val="00CF3F0E"/>
    <w:rsid w:val="00CF4AC2"/>
    <w:rsid w:val="00CF4C77"/>
    <w:rsid w:val="00CF5C25"/>
    <w:rsid w:val="00D013F3"/>
    <w:rsid w:val="00D01808"/>
    <w:rsid w:val="00D01C1E"/>
    <w:rsid w:val="00D02105"/>
    <w:rsid w:val="00D02804"/>
    <w:rsid w:val="00D03EDB"/>
    <w:rsid w:val="00D04CA7"/>
    <w:rsid w:val="00D04EAD"/>
    <w:rsid w:val="00D05003"/>
    <w:rsid w:val="00D06BEA"/>
    <w:rsid w:val="00D0748A"/>
    <w:rsid w:val="00D10B3E"/>
    <w:rsid w:val="00D10D65"/>
    <w:rsid w:val="00D11E36"/>
    <w:rsid w:val="00D124AA"/>
    <w:rsid w:val="00D132A4"/>
    <w:rsid w:val="00D142C3"/>
    <w:rsid w:val="00D1497B"/>
    <w:rsid w:val="00D149D4"/>
    <w:rsid w:val="00D1556A"/>
    <w:rsid w:val="00D15914"/>
    <w:rsid w:val="00D20B0E"/>
    <w:rsid w:val="00D21075"/>
    <w:rsid w:val="00D22359"/>
    <w:rsid w:val="00D22901"/>
    <w:rsid w:val="00D229EF"/>
    <w:rsid w:val="00D233C2"/>
    <w:rsid w:val="00D242D8"/>
    <w:rsid w:val="00D24D79"/>
    <w:rsid w:val="00D27A10"/>
    <w:rsid w:val="00D30568"/>
    <w:rsid w:val="00D30A7A"/>
    <w:rsid w:val="00D31499"/>
    <w:rsid w:val="00D31AF2"/>
    <w:rsid w:val="00D32C7B"/>
    <w:rsid w:val="00D32CE3"/>
    <w:rsid w:val="00D32F11"/>
    <w:rsid w:val="00D33B99"/>
    <w:rsid w:val="00D340A2"/>
    <w:rsid w:val="00D34721"/>
    <w:rsid w:val="00D34873"/>
    <w:rsid w:val="00D3538E"/>
    <w:rsid w:val="00D355E7"/>
    <w:rsid w:val="00D36792"/>
    <w:rsid w:val="00D3687C"/>
    <w:rsid w:val="00D372F4"/>
    <w:rsid w:val="00D377F6"/>
    <w:rsid w:val="00D41D2D"/>
    <w:rsid w:val="00D42605"/>
    <w:rsid w:val="00D42A89"/>
    <w:rsid w:val="00D43026"/>
    <w:rsid w:val="00D456CC"/>
    <w:rsid w:val="00D45DCA"/>
    <w:rsid w:val="00D47FC0"/>
    <w:rsid w:val="00D51F65"/>
    <w:rsid w:val="00D5245F"/>
    <w:rsid w:val="00D53A57"/>
    <w:rsid w:val="00D5606F"/>
    <w:rsid w:val="00D56ABB"/>
    <w:rsid w:val="00D572E9"/>
    <w:rsid w:val="00D57575"/>
    <w:rsid w:val="00D57B1D"/>
    <w:rsid w:val="00D60228"/>
    <w:rsid w:val="00D60967"/>
    <w:rsid w:val="00D60FD4"/>
    <w:rsid w:val="00D6140D"/>
    <w:rsid w:val="00D65AAF"/>
    <w:rsid w:val="00D65B63"/>
    <w:rsid w:val="00D708C3"/>
    <w:rsid w:val="00D715C8"/>
    <w:rsid w:val="00D71745"/>
    <w:rsid w:val="00D733D9"/>
    <w:rsid w:val="00D73982"/>
    <w:rsid w:val="00D73E20"/>
    <w:rsid w:val="00D7406A"/>
    <w:rsid w:val="00D74491"/>
    <w:rsid w:val="00D749AC"/>
    <w:rsid w:val="00D749C5"/>
    <w:rsid w:val="00D7505F"/>
    <w:rsid w:val="00D75A07"/>
    <w:rsid w:val="00D75DC2"/>
    <w:rsid w:val="00D75E16"/>
    <w:rsid w:val="00D7624D"/>
    <w:rsid w:val="00D76349"/>
    <w:rsid w:val="00D76900"/>
    <w:rsid w:val="00D77101"/>
    <w:rsid w:val="00D77A0C"/>
    <w:rsid w:val="00D77DDD"/>
    <w:rsid w:val="00D80979"/>
    <w:rsid w:val="00D8165B"/>
    <w:rsid w:val="00D81912"/>
    <w:rsid w:val="00D81B42"/>
    <w:rsid w:val="00D81D9C"/>
    <w:rsid w:val="00D82903"/>
    <w:rsid w:val="00D82CD6"/>
    <w:rsid w:val="00D83F07"/>
    <w:rsid w:val="00D846DB"/>
    <w:rsid w:val="00D84932"/>
    <w:rsid w:val="00D84C75"/>
    <w:rsid w:val="00D86082"/>
    <w:rsid w:val="00D862B6"/>
    <w:rsid w:val="00D91030"/>
    <w:rsid w:val="00D91C18"/>
    <w:rsid w:val="00D91E17"/>
    <w:rsid w:val="00D9249F"/>
    <w:rsid w:val="00D92A19"/>
    <w:rsid w:val="00D945D2"/>
    <w:rsid w:val="00D945EE"/>
    <w:rsid w:val="00D95C84"/>
    <w:rsid w:val="00D962CD"/>
    <w:rsid w:val="00D965FA"/>
    <w:rsid w:val="00D9661B"/>
    <w:rsid w:val="00D97385"/>
    <w:rsid w:val="00D97C88"/>
    <w:rsid w:val="00DA0E01"/>
    <w:rsid w:val="00DA0E09"/>
    <w:rsid w:val="00DA231D"/>
    <w:rsid w:val="00DA2CB6"/>
    <w:rsid w:val="00DA3160"/>
    <w:rsid w:val="00DA3513"/>
    <w:rsid w:val="00DA5B49"/>
    <w:rsid w:val="00DA6939"/>
    <w:rsid w:val="00DA74BC"/>
    <w:rsid w:val="00DB0BF5"/>
    <w:rsid w:val="00DB239E"/>
    <w:rsid w:val="00DB2625"/>
    <w:rsid w:val="00DB31E4"/>
    <w:rsid w:val="00DB327C"/>
    <w:rsid w:val="00DB4B24"/>
    <w:rsid w:val="00DB6287"/>
    <w:rsid w:val="00DB6297"/>
    <w:rsid w:val="00DC0BE4"/>
    <w:rsid w:val="00DC0C7D"/>
    <w:rsid w:val="00DC161D"/>
    <w:rsid w:val="00DC1F32"/>
    <w:rsid w:val="00DC32FD"/>
    <w:rsid w:val="00DC3510"/>
    <w:rsid w:val="00DC5865"/>
    <w:rsid w:val="00DC60BE"/>
    <w:rsid w:val="00DC6572"/>
    <w:rsid w:val="00DC6738"/>
    <w:rsid w:val="00DC7026"/>
    <w:rsid w:val="00DC78BC"/>
    <w:rsid w:val="00DD3BE1"/>
    <w:rsid w:val="00DD521D"/>
    <w:rsid w:val="00DD5914"/>
    <w:rsid w:val="00DD67DD"/>
    <w:rsid w:val="00DD6EDB"/>
    <w:rsid w:val="00DE000B"/>
    <w:rsid w:val="00DE07B3"/>
    <w:rsid w:val="00DE3BE8"/>
    <w:rsid w:val="00DE6608"/>
    <w:rsid w:val="00DF0F25"/>
    <w:rsid w:val="00DF3BE7"/>
    <w:rsid w:val="00DF3E6E"/>
    <w:rsid w:val="00DF4AAD"/>
    <w:rsid w:val="00DF5114"/>
    <w:rsid w:val="00DF5989"/>
    <w:rsid w:val="00DF5ED4"/>
    <w:rsid w:val="00DF5F81"/>
    <w:rsid w:val="00DF6D2B"/>
    <w:rsid w:val="00DF6DE7"/>
    <w:rsid w:val="00E00484"/>
    <w:rsid w:val="00E00CAC"/>
    <w:rsid w:val="00E012D3"/>
    <w:rsid w:val="00E029AC"/>
    <w:rsid w:val="00E04B82"/>
    <w:rsid w:val="00E04DAA"/>
    <w:rsid w:val="00E05CCD"/>
    <w:rsid w:val="00E06D96"/>
    <w:rsid w:val="00E075AF"/>
    <w:rsid w:val="00E1151F"/>
    <w:rsid w:val="00E117F9"/>
    <w:rsid w:val="00E13999"/>
    <w:rsid w:val="00E13B3C"/>
    <w:rsid w:val="00E13F4F"/>
    <w:rsid w:val="00E13FA8"/>
    <w:rsid w:val="00E14155"/>
    <w:rsid w:val="00E1563A"/>
    <w:rsid w:val="00E15940"/>
    <w:rsid w:val="00E162AA"/>
    <w:rsid w:val="00E16781"/>
    <w:rsid w:val="00E16870"/>
    <w:rsid w:val="00E17AA8"/>
    <w:rsid w:val="00E254E1"/>
    <w:rsid w:val="00E269A1"/>
    <w:rsid w:val="00E26DC2"/>
    <w:rsid w:val="00E27E55"/>
    <w:rsid w:val="00E306EB"/>
    <w:rsid w:val="00E30C68"/>
    <w:rsid w:val="00E31BC0"/>
    <w:rsid w:val="00E31C2E"/>
    <w:rsid w:val="00E321AA"/>
    <w:rsid w:val="00E329E6"/>
    <w:rsid w:val="00E32B65"/>
    <w:rsid w:val="00E32E35"/>
    <w:rsid w:val="00E33A22"/>
    <w:rsid w:val="00E34003"/>
    <w:rsid w:val="00E34335"/>
    <w:rsid w:val="00E363F2"/>
    <w:rsid w:val="00E3693A"/>
    <w:rsid w:val="00E37988"/>
    <w:rsid w:val="00E411DD"/>
    <w:rsid w:val="00E41334"/>
    <w:rsid w:val="00E44137"/>
    <w:rsid w:val="00E4427A"/>
    <w:rsid w:val="00E4479C"/>
    <w:rsid w:val="00E468A1"/>
    <w:rsid w:val="00E4760D"/>
    <w:rsid w:val="00E47636"/>
    <w:rsid w:val="00E47922"/>
    <w:rsid w:val="00E47FA8"/>
    <w:rsid w:val="00E501C9"/>
    <w:rsid w:val="00E506D7"/>
    <w:rsid w:val="00E512D9"/>
    <w:rsid w:val="00E5284B"/>
    <w:rsid w:val="00E52A17"/>
    <w:rsid w:val="00E52C0C"/>
    <w:rsid w:val="00E52E4A"/>
    <w:rsid w:val="00E536EE"/>
    <w:rsid w:val="00E539B0"/>
    <w:rsid w:val="00E569A1"/>
    <w:rsid w:val="00E579F6"/>
    <w:rsid w:val="00E60A0D"/>
    <w:rsid w:val="00E60D14"/>
    <w:rsid w:val="00E610FD"/>
    <w:rsid w:val="00E63831"/>
    <w:rsid w:val="00E63927"/>
    <w:rsid w:val="00E639BD"/>
    <w:rsid w:val="00E653DC"/>
    <w:rsid w:val="00E66F2D"/>
    <w:rsid w:val="00E70582"/>
    <w:rsid w:val="00E7187A"/>
    <w:rsid w:val="00E72B46"/>
    <w:rsid w:val="00E739BF"/>
    <w:rsid w:val="00E7566B"/>
    <w:rsid w:val="00E809CF"/>
    <w:rsid w:val="00E81423"/>
    <w:rsid w:val="00E816CA"/>
    <w:rsid w:val="00E8232A"/>
    <w:rsid w:val="00E82EEA"/>
    <w:rsid w:val="00E8366E"/>
    <w:rsid w:val="00E83F28"/>
    <w:rsid w:val="00E8464B"/>
    <w:rsid w:val="00E8555B"/>
    <w:rsid w:val="00E8580F"/>
    <w:rsid w:val="00E85AD5"/>
    <w:rsid w:val="00E85F0F"/>
    <w:rsid w:val="00E85F2C"/>
    <w:rsid w:val="00E865ED"/>
    <w:rsid w:val="00E86B68"/>
    <w:rsid w:val="00E86CCE"/>
    <w:rsid w:val="00E87729"/>
    <w:rsid w:val="00E87C21"/>
    <w:rsid w:val="00E910C2"/>
    <w:rsid w:val="00E91166"/>
    <w:rsid w:val="00E92B35"/>
    <w:rsid w:val="00E9366B"/>
    <w:rsid w:val="00E949BC"/>
    <w:rsid w:val="00E953B9"/>
    <w:rsid w:val="00E953E0"/>
    <w:rsid w:val="00E967C2"/>
    <w:rsid w:val="00E97A5F"/>
    <w:rsid w:val="00EA0132"/>
    <w:rsid w:val="00EA0C4D"/>
    <w:rsid w:val="00EA0E80"/>
    <w:rsid w:val="00EA1005"/>
    <w:rsid w:val="00EA1300"/>
    <w:rsid w:val="00EA13C8"/>
    <w:rsid w:val="00EA1437"/>
    <w:rsid w:val="00EA1733"/>
    <w:rsid w:val="00EA2E3F"/>
    <w:rsid w:val="00EA2F29"/>
    <w:rsid w:val="00EA3462"/>
    <w:rsid w:val="00EB0767"/>
    <w:rsid w:val="00EB08D8"/>
    <w:rsid w:val="00EB2F51"/>
    <w:rsid w:val="00EB51C3"/>
    <w:rsid w:val="00EB5E58"/>
    <w:rsid w:val="00EC0973"/>
    <w:rsid w:val="00EC0A04"/>
    <w:rsid w:val="00EC1095"/>
    <w:rsid w:val="00EC2080"/>
    <w:rsid w:val="00EC2283"/>
    <w:rsid w:val="00EC2DE1"/>
    <w:rsid w:val="00EC2E6E"/>
    <w:rsid w:val="00EC38DD"/>
    <w:rsid w:val="00EC48F7"/>
    <w:rsid w:val="00EC5209"/>
    <w:rsid w:val="00EC5436"/>
    <w:rsid w:val="00EC5554"/>
    <w:rsid w:val="00EC5A99"/>
    <w:rsid w:val="00EC7418"/>
    <w:rsid w:val="00ED1536"/>
    <w:rsid w:val="00ED1E09"/>
    <w:rsid w:val="00ED2AC3"/>
    <w:rsid w:val="00ED2DE3"/>
    <w:rsid w:val="00ED31D3"/>
    <w:rsid w:val="00ED36B0"/>
    <w:rsid w:val="00ED4027"/>
    <w:rsid w:val="00ED4931"/>
    <w:rsid w:val="00ED529C"/>
    <w:rsid w:val="00ED5686"/>
    <w:rsid w:val="00ED56FF"/>
    <w:rsid w:val="00ED5BCA"/>
    <w:rsid w:val="00ED7CA3"/>
    <w:rsid w:val="00EE0A79"/>
    <w:rsid w:val="00EE147A"/>
    <w:rsid w:val="00EE232A"/>
    <w:rsid w:val="00EE2AB0"/>
    <w:rsid w:val="00EE515D"/>
    <w:rsid w:val="00EE6122"/>
    <w:rsid w:val="00EE7A98"/>
    <w:rsid w:val="00EF19F1"/>
    <w:rsid w:val="00EF1A5C"/>
    <w:rsid w:val="00EF20DE"/>
    <w:rsid w:val="00EF2C0D"/>
    <w:rsid w:val="00EF2C41"/>
    <w:rsid w:val="00EF492A"/>
    <w:rsid w:val="00EF5986"/>
    <w:rsid w:val="00EF6853"/>
    <w:rsid w:val="00EF6ECD"/>
    <w:rsid w:val="00EF75C6"/>
    <w:rsid w:val="00F00376"/>
    <w:rsid w:val="00F00A9F"/>
    <w:rsid w:val="00F00D24"/>
    <w:rsid w:val="00F010C4"/>
    <w:rsid w:val="00F02034"/>
    <w:rsid w:val="00F02FA1"/>
    <w:rsid w:val="00F04A22"/>
    <w:rsid w:val="00F04FAF"/>
    <w:rsid w:val="00F05D47"/>
    <w:rsid w:val="00F07843"/>
    <w:rsid w:val="00F07A22"/>
    <w:rsid w:val="00F10F9D"/>
    <w:rsid w:val="00F1269B"/>
    <w:rsid w:val="00F12F38"/>
    <w:rsid w:val="00F136BB"/>
    <w:rsid w:val="00F13724"/>
    <w:rsid w:val="00F16B3A"/>
    <w:rsid w:val="00F17A78"/>
    <w:rsid w:val="00F2012F"/>
    <w:rsid w:val="00F222D5"/>
    <w:rsid w:val="00F22766"/>
    <w:rsid w:val="00F2388E"/>
    <w:rsid w:val="00F241EB"/>
    <w:rsid w:val="00F247EB"/>
    <w:rsid w:val="00F25C42"/>
    <w:rsid w:val="00F26BE2"/>
    <w:rsid w:val="00F30E0C"/>
    <w:rsid w:val="00F329C0"/>
    <w:rsid w:val="00F32AFA"/>
    <w:rsid w:val="00F32C26"/>
    <w:rsid w:val="00F3378B"/>
    <w:rsid w:val="00F34F26"/>
    <w:rsid w:val="00F350F9"/>
    <w:rsid w:val="00F35260"/>
    <w:rsid w:val="00F3529D"/>
    <w:rsid w:val="00F367C6"/>
    <w:rsid w:val="00F3696C"/>
    <w:rsid w:val="00F36DB0"/>
    <w:rsid w:val="00F37618"/>
    <w:rsid w:val="00F37BA4"/>
    <w:rsid w:val="00F37E92"/>
    <w:rsid w:val="00F41411"/>
    <w:rsid w:val="00F41EE1"/>
    <w:rsid w:val="00F42179"/>
    <w:rsid w:val="00F42E54"/>
    <w:rsid w:val="00F438A4"/>
    <w:rsid w:val="00F43A11"/>
    <w:rsid w:val="00F44238"/>
    <w:rsid w:val="00F44257"/>
    <w:rsid w:val="00F45FEC"/>
    <w:rsid w:val="00F46766"/>
    <w:rsid w:val="00F50677"/>
    <w:rsid w:val="00F50712"/>
    <w:rsid w:val="00F52847"/>
    <w:rsid w:val="00F54990"/>
    <w:rsid w:val="00F55ED6"/>
    <w:rsid w:val="00F560AC"/>
    <w:rsid w:val="00F5760B"/>
    <w:rsid w:val="00F612D8"/>
    <w:rsid w:val="00F622FB"/>
    <w:rsid w:val="00F63939"/>
    <w:rsid w:val="00F63E23"/>
    <w:rsid w:val="00F64498"/>
    <w:rsid w:val="00F65E8C"/>
    <w:rsid w:val="00F7146E"/>
    <w:rsid w:val="00F72483"/>
    <w:rsid w:val="00F730E7"/>
    <w:rsid w:val="00F734C6"/>
    <w:rsid w:val="00F74884"/>
    <w:rsid w:val="00F749FF"/>
    <w:rsid w:val="00F74C99"/>
    <w:rsid w:val="00F753BA"/>
    <w:rsid w:val="00F7743F"/>
    <w:rsid w:val="00F7744B"/>
    <w:rsid w:val="00F806B6"/>
    <w:rsid w:val="00F80C6A"/>
    <w:rsid w:val="00F80CE0"/>
    <w:rsid w:val="00F82111"/>
    <w:rsid w:val="00F83175"/>
    <w:rsid w:val="00F84682"/>
    <w:rsid w:val="00F849E6"/>
    <w:rsid w:val="00F84EFB"/>
    <w:rsid w:val="00F85790"/>
    <w:rsid w:val="00F86C4B"/>
    <w:rsid w:val="00F87639"/>
    <w:rsid w:val="00F909DA"/>
    <w:rsid w:val="00F91EA2"/>
    <w:rsid w:val="00F932FE"/>
    <w:rsid w:val="00F9462C"/>
    <w:rsid w:val="00F94755"/>
    <w:rsid w:val="00F94DEA"/>
    <w:rsid w:val="00F95587"/>
    <w:rsid w:val="00F957AA"/>
    <w:rsid w:val="00F95968"/>
    <w:rsid w:val="00F95F8C"/>
    <w:rsid w:val="00F967FD"/>
    <w:rsid w:val="00F96F66"/>
    <w:rsid w:val="00F970B7"/>
    <w:rsid w:val="00F97CE9"/>
    <w:rsid w:val="00FA0F4A"/>
    <w:rsid w:val="00FA1C19"/>
    <w:rsid w:val="00FA2D19"/>
    <w:rsid w:val="00FA5264"/>
    <w:rsid w:val="00FA527C"/>
    <w:rsid w:val="00FA61B4"/>
    <w:rsid w:val="00FA6ECD"/>
    <w:rsid w:val="00FB09BD"/>
    <w:rsid w:val="00FB216F"/>
    <w:rsid w:val="00FB554A"/>
    <w:rsid w:val="00FB5C79"/>
    <w:rsid w:val="00FB6838"/>
    <w:rsid w:val="00FB6EDC"/>
    <w:rsid w:val="00FC15F4"/>
    <w:rsid w:val="00FC3E45"/>
    <w:rsid w:val="00FC5443"/>
    <w:rsid w:val="00FC673A"/>
    <w:rsid w:val="00FC7426"/>
    <w:rsid w:val="00FD02D2"/>
    <w:rsid w:val="00FD0574"/>
    <w:rsid w:val="00FD0BBD"/>
    <w:rsid w:val="00FD0FA6"/>
    <w:rsid w:val="00FD24A2"/>
    <w:rsid w:val="00FD30FA"/>
    <w:rsid w:val="00FD3237"/>
    <w:rsid w:val="00FD3539"/>
    <w:rsid w:val="00FD3B9F"/>
    <w:rsid w:val="00FD3CC0"/>
    <w:rsid w:val="00FD41A5"/>
    <w:rsid w:val="00FD4F96"/>
    <w:rsid w:val="00FD5AE5"/>
    <w:rsid w:val="00FD5B37"/>
    <w:rsid w:val="00FD6145"/>
    <w:rsid w:val="00FD675A"/>
    <w:rsid w:val="00FD7F3C"/>
    <w:rsid w:val="00FE0AA9"/>
    <w:rsid w:val="00FE0AE2"/>
    <w:rsid w:val="00FE10F4"/>
    <w:rsid w:val="00FE1451"/>
    <w:rsid w:val="00FE2D55"/>
    <w:rsid w:val="00FE3E65"/>
    <w:rsid w:val="00FE4EA0"/>
    <w:rsid w:val="00FE68F4"/>
    <w:rsid w:val="00FF2C1E"/>
    <w:rsid w:val="00FF4F34"/>
    <w:rsid w:val="00FF518A"/>
    <w:rsid w:val="00FF5A95"/>
    <w:rsid w:val="00FF5C83"/>
    <w:rsid w:val="00FF6565"/>
    <w:rsid w:val="00FF6E5F"/>
    <w:rsid w:val="00FF72E4"/>
    <w:rsid w:val="00FF7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EA2ADF"/>
  <w15:docId w15:val="{815D5B8A-DBFB-4269-8D77-AAB502B82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List" w:semiHidden="1" w:unhideWhenUsed="1"/>
    <w:lsdException w:name="List Bullet" w:semiHidden="1" w:uiPriority="99"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5EF3"/>
    <w:rPr>
      <w:rFonts w:ascii="Arial" w:eastAsiaTheme="minorEastAsia" w:hAnsi="Arial" w:cstheme="minorBidi"/>
      <w:sz w:val="28"/>
      <w:szCs w:val="32"/>
      <w:lang w:eastAsia="ja-JP"/>
    </w:rPr>
  </w:style>
  <w:style w:type="paragraph" w:styleId="Heading1">
    <w:name w:val="heading 1"/>
    <w:basedOn w:val="Normal"/>
    <w:next w:val="Normal"/>
    <w:link w:val="Heading1Char"/>
    <w:uiPriority w:val="9"/>
    <w:qFormat/>
    <w:rsid w:val="00617685"/>
    <w:pPr>
      <w:keepNext/>
      <w:spacing w:after="140"/>
      <w:outlineLvl w:val="0"/>
    </w:pPr>
    <w:rPr>
      <w:b/>
      <w:kern w:val="32"/>
      <w:sz w:val="44"/>
    </w:rPr>
  </w:style>
  <w:style w:type="paragraph" w:styleId="Heading2">
    <w:name w:val="heading 2"/>
    <w:basedOn w:val="Normal"/>
    <w:next w:val="Normal"/>
    <w:link w:val="Heading2Char"/>
    <w:uiPriority w:val="9"/>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rPr>
  </w:style>
  <w:style w:type="paragraph" w:styleId="Heading4">
    <w:name w:val="heading 4"/>
    <w:basedOn w:val="Normal"/>
    <w:next w:val="Normal"/>
    <w:link w:val="Heading4Char"/>
    <w:uiPriority w:val="9"/>
    <w:qFormat/>
    <w:rsid w:val="00617685"/>
    <w:pPr>
      <w:keepNext/>
      <w:spacing w:after="80"/>
      <w:outlineLvl w:val="3"/>
    </w:pPr>
    <w:rPr>
      <w:b/>
    </w:rPr>
  </w:style>
  <w:style w:type="paragraph" w:styleId="Heading5">
    <w:name w:val="heading 5"/>
    <w:basedOn w:val="Normal"/>
    <w:next w:val="Normal"/>
    <w:link w:val="Heading5Char"/>
    <w:uiPriority w:val="9"/>
    <w:qFormat/>
    <w:rsid w:val="00617685"/>
    <w:pPr>
      <w:keepNext/>
      <w:spacing w:after="60"/>
      <w:outlineLvl w:val="4"/>
    </w:pPr>
    <w:rPr>
      <w:b/>
    </w:rPr>
  </w:style>
  <w:style w:type="paragraph" w:styleId="Heading6">
    <w:name w:val="heading 6"/>
    <w:basedOn w:val="Normal"/>
    <w:next w:val="Normal"/>
    <w:link w:val="Heading6Char"/>
    <w:uiPriority w:val="9"/>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uiPriority w:val="99"/>
    <w:qFormat/>
    <w:rsid w:val="00360F97"/>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qFormat/>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BalloonText">
    <w:name w:val="Balloon Text"/>
    <w:basedOn w:val="Normal"/>
    <w:link w:val="BalloonTextChar"/>
    <w:uiPriority w:val="99"/>
    <w:semiHidden/>
    <w:unhideWhenUsed/>
    <w:rsid w:val="009226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6E0"/>
    <w:rPr>
      <w:rFonts w:ascii="Lucida Grande" w:eastAsiaTheme="minorEastAsia" w:hAnsi="Lucida Grande" w:cs="Lucida Grande"/>
      <w:sz w:val="18"/>
      <w:szCs w:val="18"/>
      <w:lang w:eastAsia="ja-JP"/>
    </w:rPr>
  </w:style>
  <w:style w:type="character" w:customStyle="1" w:styleId="Heading1Char">
    <w:name w:val="Heading 1 Char"/>
    <w:basedOn w:val="DefaultParagraphFont"/>
    <w:link w:val="Heading1"/>
    <w:uiPriority w:val="9"/>
    <w:rsid w:val="009226E0"/>
    <w:rPr>
      <w:rFonts w:ascii="Arial" w:hAnsi="Arial"/>
      <w:b/>
      <w:kern w:val="32"/>
      <w:sz w:val="44"/>
    </w:rPr>
  </w:style>
  <w:style w:type="character" w:customStyle="1" w:styleId="Heading2Char">
    <w:name w:val="Heading 2 Char"/>
    <w:basedOn w:val="DefaultParagraphFont"/>
    <w:link w:val="Heading2"/>
    <w:uiPriority w:val="9"/>
    <w:rsid w:val="009226E0"/>
    <w:rPr>
      <w:rFonts w:ascii="Arial" w:hAnsi="Arial"/>
      <w:b/>
      <w:sz w:val="36"/>
    </w:rPr>
  </w:style>
  <w:style w:type="character" w:customStyle="1" w:styleId="Heading3Char">
    <w:name w:val="Heading 3 Char"/>
    <w:basedOn w:val="DefaultParagraphFont"/>
    <w:link w:val="Heading3"/>
    <w:uiPriority w:val="9"/>
    <w:rsid w:val="009226E0"/>
    <w:rPr>
      <w:rFonts w:ascii="Arial" w:hAnsi="Arial"/>
      <w:b/>
      <w:sz w:val="32"/>
    </w:rPr>
  </w:style>
  <w:style w:type="character" w:customStyle="1" w:styleId="Heading4Char">
    <w:name w:val="Heading 4 Char"/>
    <w:basedOn w:val="DefaultParagraphFont"/>
    <w:link w:val="Heading4"/>
    <w:uiPriority w:val="9"/>
    <w:rsid w:val="009226E0"/>
    <w:rPr>
      <w:rFonts w:ascii="Arial" w:hAnsi="Arial"/>
      <w:b/>
      <w:sz w:val="28"/>
    </w:rPr>
  </w:style>
  <w:style w:type="character" w:customStyle="1" w:styleId="Heading5Char">
    <w:name w:val="Heading 5 Char"/>
    <w:basedOn w:val="DefaultParagraphFont"/>
    <w:link w:val="Heading5"/>
    <w:uiPriority w:val="9"/>
    <w:rsid w:val="009226E0"/>
    <w:rPr>
      <w:rFonts w:ascii="Arial" w:hAnsi="Arial"/>
      <w:b/>
      <w:sz w:val="28"/>
    </w:rPr>
  </w:style>
  <w:style w:type="character" w:customStyle="1" w:styleId="Heading6Char">
    <w:name w:val="Heading 6 Char"/>
    <w:basedOn w:val="DefaultParagraphFont"/>
    <w:link w:val="Heading6"/>
    <w:uiPriority w:val="9"/>
    <w:rsid w:val="009226E0"/>
    <w:rPr>
      <w:rFonts w:ascii="Arial" w:hAnsi="Arial"/>
      <w:b/>
      <w:sz w:val="28"/>
    </w:rPr>
  </w:style>
  <w:style w:type="paragraph" w:styleId="ListParagraph">
    <w:name w:val="List Paragraph"/>
    <w:aliases w:val="Normal Bullets"/>
    <w:basedOn w:val="Normal"/>
    <w:uiPriority w:val="34"/>
    <w:qFormat/>
    <w:rsid w:val="009226E0"/>
    <w:pPr>
      <w:numPr>
        <w:numId w:val="8"/>
      </w:numPr>
      <w:contextualSpacing/>
    </w:pPr>
    <w:rPr>
      <w:rFonts w:cs="Arial"/>
    </w:rPr>
  </w:style>
  <w:style w:type="paragraph" w:customStyle="1" w:styleId="NoParagraphStyle">
    <w:name w:val="[No Paragraph Style]"/>
    <w:rsid w:val="009226E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 w:type="paragraph" w:customStyle="1" w:styleId="Normalnogap">
    <w:name w:val="Normal no gap"/>
    <w:basedOn w:val="Normal"/>
    <w:qFormat/>
    <w:rsid w:val="008D5EF3"/>
    <w:rPr>
      <w:rFonts w:eastAsia="Times New Roman" w:cs="Times New Roman"/>
      <w:szCs w:val="20"/>
      <w:lang w:eastAsia="en-US"/>
    </w:rPr>
  </w:style>
  <w:style w:type="paragraph" w:styleId="Subtitle">
    <w:name w:val="Subtitle"/>
    <w:basedOn w:val="Normal"/>
    <w:next w:val="Normal"/>
    <w:link w:val="SubtitleChar"/>
    <w:qFormat/>
    <w:rsid w:val="009226E0"/>
    <w:pPr>
      <w:keepNext/>
      <w:spacing w:before="60" w:after="60"/>
      <w:jc w:val="center"/>
    </w:pPr>
    <w:rPr>
      <w:rFonts w:eastAsia="Times New Roman" w:cs="Arial"/>
      <w:b/>
      <w:sz w:val="40"/>
      <w:szCs w:val="24"/>
      <w:lang w:eastAsia="en-GB"/>
    </w:rPr>
  </w:style>
  <w:style w:type="character" w:customStyle="1" w:styleId="SubtitleChar">
    <w:name w:val="Subtitle Char"/>
    <w:basedOn w:val="DefaultParagraphFont"/>
    <w:link w:val="Subtitle"/>
    <w:rsid w:val="009226E0"/>
    <w:rPr>
      <w:rFonts w:ascii="Arial" w:hAnsi="Arial" w:cs="Arial"/>
      <w:b/>
      <w:sz w:val="40"/>
      <w:szCs w:val="24"/>
    </w:rPr>
  </w:style>
  <w:style w:type="paragraph" w:styleId="BodyText">
    <w:name w:val="Body Text"/>
    <w:basedOn w:val="Normal"/>
    <w:link w:val="BodyTextChar"/>
    <w:rsid w:val="009226E0"/>
    <w:pPr>
      <w:suppressAutoHyphens/>
    </w:pPr>
    <w:rPr>
      <w:rFonts w:eastAsia="Times New Roman" w:cs="Times New Roman"/>
      <w:szCs w:val="20"/>
      <w:lang w:eastAsia="ar-SA"/>
    </w:rPr>
  </w:style>
  <w:style w:type="character" w:customStyle="1" w:styleId="BodyTextChar">
    <w:name w:val="Body Text Char"/>
    <w:basedOn w:val="DefaultParagraphFont"/>
    <w:link w:val="BodyText"/>
    <w:rsid w:val="009226E0"/>
    <w:rPr>
      <w:rFonts w:ascii="Arial" w:hAnsi="Arial"/>
      <w:sz w:val="28"/>
      <w:lang w:eastAsia="ar-SA"/>
    </w:rPr>
  </w:style>
  <w:style w:type="character" w:styleId="UnresolvedMention">
    <w:name w:val="Unresolved Mention"/>
    <w:basedOn w:val="DefaultParagraphFont"/>
    <w:uiPriority w:val="99"/>
    <w:semiHidden/>
    <w:unhideWhenUsed/>
    <w:rsid w:val="00213DE8"/>
    <w:rPr>
      <w:color w:val="605E5C"/>
      <w:shd w:val="clear" w:color="auto" w:fill="E1DFDD"/>
    </w:rPr>
  </w:style>
  <w:style w:type="paragraph" w:styleId="NormalWeb">
    <w:name w:val="Normal (Web)"/>
    <w:basedOn w:val="Normal"/>
    <w:uiPriority w:val="99"/>
    <w:unhideWhenUsed/>
    <w:rsid w:val="00F84EFB"/>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uiPriority w:val="20"/>
    <w:qFormat/>
    <w:rsid w:val="00D36792"/>
    <w:rPr>
      <w:b/>
      <w:bCs/>
      <w:i w:val="0"/>
      <w:iCs w:val="0"/>
    </w:rPr>
  </w:style>
  <w:style w:type="character" w:customStyle="1" w:styleId="st1">
    <w:name w:val="st1"/>
    <w:rsid w:val="00D36792"/>
  </w:style>
  <w:style w:type="character" w:styleId="FollowedHyperlink">
    <w:name w:val="FollowedHyperlink"/>
    <w:basedOn w:val="DefaultParagraphFont"/>
    <w:semiHidden/>
    <w:unhideWhenUsed/>
    <w:rsid w:val="00A03AA0"/>
    <w:rPr>
      <w:color w:val="800080" w:themeColor="followedHyperlink"/>
      <w:u w:val="single"/>
    </w:rPr>
  </w:style>
  <w:style w:type="character" w:customStyle="1" w:styleId="cmp-back-to-toplink-text">
    <w:name w:val="cmp-back-to-top__link-text"/>
    <w:basedOn w:val="DefaultParagraphFont"/>
    <w:rsid w:val="006E0444"/>
  </w:style>
  <w:style w:type="character" w:styleId="Strong">
    <w:name w:val="Strong"/>
    <w:basedOn w:val="DefaultParagraphFont"/>
    <w:uiPriority w:val="22"/>
    <w:qFormat/>
    <w:rsid w:val="00C54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6985">
      <w:bodyDiv w:val="1"/>
      <w:marLeft w:val="0"/>
      <w:marRight w:val="0"/>
      <w:marTop w:val="0"/>
      <w:marBottom w:val="0"/>
      <w:divBdr>
        <w:top w:val="none" w:sz="0" w:space="0" w:color="auto"/>
        <w:left w:val="none" w:sz="0" w:space="0" w:color="auto"/>
        <w:bottom w:val="none" w:sz="0" w:space="0" w:color="auto"/>
        <w:right w:val="none" w:sz="0" w:space="0" w:color="auto"/>
      </w:divBdr>
    </w:div>
    <w:div w:id="57673913">
      <w:bodyDiv w:val="1"/>
      <w:marLeft w:val="0"/>
      <w:marRight w:val="0"/>
      <w:marTop w:val="0"/>
      <w:marBottom w:val="0"/>
      <w:divBdr>
        <w:top w:val="none" w:sz="0" w:space="0" w:color="auto"/>
        <w:left w:val="none" w:sz="0" w:space="0" w:color="auto"/>
        <w:bottom w:val="none" w:sz="0" w:space="0" w:color="auto"/>
        <w:right w:val="none" w:sz="0" w:space="0" w:color="auto"/>
      </w:divBdr>
    </w:div>
    <w:div w:id="128598953">
      <w:bodyDiv w:val="1"/>
      <w:marLeft w:val="0"/>
      <w:marRight w:val="0"/>
      <w:marTop w:val="0"/>
      <w:marBottom w:val="0"/>
      <w:divBdr>
        <w:top w:val="none" w:sz="0" w:space="0" w:color="auto"/>
        <w:left w:val="none" w:sz="0" w:space="0" w:color="auto"/>
        <w:bottom w:val="none" w:sz="0" w:space="0" w:color="auto"/>
        <w:right w:val="none" w:sz="0" w:space="0" w:color="auto"/>
      </w:divBdr>
    </w:div>
    <w:div w:id="154610825">
      <w:bodyDiv w:val="1"/>
      <w:marLeft w:val="0"/>
      <w:marRight w:val="0"/>
      <w:marTop w:val="0"/>
      <w:marBottom w:val="0"/>
      <w:divBdr>
        <w:top w:val="none" w:sz="0" w:space="0" w:color="auto"/>
        <w:left w:val="none" w:sz="0" w:space="0" w:color="auto"/>
        <w:bottom w:val="none" w:sz="0" w:space="0" w:color="auto"/>
        <w:right w:val="none" w:sz="0" w:space="0" w:color="auto"/>
      </w:divBdr>
    </w:div>
    <w:div w:id="237861762">
      <w:bodyDiv w:val="1"/>
      <w:marLeft w:val="0"/>
      <w:marRight w:val="0"/>
      <w:marTop w:val="0"/>
      <w:marBottom w:val="0"/>
      <w:divBdr>
        <w:top w:val="none" w:sz="0" w:space="0" w:color="auto"/>
        <w:left w:val="none" w:sz="0" w:space="0" w:color="auto"/>
        <w:bottom w:val="none" w:sz="0" w:space="0" w:color="auto"/>
        <w:right w:val="none" w:sz="0" w:space="0" w:color="auto"/>
      </w:divBdr>
    </w:div>
    <w:div w:id="335035544">
      <w:bodyDiv w:val="1"/>
      <w:marLeft w:val="0"/>
      <w:marRight w:val="0"/>
      <w:marTop w:val="0"/>
      <w:marBottom w:val="0"/>
      <w:divBdr>
        <w:top w:val="none" w:sz="0" w:space="0" w:color="auto"/>
        <w:left w:val="none" w:sz="0" w:space="0" w:color="auto"/>
        <w:bottom w:val="none" w:sz="0" w:space="0" w:color="auto"/>
        <w:right w:val="none" w:sz="0" w:space="0" w:color="auto"/>
      </w:divBdr>
      <w:divsChild>
        <w:div w:id="696202611">
          <w:marLeft w:val="0"/>
          <w:marRight w:val="0"/>
          <w:marTop w:val="450"/>
          <w:marBottom w:val="450"/>
          <w:divBdr>
            <w:top w:val="none" w:sz="0" w:space="0" w:color="auto"/>
            <w:left w:val="single" w:sz="6" w:space="11" w:color="B1B4B6"/>
            <w:bottom w:val="none" w:sz="0" w:space="0" w:color="auto"/>
            <w:right w:val="none" w:sz="0" w:space="0" w:color="auto"/>
          </w:divBdr>
        </w:div>
      </w:divsChild>
    </w:div>
    <w:div w:id="365717488">
      <w:bodyDiv w:val="1"/>
      <w:marLeft w:val="0"/>
      <w:marRight w:val="0"/>
      <w:marTop w:val="0"/>
      <w:marBottom w:val="0"/>
      <w:divBdr>
        <w:top w:val="none" w:sz="0" w:space="0" w:color="auto"/>
        <w:left w:val="none" w:sz="0" w:space="0" w:color="auto"/>
        <w:bottom w:val="none" w:sz="0" w:space="0" w:color="auto"/>
        <w:right w:val="none" w:sz="0" w:space="0" w:color="auto"/>
      </w:divBdr>
    </w:div>
    <w:div w:id="368068981">
      <w:bodyDiv w:val="1"/>
      <w:marLeft w:val="0"/>
      <w:marRight w:val="0"/>
      <w:marTop w:val="0"/>
      <w:marBottom w:val="0"/>
      <w:divBdr>
        <w:top w:val="none" w:sz="0" w:space="0" w:color="auto"/>
        <w:left w:val="none" w:sz="0" w:space="0" w:color="auto"/>
        <w:bottom w:val="none" w:sz="0" w:space="0" w:color="auto"/>
        <w:right w:val="none" w:sz="0" w:space="0" w:color="auto"/>
      </w:divBdr>
    </w:div>
    <w:div w:id="597828521">
      <w:bodyDiv w:val="1"/>
      <w:marLeft w:val="0"/>
      <w:marRight w:val="0"/>
      <w:marTop w:val="0"/>
      <w:marBottom w:val="0"/>
      <w:divBdr>
        <w:top w:val="none" w:sz="0" w:space="0" w:color="auto"/>
        <w:left w:val="none" w:sz="0" w:space="0" w:color="auto"/>
        <w:bottom w:val="none" w:sz="0" w:space="0" w:color="auto"/>
        <w:right w:val="none" w:sz="0" w:space="0" w:color="auto"/>
      </w:divBdr>
    </w:div>
    <w:div w:id="597906549">
      <w:bodyDiv w:val="1"/>
      <w:marLeft w:val="0"/>
      <w:marRight w:val="0"/>
      <w:marTop w:val="0"/>
      <w:marBottom w:val="0"/>
      <w:divBdr>
        <w:top w:val="none" w:sz="0" w:space="0" w:color="auto"/>
        <w:left w:val="none" w:sz="0" w:space="0" w:color="auto"/>
        <w:bottom w:val="none" w:sz="0" w:space="0" w:color="auto"/>
        <w:right w:val="none" w:sz="0" w:space="0" w:color="auto"/>
      </w:divBdr>
    </w:div>
    <w:div w:id="764764783">
      <w:bodyDiv w:val="1"/>
      <w:marLeft w:val="0"/>
      <w:marRight w:val="0"/>
      <w:marTop w:val="0"/>
      <w:marBottom w:val="0"/>
      <w:divBdr>
        <w:top w:val="none" w:sz="0" w:space="0" w:color="auto"/>
        <w:left w:val="none" w:sz="0" w:space="0" w:color="auto"/>
        <w:bottom w:val="none" w:sz="0" w:space="0" w:color="auto"/>
        <w:right w:val="none" w:sz="0" w:space="0" w:color="auto"/>
      </w:divBdr>
    </w:div>
    <w:div w:id="766803462">
      <w:bodyDiv w:val="1"/>
      <w:marLeft w:val="0"/>
      <w:marRight w:val="0"/>
      <w:marTop w:val="0"/>
      <w:marBottom w:val="0"/>
      <w:divBdr>
        <w:top w:val="none" w:sz="0" w:space="0" w:color="auto"/>
        <w:left w:val="none" w:sz="0" w:space="0" w:color="auto"/>
        <w:bottom w:val="none" w:sz="0" w:space="0" w:color="auto"/>
        <w:right w:val="none" w:sz="0" w:space="0" w:color="auto"/>
      </w:divBdr>
    </w:div>
    <w:div w:id="848062912">
      <w:bodyDiv w:val="1"/>
      <w:marLeft w:val="0"/>
      <w:marRight w:val="0"/>
      <w:marTop w:val="0"/>
      <w:marBottom w:val="0"/>
      <w:divBdr>
        <w:top w:val="none" w:sz="0" w:space="0" w:color="auto"/>
        <w:left w:val="none" w:sz="0" w:space="0" w:color="auto"/>
        <w:bottom w:val="none" w:sz="0" w:space="0" w:color="auto"/>
        <w:right w:val="none" w:sz="0" w:space="0" w:color="auto"/>
      </w:divBdr>
    </w:div>
    <w:div w:id="1449468108">
      <w:bodyDiv w:val="1"/>
      <w:marLeft w:val="0"/>
      <w:marRight w:val="0"/>
      <w:marTop w:val="0"/>
      <w:marBottom w:val="0"/>
      <w:divBdr>
        <w:top w:val="none" w:sz="0" w:space="0" w:color="auto"/>
        <w:left w:val="none" w:sz="0" w:space="0" w:color="auto"/>
        <w:bottom w:val="none" w:sz="0" w:space="0" w:color="auto"/>
        <w:right w:val="none" w:sz="0" w:space="0" w:color="auto"/>
      </w:divBdr>
      <w:divsChild>
        <w:div w:id="775904489">
          <w:marLeft w:val="0"/>
          <w:marRight w:val="0"/>
          <w:marTop w:val="0"/>
          <w:marBottom w:val="0"/>
          <w:divBdr>
            <w:top w:val="none" w:sz="0" w:space="0" w:color="auto"/>
            <w:left w:val="none" w:sz="0" w:space="0" w:color="auto"/>
            <w:bottom w:val="none" w:sz="0" w:space="0" w:color="auto"/>
            <w:right w:val="none" w:sz="0" w:space="0" w:color="auto"/>
          </w:divBdr>
          <w:divsChild>
            <w:div w:id="1299452373">
              <w:marLeft w:val="0"/>
              <w:marRight w:val="0"/>
              <w:marTop w:val="525"/>
              <w:marBottom w:val="0"/>
              <w:divBdr>
                <w:top w:val="none" w:sz="0" w:space="0" w:color="auto"/>
                <w:left w:val="none" w:sz="0" w:space="0" w:color="auto"/>
                <w:bottom w:val="none" w:sz="0" w:space="0" w:color="auto"/>
                <w:right w:val="none" w:sz="0" w:space="0" w:color="auto"/>
              </w:divBdr>
            </w:div>
          </w:divsChild>
        </w:div>
        <w:div w:id="1720589807">
          <w:marLeft w:val="0"/>
          <w:marRight w:val="0"/>
          <w:marTop w:val="0"/>
          <w:marBottom w:val="0"/>
          <w:divBdr>
            <w:top w:val="none" w:sz="0" w:space="0" w:color="auto"/>
            <w:left w:val="none" w:sz="0" w:space="0" w:color="auto"/>
            <w:bottom w:val="none" w:sz="0" w:space="0" w:color="auto"/>
            <w:right w:val="none" w:sz="0" w:space="0" w:color="auto"/>
          </w:divBdr>
          <w:divsChild>
            <w:div w:id="954290054">
              <w:marLeft w:val="0"/>
              <w:marRight w:val="0"/>
              <w:marTop w:val="525"/>
              <w:marBottom w:val="0"/>
              <w:divBdr>
                <w:top w:val="none" w:sz="0" w:space="0" w:color="auto"/>
                <w:left w:val="none" w:sz="0" w:space="0" w:color="auto"/>
                <w:bottom w:val="none" w:sz="0" w:space="0" w:color="auto"/>
                <w:right w:val="none" w:sz="0" w:space="0" w:color="auto"/>
              </w:divBdr>
              <w:divsChild>
                <w:div w:id="495460396">
                  <w:marLeft w:val="0"/>
                  <w:marRight w:val="0"/>
                  <w:marTop w:val="0"/>
                  <w:marBottom w:val="0"/>
                  <w:divBdr>
                    <w:top w:val="single" w:sz="36" w:space="18" w:color="EEEBEE"/>
                    <w:left w:val="single" w:sz="36" w:space="18" w:color="EEEBEE"/>
                    <w:bottom w:val="single" w:sz="36" w:space="24" w:color="EEEBEE"/>
                    <w:right w:val="single" w:sz="36" w:space="18" w:color="EEEBEE"/>
                  </w:divBdr>
                  <w:divsChild>
                    <w:div w:id="1358117743">
                      <w:marLeft w:val="0"/>
                      <w:marRight w:val="0"/>
                      <w:marTop w:val="0"/>
                      <w:marBottom w:val="0"/>
                      <w:divBdr>
                        <w:top w:val="none" w:sz="0" w:space="0" w:color="auto"/>
                        <w:left w:val="none" w:sz="0" w:space="0" w:color="auto"/>
                        <w:bottom w:val="none" w:sz="0" w:space="0" w:color="auto"/>
                        <w:right w:val="none" w:sz="0" w:space="0" w:color="auto"/>
                      </w:divBdr>
                      <w:divsChild>
                        <w:div w:id="1192651842">
                          <w:marLeft w:val="0"/>
                          <w:marRight w:val="0"/>
                          <w:marTop w:val="0"/>
                          <w:marBottom w:val="0"/>
                          <w:divBdr>
                            <w:top w:val="none" w:sz="0" w:space="0" w:color="auto"/>
                            <w:left w:val="none" w:sz="0" w:space="0" w:color="auto"/>
                            <w:bottom w:val="none" w:sz="0" w:space="0" w:color="auto"/>
                            <w:right w:val="none" w:sz="0" w:space="0" w:color="auto"/>
                          </w:divBdr>
                          <w:divsChild>
                            <w:div w:id="303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138485">
          <w:marLeft w:val="0"/>
          <w:marRight w:val="0"/>
          <w:marTop w:val="0"/>
          <w:marBottom w:val="0"/>
          <w:divBdr>
            <w:top w:val="none" w:sz="0" w:space="0" w:color="auto"/>
            <w:left w:val="none" w:sz="0" w:space="0" w:color="auto"/>
            <w:bottom w:val="none" w:sz="0" w:space="0" w:color="auto"/>
            <w:right w:val="none" w:sz="0" w:space="0" w:color="auto"/>
          </w:divBdr>
          <w:divsChild>
            <w:div w:id="1607158231">
              <w:marLeft w:val="0"/>
              <w:marRight w:val="0"/>
              <w:marTop w:val="525"/>
              <w:marBottom w:val="0"/>
              <w:divBdr>
                <w:top w:val="none" w:sz="0" w:space="0" w:color="auto"/>
                <w:left w:val="none" w:sz="0" w:space="0" w:color="auto"/>
                <w:bottom w:val="none" w:sz="0" w:space="0" w:color="auto"/>
                <w:right w:val="none" w:sz="0" w:space="0" w:color="auto"/>
              </w:divBdr>
            </w:div>
          </w:divsChild>
        </w:div>
        <w:div w:id="1759787844">
          <w:marLeft w:val="0"/>
          <w:marRight w:val="0"/>
          <w:marTop w:val="0"/>
          <w:marBottom w:val="0"/>
          <w:divBdr>
            <w:top w:val="none" w:sz="0" w:space="0" w:color="auto"/>
            <w:left w:val="none" w:sz="0" w:space="0" w:color="auto"/>
            <w:bottom w:val="none" w:sz="0" w:space="0" w:color="auto"/>
            <w:right w:val="none" w:sz="0" w:space="0" w:color="auto"/>
          </w:divBdr>
          <w:divsChild>
            <w:div w:id="56587061">
              <w:marLeft w:val="0"/>
              <w:marRight w:val="0"/>
              <w:marTop w:val="0"/>
              <w:marBottom w:val="0"/>
              <w:divBdr>
                <w:top w:val="none" w:sz="0" w:space="0" w:color="auto"/>
                <w:left w:val="none" w:sz="0" w:space="0" w:color="auto"/>
                <w:bottom w:val="none" w:sz="0" w:space="0" w:color="auto"/>
                <w:right w:val="none" w:sz="0" w:space="0" w:color="auto"/>
              </w:divBdr>
              <w:divsChild>
                <w:div w:id="1188178767">
                  <w:marLeft w:val="0"/>
                  <w:marRight w:val="0"/>
                  <w:marTop w:val="840"/>
                  <w:marBottom w:val="0"/>
                  <w:divBdr>
                    <w:top w:val="none" w:sz="0" w:space="0" w:color="auto"/>
                    <w:left w:val="none" w:sz="0" w:space="0" w:color="auto"/>
                    <w:bottom w:val="none" w:sz="0" w:space="0" w:color="auto"/>
                    <w:right w:val="none" w:sz="0" w:space="0" w:color="auto"/>
                  </w:divBdr>
                </w:div>
              </w:divsChild>
            </w:div>
          </w:divsChild>
        </w:div>
        <w:div w:id="606886644">
          <w:marLeft w:val="0"/>
          <w:marRight w:val="0"/>
          <w:marTop w:val="0"/>
          <w:marBottom w:val="0"/>
          <w:divBdr>
            <w:top w:val="none" w:sz="0" w:space="0" w:color="auto"/>
            <w:left w:val="none" w:sz="0" w:space="0" w:color="auto"/>
            <w:bottom w:val="none" w:sz="0" w:space="0" w:color="auto"/>
            <w:right w:val="none" w:sz="0" w:space="0" w:color="auto"/>
          </w:divBdr>
          <w:divsChild>
            <w:div w:id="214519824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1534922501">
      <w:bodyDiv w:val="1"/>
      <w:marLeft w:val="0"/>
      <w:marRight w:val="0"/>
      <w:marTop w:val="0"/>
      <w:marBottom w:val="0"/>
      <w:divBdr>
        <w:top w:val="none" w:sz="0" w:space="0" w:color="auto"/>
        <w:left w:val="none" w:sz="0" w:space="0" w:color="auto"/>
        <w:bottom w:val="none" w:sz="0" w:space="0" w:color="auto"/>
        <w:right w:val="none" w:sz="0" w:space="0" w:color="auto"/>
      </w:divBdr>
    </w:div>
    <w:div w:id="158853951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84886808">
      <w:bodyDiv w:val="1"/>
      <w:marLeft w:val="0"/>
      <w:marRight w:val="0"/>
      <w:marTop w:val="0"/>
      <w:marBottom w:val="0"/>
      <w:divBdr>
        <w:top w:val="none" w:sz="0" w:space="0" w:color="auto"/>
        <w:left w:val="none" w:sz="0" w:space="0" w:color="auto"/>
        <w:bottom w:val="none" w:sz="0" w:space="0" w:color="auto"/>
        <w:right w:val="none" w:sz="0" w:space="0" w:color="auto"/>
      </w:divBdr>
    </w:div>
    <w:div w:id="1838425835">
      <w:bodyDiv w:val="1"/>
      <w:marLeft w:val="0"/>
      <w:marRight w:val="0"/>
      <w:marTop w:val="0"/>
      <w:marBottom w:val="0"/>
      <w:divBdr>
        <w:top w:val="none" w:sz="0" w:space="0" w:color="auto"/>
        <w:left w:val="none" w:sz="0" w:space="0" w:color="auto"/>
        <w:bottom w:val="none" w:sz="0" w:space="0" w:color="auto"/>
        <w:right w:val="none" w:sz="0" w:space="0" w:color="auto"/>
      </w:divBdr>
    </w:div>
    <w:div w:id="1850289966">
      <w:bodyDiv w:val="1"/>
      <w:marLeft w:val="0"/>
      <w:marRight w:val="0"/>
      <w:marTop w:val="0"/>
      <w:marBottom w:val="0"/>
      <w:divBdr>
        <w:top w:val="none" w:sz="0" w:space="0" w:color="auto"/>
        <w:left w:val="none" w:sz="0" w:space="0" w:color="auto"/>
        <w:bottom w:val="none" w:sz="0" w:space="0" w:color="auto"/>
        <w:right w:val="none" w:sz="0" w:space="0" w:color="auto"/>
      </w:divBdr>
    </w:div>
    <w:div w:id="1984503946">
      <w:bodyDiv w:val="1"/>
      <w:marLeft w:val="0"/>
      <w:marRight w:val="0"/>
      <w:marTop w:val="0"/>
      <w:marBottom w:val="0"/>
      <w:divBdr>
        <w:top w:val="none" w:sz="0" w:space="0" w:color="auto"/>
        <w:left w:val="none" w:sz="0" w:space="0" w:color="auto"/>
        <w:bottom w:val="none" w:sz="0" w:space="0" w:color="auto"/>
        <w:right w:val="none" w:sz="0" w:space="0" w:color="auto"/>
      </w:divBdr>
    </w:div>
    <w:div w:id="201124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D4C817"/>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A34E3AF0B06843BA4298091AA4D477" ma:contentTypeVersion="18" ma:contentTypeDescription="Create a new document." ma:contentTypeScope="" ma:versionID="6c0dba27150a1fd6bc88a43bf80deb52">
  <xsd:schema xmlns:xsd="http://www.w3.org/2001/XMLSchema" xmlns:xs="http://www.w3.org/2001/XMLSchema" xmlns:p="http://schemas.microsoft.com/office/2006/metadata/properties" xmlns:ns2="9a4595b4-503a-4a44-a149-e044013587bd" xmlns:ns3="966fc9ad-0d92-449c-8236-f6cbb7f491b0" targetNamespace="http://schemas.microsoft.com/office/2006/metadata/properties" ma:root="true" ma:fieldsID="e7ddfc3def0bb294d34f99d7bc78e803" ns2:_="" ns3:_="">
    <xsd:import namespace="9a4595b4-503a-4a44-a149-e044013587bd"/>
    <xsd:import namespace="966fc9ad-0d92-449c-8236-f6cbb7f491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595b4-503a-4a44-a149-e04401358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6fc9ad-0d92-449c-8236-f6cbb7f491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3e4fdb5-dfb6-4538-827a-c72674197d86}" ma:internalName="TaxCatchAll" ma:showField="CatchAllData" ma:web="966fc9ad-0d92-449c-8236-f6cbb7f49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a4595b4-503a-4a44-a149-e044013587bd">
      <Terms xmlns="http://schemas.microsoft.com/office/infopath/2007/PartnerControls"/>
    </lcf76f155ced4ddcb4097134ff3c332f>
    <TaxCatchAll xmlns="966fc9ad-0d92-449c-8236-f6cbb7f491b0" xsi:nil="true"/>
  </documentManagement>
</p:properties>
</file>

<file path=customXml/itemProps1.xml><?xml version="1.0" encoding="utf-8"?>
<ds:datastoreItem xmlns:ds="http://schemas.openxmlformats.org/officeDocument/2006/customXml" ds:itemID="{13D43861-B191-4E1F-A6B4-97879130C8D3}">
  <ds:schemaRefs>
    <ds:schemaRef ds:uri="http://schemas.openxmlformats.org/officeDocument/2006/bibliography"/>
  </ds:schemaRefs>
</ds:datastoreItem>
</file>

<file path=customXml/itemProps2.xml><?xml version="1.0" encoding="utf-8"?>
<ds:datastoreItem xmlns:ds="http://schemas.openxmlformats.org/officeDocument/2006/customXml" ds:itemID="{8BDB0B7A-D31F-4F27-8A77-AB2EE9BA1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595b4-503a-4a44-a149-e044013587bd"/>
    <ds:schemaRef ds:uri="966fc9ad-0d92-449c-8236-f6cbb7f49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7B75C8-46AA-4057-815B-B50C86E6B251}">
  <ds:schemaRefs>
    <ds:schemaRef ds:uri="http://schemas.microsoft.com/sharepoint/v3/contenttype/forms"/>
  </ds:schemaRefs>
</ds:datastoreItem>
</file>

<file path=customXml/itemProps4.xml><?xml version="1.0" encoding="utf-8"?>
<ds:datastoreItem xmlns:ds="http://schemas.openxmlformats.org/officeDocument/2006/customXml" ds:itemID="{57BC65F4-C30E-417C-9ED6-CB04BAC5B198}">
  <ds:schemaRefs>
    <ds:schemaRef ds:uri="http://schemas.microsoft.com/office/2006/metadata/properties"/>
    <ds:schemaRef ds:uri="http://schemas.microsoft.com/office/infopath/2007/PartnerControls"/>
    <ds:schemaRef ds:uri="9a4595b4-503a-4a44-a149-e044013587bd"/>
    <ds:schemaRef ds:uri="966fc9ad-0d92-449c-8236-f6cbb7f491b0"/>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8</Pages>
  <Words>2532</Words>
  <Characters>12481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ZChoudhary</dc:creator>
  <cp:lastModifiedBy>Neera Chaudhary</cp:lastModifiedBy>
  <cp:revision>26</cp:revision>
  <cp:lastPrinted>2021-04-05T15:12:00Z</cp:lastPrinted>
  <dcterms:created xsi:type="dcterms:W3CDTF">2024-04-30T09:38:00Z</dcterms:created>
  <dcterms:modified xsi:type="dcterms:W3CDTF">2024-04-30T15:09:00Z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0x010100FCA34E3AF0B06843BA4298091AA4D477</vt:lpwstr>
  </property>
  <property fmtid="{D5CDD505-2E9C-101B-9397-08002B2CF9AE}" pid="3" name="MediaServiceImageTags">
    <vt:lpwstr/>
  </property>
</Properties>
</file>