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943FF" w:rsidRDefault="00E943FF" w:rsidP="00E943FF">
      <w:pPr>
        <w:jc w:val="center"/>
      </w:pPr>
    </w:p>
    <w:p w14:paraId="0A37501D" w14:textId="77777777" w:rsidR="00D57600" w:rsidRDefault="00D57600" w:rsidP="00D57600">
      <w:pPr>
        <w:jc w:val="center"/>
        <w:rPr>
          <w:rFonts w:asciiTheme="minorHAnsi" w:hAnsiTheme="minorHAnsi" w:cstheme="minorHAnsi"/>
          <w:b/>
          <w:sz w:val="72"/>
          <w:szCs w:val="72"/>
          <w:lang w:eastAsia="en-US"/>
        </w:rPr>
      </w:pPr>
    </w:p>
    <w:p w14:paraId="5DAB6C7B" w14:textId="77777777" w:rsidR="00FD49DD" w:rsidRDefault="00FD49DD" w:rsidP="00D57600">
      <w:pPr>
        <w:jc w:val="center"/>
        <w:rPr>
          <w:rFonts w:cs="Arial"/>
          <w:b/>
          <w:sz w:val="72"/>
          <w:szCs w:val="72"/>
          <w:lang w:eastAsia="en-US"/>
        </w:rPr>
      </w:pPr>
    </w:p>
    <w:p w14:paraId="02EB378F" w14:textId="2872FF09" w:rsidR="00FD49DD" w:rsidRDefault="00FD49DD" w:rsidP="00F966FB">
      <w:pPr>
        <w:jc w:val="center"/>
        <w:rPr>
          <w:b/>
          <w:sz w:val="52"/>
          <w:szCs w:val="52"/>
          <w:lang w:eastAsia="en-US"/>
        </w:rPr>
      </w:pPr>
    </w:p>
    <w:p w14:paraId="5EAECE77" w14:textId="73338F08" w:rsidR="003F27B7" w:rsidRDefault="003F27B7" w:rsidP="00F966FB">
      <w:pPr>
        <w:jc w:val="center"/>
        <w:rPr>
          <w:b/>
          <w:sz w:val="52"/>
          <w:szCs w:val="52"/>
          <w:lang w:eastAsia="en-US"/>
        </w:rPr>
      </w:pPr>
    </w:p>
    <w:p w14:paraId="1C032403" w14:textId="77777777" w:rsidR="003F27B7" w:rsidRPr="00F966FB" w:rsidRDefault="003F27B7" w:rsidP="00F966FB">
      <w:pPr>
        <w:jc w:val="center"/>
        <w:rPr>
          <w:b/>
          <w:sz w:val="52"/>
          <w:szCs w:val="52"/>
          <w:lang w:eastAsia="en-US"/>
        </w:rPr>
      </w:pPr>
    </w:p>
    <w:p w14:paraId="18AE8E68" w14:textId="51FB25DB" w:rsidR="00D57600" w:rsidRPr="00F966FB" w:rsidRDefault="003F27B7" w:rsidP="00F966FB">
      <w:pPr>
        <w:jc w:val="center"/>
        <w:rPr>
          <w:b/>
          <w:color w:val="E50071"/>
          <w:sz w:val="52"/>
          <w:szCs w:val="52"/>
          <w:lang w:eastAsia="en-US"/>
        </w:rPr>
      </w:pPr>
      <w:r>
        <w:rPr>
          <w:b/>
          <w:color w:val="E50071"/>
          <w:sz w:val="52"/>
          <w:szCs w:val="52"/>
          <w:lang w:eastAsia="en-US"/>
        </w:rPr>
        <w:t xml:space="preserve">RNIB App Guidelines Outline </w:t>
      </w:r>
    </w:p>
    <w:p w14:paraId="6A05A809" w14:textId="77777777" w:rsidR="00FD49DD" w:rsidRPr="00F966FB" w:rsidRDefault="00FD49DD" w:rsidP="00F966FB">
      <w:pPr>
        <w:jc w:val="center"/>
        <w:rPr>
          <w:b/>
          <w:sz w:val="52"/>
          <w:szCs w:val="52"/>
          <w:lang w:eastAsia="en-US"/>
        </w:rPr>
      </w:pPr>
    </w:p>
    <w:p w14:paraId="5A39BBE3" w14:textId="799F90CA" w:rsidR="00FD49DD" w:rsidRDefault="00FD49DD" w:rsidP="00F966FB">
      <w:pPr>
        <w:jc w:val="center"/>
        <w:rPr>
          <w:b/>
          <w:sz w:val="52"/>
          <w:szCs w:val="52"/>
          <w:lang w:eastAsia="en-US"/>
        </w:rPr>
      </w:pPr>
    </w:p>
    <w:p w14:paraId="79829701" w14:textId="21E80ADC" w:rsidR="003F27B7" w:rsidRDefault="003F27B7" w:rsidP="00F966FB">
      <w:pPr>
        <w:jc w:val="center"/>
        <w:rPr>
          <w:b/>
          <w:sz w:val="52"/>
          <w:szCs w:val="52"/>
          <w:lang w:eastAsia="en-US"/>
        </w:rPr>
      </w:pPr>
    </w:p>
    <w:p w14:paraId="5DF55962" w14:textId="77777777" w:rsidR="003F27B7" w:rsidRPr="00F966FB" w:rsidRDefault="003F27B7" w:rsidP="00F966FB">
      <w:pPr>
        <w:jc w:val="center"/>
        <w:rPr>
          <w:b/>
          <w:sz w:val="52"/>
          <w:szCs w:val="52"/>
          <w:lang w:eastAsia="en-US"/>
        </w:rPr>
      </w:pPr>
    </w:p>
    <w:p w14:paraId="1D8563B8" w14:textId="2AE82444" w:rsidR="0CC3E616" w:rsidRDefault="6AB7A2DD" w:rsidP="003F27B7">
      <w:pPr>
        <w:jc w:val="center"/>
        <w:rPr>
          <w:b/>
          <w:bCs/>
          <w:color w:val="FF0000"/>
          <w:sz w:val="32"/>
          <w:szCs w:val="32"/>
          <w:lang w:eastAsia="en-US"/>
        </w:rPr>
      </w:pPr>
      <w:r w:rsidRPr="6AB7A2DD">
        <w:rPr>
          <w:rFonts w:cs="Arial"/>
          <w:b/>
          <w:bCs/>
          <w:sz w:val="32"/>
          <w:szCs w:val="32"/>
          <w:lang w:eastAsia="en-US"/>
        </w:rPr>
        <w:t>Prepared by:</w:t>
      </w:r>
      <w:r w:rsidR="00930920">
        <w:rPr>
          <w:rFonts w:cs="Arial"/>
          <w:b/>
          <w:bCs/>
          <w:sz w:val="32"/>
          <w:szCs w:val="32"/>
          <w:lang w:eastAsia="en-US"/>
        </w:rPr>
        <w:t xml:space="preserve"> </w:t>
      </w:r>
    </w:p>
    <w:p w14:paraId="187C33FA" w14:textId="5D963BB4" w:rsidR="1C2198A5" w:rsidRPr="003F27B7" w:rsidRDefault="1C2198A5" w:rsidP="1C2198A5">
      <w:pPr>
        <w:jc w:val="center"/>
        <w:rPr>
          <w:b/>
          <w:bCs/>
          <w:sz w:val="32"/>
          <w:szCs w:val="32"/>
          <w:lang w:eastAsia="en-US"/>
        </w:rPr>
      </w:pPr>
      <w:r w:rsidRPr="003F27B7">
        <w:rPr>
          <w:b/>
          <w:bCs/>
          <w:sz w:val="32"/>
          <w:szCs w:val="32"/>
          <w:lang w:eastAsia="en-US"/>
        </w:rPr>
        <w:t xml:space="preserve">User Experience </w:t>
      </w:r>
      <w:r w:rsidR="003F27B7" w:rsidRPr="003F27B7">
        <w:rPr>
          <w:b/>
          <w:bCs/>
          <w:sz w:val="32"/>
          <w:szCs w:val="32"/>
          <w:lang w:eastAsia="en-US"/>
        </w:rPr>
        <w:t>Team</w:t>
      </w:r>
    </w:p>
    <w:p w14:paraId="4C6971FC" w14:textId="5A7E308F" w:rsidR="00D12CC1" w:rsidRDefault="00D12CC1" w:rsidP="6AB7A2DD">
      <w:pPr>
        <w:jc w:val="center"/>
        <w:rPr>
          <w:rFonts w:cs="Arial"/>
          <w:b/>
          <w:bCs/>
          <w:sz w:val="32"/>
          <w:szCs w:val="32"/>
          <w:lang w:eastAsia="en-US"/>
        </w:rPr>
      </w:pPr>
    </w:p>
    <w:p w14:paraId="3619C99F" w14:textId="1658B347" w:rsidR="003F27B7" w:rsidRDefault="003F27B7" w:rsidP="6AB7A2DD">
      <w:pPr>
        <w:jc w:val="center"/>
        <w:rPr>
          <w:rFonts w:cs="Arial"/>
          <w:b/>
          <w:bCs/>
          <w:sz w:val="32"/>
          <w:szCs w:val="32"/>
          <w:lang w:eastAsia="en-US"/>
        </w:rPr>
      </w:pPr>
    </w:p>
    <w:p w14:paraId="63E26E74" w14:textId="00B432CF" w:rsidR="003F27B7" w:rsidRDefault="003F27B7" w:rsidP="6AB7A2DD">
      <w:pPr>
        <w:jc w:val="center"/>
        <w:rPr>
          <w:rFonts w:cs="Arial"/>
          <w:b/>
          <w:bCs/>
          <w:sz w:val="32"/>
          <w:szCs w:val="32"/>
          <w:lang w:eastAsia="en-US"/>
        </w:rPr>
      </w:pPr>
    </w:p>
    <w:p w14:paraId="1C0DDA6F" w14:textId="7B1339E8" w:rsidR="003F27B7" w:rsidRDefault="003F27B7" w:rsidP="6AB7A2DD">
      <w:pPr>
        <w:jc w:val="center"/>
        <w:rPr>
          <w:rFonts w:cs="Arial"/>
          <w:b/>
          <w:bCs/>
          <w:sz w:val="32"/>
          <w:szCs w:val="32"/>
          <w:lang w:eastAsia="en-US"/>
        </w:rPr>
      </w:pPr>
    </w:p>
    <w:p w14:paraId="2BA16242" w14:textId="694343E2" w:rsidR="003F27B7" w:rsidRDefault="003F27B7" w:rsidP="6AB7A2DD">
      <w:pPr>
        <w:jc w:val="center"/>
        <w:rPr>
          <w:rFonts w:cs="Arial"/>
          <w:b/>
          <w:bCs/>
          <w:sz w:val="32"/>
          <w:szCs w:val="32"/>
          <w:lang w:eastAsia="en-US"/>
        </w:rPr>
      </w:pPr>
    </w:p>
    <w:p w14:paraId="549020FF" w14:textId="384EC60E" w:rsidR="003F27B7" w:rsidRDefault="003F27B7" w:rsidP="6AB7A2DD">
      <w:pPr>
        <w:jc w:val="center"/>
        <w:rPr>
          <w:rFonts w:cs="Arial"/>
          <w:b/>
          <w:bCs/>
          <w:sz w:val="32"/>
          <w:szCs w:val="32"/>
          <w:lang w:eastAsia="en-US"/>
        </w:rPr>
      </w:pPr>
    </w:p>
    <w:p w14:paraId="4110E4BF" w14:textId="40244F2D" w:rsidR="003F27B7" w:rsidRDefault="003F27B7" w:rsidP="6AB7A2DD">
      <w:pPr>
        <w:jc w:val="center"/>
        <w:rPr>
          <w:rFonts w:cs="Arial"/>
          <w:b/>
          <w:bCs/>
          <w:sz w:val="32"/>
          <w:szCs w:val="32"/>
          <w:lang w:eastAsia="en-US"/>
        </w:rPr>
      </w:pPr>
    </w:p>
    <w:p w14:paraId="4BFE3861" w14:textId="72C5C291" w:rsidR="003F27B7" w:rsidRDefault="003F27B7" w:rsidP="6AB7A2DD">
      <w:pPr>
        <w:jc w:val="center"/>
        <w:rPr>
          <w:rFonts w:cs="Arial"/>
          <w:b/>
          <w:bCs/>
          <w:sz w:val="32"/>
          <w:szCs w:val="32"/>
          <w:lang w:eastAsia="en-US"/>
        </w:rPr>
      </w:pPr>
    </w:p>
    <w:p w14:paraId="27C63302" w14:textId="77777777" w:rsidR="003F27B7" w:rsidRDefault="003F27B7" w:rsidP="6AB7A2DD">
      <w:pPr>
        <w:jc w:val="center"/>
        <w:rPr>
          <w:rFonts w:cs="Arial"/>
          <w:b/>
          <w:bCs/>
          <w:sz w:val="32"/>
          <w:szCs w:val="32"/>
          <w:lang w:eastAsia="en-US"/>
        </w:rPr>
      </w:pPr>
    </w:p>
    <w:p w14:paraId="3AE6CB3C" w14:textId="430F96DC" w:rsidR="003F27B7" w:rsidRDefault="003F27B7" w:rsidP="6AB7A2DD">
      <w:pPr>
        <w:jc w:val="center"/>
        <w:rPr>
          <w:rFonts w:cs="Arial"/>
          <w:b/>
          <w:bCs/>
          <w:sz w:val="32"/>
          <w:szCs w:val="32"/>
          <w:lang w:eastAsia="en-US"/>
        </w:rPr>
      </w:pPr>
    </w:p>
    <w:p w14:paraId="5CB86786" w14:textId="77777777" w:rsidR="003F27B7" w:rsidRDefault="003F27B7" w:rsidP="003F27B7">
      <w:pPr>
        <w:rPr>
          <w:b/>
          <w:sz w:val="32"/>
        </w:rPr>
      </w:pPr>
      <w:r>
        <w:rPr>
          <w:b/>
          <w:sz w:val="32"/>
        </w:rPr>
        <w:t xml:space="preserve">Please note: </w:t>
      </w:r>
    </w:p>
    <w:p w14:paraId="0466E6A1" w14:textId="23047E5D" w:rsidR="003F27B7" w:rsidRDefault="003F27B7" w:rsidP="003F27B7">
      <w:pPr>
        <w:rPr>
          <w:sz w:val="32"/>
        </w:rPr>
      </w:pPr>
      <w:r>
        <w:rPr>
          <w:b/>
          <w:sz w:val="32"/>
        </w:rPr>
        <w:t>This document is for reference only and cannot be reproduced in its entirety or in part.</w:t>
      </w:r>
    </w:p>
    <w:p w14:paraId="44393BEE" w14:textId="3ABC52EA" w:rsidR="00F966FB" w:rsidRPr="00F966FB" w:rsidRDefault="00F966FB" w:rsidP="00F966FB">
      <w:pPr>
        <w:rPr>
          <w:b/>
          <w:sz w:val="44"/>
          <w:szCs w:val="44"/>
          <w:lang w:val="fr-FR"/>
        </w:rPr>
      </w:pPr>
      <w:r>
        <w:br w:type="page"/>
      </w:r>
      <w:r w:rsidRPr="00F966FB">
        <w:rPr>
          <w:b/>
          <w:sz w:val="44"/>
          <w:szCs w:val="44"/>
          <w:lang w:val="fr-FR"/>
        </w:rPr>
        <w:lastRenderedPageBreak/>
        <w:t>Table of Contents</w:t>
      </w:r>
    </w:p>
    <w:p w14:paraId="62BCFB64" w14:textId="77777777" w:rsidR="00F966FB" w:rsidRDefault="00F966FB" w:rsidP="00F966FB">
      <w:pPr>
        <w:rPr>
          <w:lang w:val="fr-FR"/>
        </w:rPr>
      </w:pPr>
    </w:p>
    <w:p w14:paraId="23264C55" w14:textId="5A95C527" w:rsidR="00FB3FC5" w:rsidRDefault="00F966FB">
      <w:pPr>
        <w:pStyle w:val="TOC1"/>
        <w:rPr>
          <w:rFonts w:asciiTheme="minorHAnsi" w:eastAsiaTheme="minorEastAsia" w:hAnsiTheme="minorHAnsi" w:cstheme="minorBidi"/>
          <w:b w:val="0"/>
          <w:sz w:val="22"/>
          <w:szCs w:val="22"/>
          <w:lang w:eastAsia="en-GB"/>
        </w:rPr>
      </w:pPr>
      <w:r>
        <w:rPr>
          <w:b w:val="0"/>
          <w:lang w:val="fr-FR"/>
        </w:rPr>
        <w:fldChar w:fldCharType="begin"/>
      </w:r>
      <w:r>
        <w:rPr>
          <w:b w:val="0"/>
          <w:lang w:val="fr-FR"/>
        </w:rPr>
        <w:instrText xml:space="preserve"> TOC \o "1-3" \h \z </w:instrText>
      </w:r>
      <w:r>
        <w:rPr>
          <w:b w:val="0"/>
          <w:lang w:val="fr-FR"/>
        </w:rPr>
        <w:fldChar w:fldCharType="separate"/>
      </w:r>
      <w:hyperlink w:anchor="_Toc71212586" w:history="1">
        <w:r w:rsidR="00FB3FC5" w:rsidRPr="00762451">
          <w:rPr>
            <w:rStyle w:val="Hyperlink"/>
          </w:rPr>
          <w:t>1 Introduction</w:t>
        </w:r>
        <w:r w:rsidR="00FB3FC5">
          <w:rPr>
            <w:webHidden/>
          </w:rPr>
          <w:tab/>
        </w:r>
        <w:r w:rsidR="00FB3FC5">
          <w:rPr>
            <w:webHidden/>
          </w:rPr>
          <w:fldChar w:fldCharType="begin"/>
        </w:r>
        <w:r w:rsidR="00FB3FC5">
          <w:rPr>
            <w:webHidden/>
          </w:rPr>
          <w:instrText xml:space="preserve"> PAGEREF _Toc71212586 \h </w:instrText>
        </w:r>
        <w:r w:rsidR="00FB3FC5">
          <w:rPr>
            <w:webHidden/>
          </w:rPr>
        </w:r>
        <w:r w:rsidR="00FB3FC5">
          <w:rPr>
            <w:webHidden/>
          </w:rPr>
          <w:fldChar w:fldCharType="separate"/>
        </w:r>
        <w:r w:rsidR="00FB3FC5">
          <w:rPr>
            <w:webHidden/>
          </w:rPr>
          <w:t>2</w:t>
        </w:r>
        <w:r w:rsidR="00FB3FC5">
          <w:rPr>
            <w:webHidden/>
          </w:rPr>
          <w:fldChar w:fldCharType="end"/>
        </w:r>
      </w:hyperlink>
    </w:p>
    <w:p w14:paraId="0F4B1F2A" w14:textId="3C57D6CD" w:rsidR="00FB3FC5" w:rsidRDefault="00F608B1">
      <w:pPr>
        <w:pStyle w:val="TOC1"/>
        <w:rPr>
          <w:rFonts w:asciiTheme="minorHAnsi" w:eastAsiaTheme="minorEastAsia" w:hAnsiTheme="minorHAnsi" w:cstheme="minorBidi"/>
          <w:b w:val="0"/>
          <w:sz w:val="22"/>
          <w:szCs w:val="22"/>
          <w:lang w:eastAsia="en-GB"/>
        </w:rPr>
      </w:pPr>
      <w:hyperlink w:anchor="_Toc71212587" w:history="1">
        <w:r w:rsidR="00FB3FC5" w:rsidRPr="00762451">
          <w:rPr>
            <w:rStyle w:val="Hyperlink"/>
          </w:rPr>
          <w:t>2 Using access technology on phones and tablets</w:t>
        </w:r>
        <w:r w:rsidR="00FB3FC5">
          <w:rPr>
            <w:webHidden/>
          </w:rPr>
          <w:tab/>
        </w:r>
        <w:r w:rsidR="00FB3FC5">
          <w:rPr>
            <w:webHidden/>
          </w:rPr>
          <w:fldChar w:fldCharType="begin"/>
        </w:r>
        <w:r w:rsidR="00FB3FC5">
          <w:rPr>
            <w:webHidden/>
          </w:rPr>
          <w:instrText xml:space="preserve"> PAGEREF _Toc71212587 \h </w:instrText>
        </w:r>
        <w:r w:rsidR="00FB3FC5">
          <w:rPr>
            <w:webHidden/>
          </w:rPr>
        </w:r>
        <w:r w:rsidR="00FB3FC5">
          <w:rPr>
            <w:webHidden/>
          </w:rPr>
          <w:fldChar w:fldCharType="separate"/>
        </w:r>
        <w:r w:rsidR="00FB3FC5">
          <w:rPr>
            <w:webHidden/>
          </w:rPr>
          <w:t>2</w:t>
        </w:r>
        <w:r w:rsidR="00FB3FC5">
          <w:rPr>
            <w:webHidden/>
          </w:rPr>
          <w:fldChar w:fldCharType="end"/>
        </w:r>
      </w:hyperlink>
    </w:p>
    <w:p w14:paraId="4FF75045" w14:textId="2C2EFB54" w:rsidR="00FB3FC5" w:rsidRDefault="00F608B1">
      <w:pPr>
        <w:pStyle w:val="TOC1"/>
        <w:rPr>
          <w:rFonts w:asciiTheme="minorHAnsi" w:eastAsiaTheme="minorEastAsia" w:hAnsiTheme="minorHAnsi" w:cstheme="minorBidi"/>
          <w:b w:val="0"/>
          <w:sz w:val="22"/>
          <w:szCs w:val="22"/>
          <w:lang w:eastAsia="en-GB"/>
        </w:rPr>
      </w:pPr>
      <w:hyperlink w:anchor="_Toc71212588" w:history="1">
        <w:r w:rsidR="00FB3FC5" w:rsidRPr="00762451">
          <w:rPr>
            <w:rStyle w:val="Hyperlink"/>
          </w:rPr>
          <w:t>3 Guidelines</w:t>
        </w:r>
        <w:r w:rsidR="00FB3FC5">
          <w:rPr>
            <w:webHidden/>
          </w:rPr>
          <w:tab/>
        </w:r>
        <w:r w:rsidR="00FB3FC5">
          <w:rPr>
            <w:webHidden/>
          </w:rPr>
          <w:fldChar w:fldCharType="begin"/>
        </w:r>
        <w:r w:rsidR="00FB3FC5">
          <w:rPr>
            <w:webHidden/>
          </w:rPr>
          <w:instrText xml:space="preserve"> PAGEREF _Toc71212588 \h </w:instrText>
        </w:r>
        <w:r w:rsidR="00FB3FC5">
          <w:rPr>
            <w:webHidden/>
          </w:rPr>
        </w:r>
        <w:r w:rsidR="00FB3FC5">
          <w:rPr>
            <w:webHidden/>
          </w:rPr>
          <w:fldChar w:fldCharType="separate"/>
        </w:r>
        <w:r w:rsidR="00FB3FC5">
          <w:rPr>
            <w:webHidden/>
          </w:rPr>
          <w:t>4</w:t>
        </w:r>
        <w:r w:rsidR="00FB3FC5">
          <w:rPr>
            <w:webHidden/>
          </w:rPr>
          <w:fldChar w:fldCharType="end"/>
        </w:r>
      </w:hyperlink>
    </w:p>
    <w:p w14:paraId="5DCF41E1" w14:textId="2C27F70D" w:rsidR="00FB3FC5" w:rsidRDefault="00F608B1">
      <w:pPr>
        <w:pStyle w:val="TOC2"/>
        <w:rPr>
          <w:rFonts w:asciiTheme="minorHAnsi" w:eastAsiaTheme="minorEastAsia" w:hAnsiTheme="minorHAnsi" w:cstheme="minorBidi"/>
          <w:sz w:val="22"/>
          <w:szCs w:val="22"/>
          <w:lang w:eastAsia="en-GB"/>
        </w:rPr>
      </w:pPr>
      <w:hyperlink w:anchor="_Toc71212589" w:history="1">
        <w:r w:rsidR="00FB3FC5" w:rsidRPr="00762451">
          <w:rPr>
            <w:rStyle w:val="Hyperlink"/>
          </w:rPr>
          <w:t>3.1 Principle: provide a name for each element</w:t>
        </w:r>
        <w:r w:rsidR="00FB3FC5">
          <w:rPr>
            <w:webHidden/>
          </w:rPr>
          <w:tab/>
        </w:r>
        <w:r w:rsidR="00FB3FC5">
          <w:rPr>
            <w:webHidden/>
          </w:rPr>
          <w:fldChar w:fldCharType="begin"/>
        </w:r>
        <w:r w:rsidR="00FB3FC5">
          <w:rPr>
            <w:webHidden/>
          </w:rPr>
          <w:instrText xml:space="preserve"> PAGEREF _Toc71212589 \h </w:instrText>
        </w:r>
        <w:r w:rsidR="00FB3FC5">
          <w:rPr>
            <w:webHidden/>
          </w:rPr>
        </w:r>
        <w:r w:rsidR="00FB3FC5">
          <w:rPr>
            <w:webHidden/>
          </w:rPr>
          <w:fldChar w:fldCharType="separate"/>
        </w:r>
        <w:r w:rsidR="00FB3FC5">
          <w:rPr>
            <w:webHidden/>
          </w:rPr>
          <w:t>4</w:t>
        </w:r>
        <w:r w:rsidR="00FB3FC5">
          <w:rPr>
            <w:webHidden/>
          </w:rPr>
          <w:fldChar w:fldCharType="end"/>
        </w:r>
      </w:hyperlink>
    </w:p>
    <w:p w14:paraId="731F3445" w14:textId="0225239B"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590" w:history="1">
        <w:r w:rsidR="00FB3FC5" w:rsidRPr="00762451">
          <w:rPr>
            <w:rStyle w:val="Hyperlink"/>
            <w:noProof/>
          </w:rPr>
          <w:t>3.1.1 Images</w:t>
        </w:r>
        <w:r w:rsidR="00FB3FC5">
          <w:rPr>
            <w:noProof/>
            <w:webHidden/>
          </w:rPr>
          <w:tab/>
        </w:r>
        <w:r w:rsidR="00FB3FC5">
          <w:rPr>
            <w:noProof/>
            <w:webHidden/>
          </w:rPr>
          <w:fldChar w:fldCharType="begin"/>
        </w:r>
        <w:r w:rsidR="00FB3FC5">
          <w:rPr>
            <w:noProof/>
            <w:webHidden/>
          </w:rPr>
          <w:instrText xml:space="preserve"> PAGEREF _Toc71212590 \h </w:instrText>
        </w:r>
        <w:r w:rsidR="00FB3FC5">
          <w:rPr>
            <w:noProof/>
            <w:webHidden/>
          </w:rPr>
        </w:r>
        <w:r w:rsidR="00FB3FC5">
          <w:rPr>
            <w:noProof/>
            <w:webHidden/>
          </w:rPr>
          <w:fldChar w:fldCharType="separate"/>
        </w:r>
        <w:r w:rsidR="00FB3FC5">
          <w:rPr>
            <w:noProof/>
            <w:webHidden/>
          </w:rPr>
          <w:t>4</w:t>
        </w:r>
        <w:r w:rsidR="00FB3FC5">
          <w:rPr>
            <w:noProof/>
            <w:webHidden/>
          </w:rPr>
          <w:fldChar w:fldCharType="end"/>
        </w:r>
      </w:hyperlink>
    </w:p>
    <w:p w14:paraId="0F252B9D" w14:textId="50B51E3C"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591" w:history="1">
        <w:r w:rsidR="00FB3FC5" w:rsidRPr="00762451">
          <w:rPr>
            <w:rStyle w:val="Hyperlink"/>
            <w:noProof/>
          </w:rPr>
          <w:t>3.1.2 Vocalization of text, dates and numbers</w:t>
        </w:r>
        <w:r w:rsidR="00FB3FC5">
          <w:rPr>
            <w:noProof/>
            <w:webHidden/>
          </w:rPr>
          <w:tab/>
        </w:r>
        <w:r w:rsidR="00FB3FC5">
          <w:rPr>
            <w:noProof/>
            <w:webHidden/>
          </w:rPr>
          <w:fldChar w:fldCharType="begin"/>
        </w:r>
        <w:r w:rsidR="00FB3FC5">
          <w:rPr>
            <w:noProof/>
            <w:webHidden/>
          </w:rPr>
          <w:instrText xml:space="preserve"> PAGEREF _Toc71212591 \h </w:instrText>
        </w:r>
        <w:r w:rsidR="00FB3FC5">
          <w:rPr>
            <w:noProof/>
            <w:webHidden/>
          </w:rPr>
        </w:r>
        <w:r w:rsidR="00FB3FC5">
          <w:rPr>
            <w:noProof/>
            <w:webHidden/>
          </w:rPr>
          <w:fldChar w:fldCharType="separate"/>
        </w:r>
        <w:r w:rsidR="00FB3FC5">
          <w:rPr>
            <w:noProof/>
            <w:webHidden/>
          </w:rPr>
          <w:t>4</w:t>
        </w:r>
        <w:r w:rsidR="00FB3FC5">
          <w:rPr>
            <w:noProof/>
            <w:webHidden/>
          </w:rPr>
          <w:fldChar w:fldCharType="end"/>
        </w:r>
      </w:hyperlink>
    </w:p>
    <w:p w14:paraId="2006D2EB" w14:textId="0EFFA68F" w:rsidR="00FB3FC5" w:rsidRDefault="00F608B1">
      <w:pPr>
        <w:pStyle w:val="TOC2"/>
        <w:rPr>
          <w:rFonts w:asciiTheme="minorHAnsi" w:eastAsiaTheme="minorEastAsia" w:hAnsiTheme="minorHAnsi" w:cstheme="minorBidi"/>
          <w:sz w:val="22"/>
          <w:szCs w:val="22"/>
          <w:lang w:eastAsia="en-GB"/>
        </w:rPr>
      </w:pPr>
      <w:hyperlink w:anchor="_Toc71212592" w:history="1">
        <w:r w:rsidR="00FB3FC5" w:rsidRPr="00762451">
          <w:rPr>
            <w:rStyle w:val="Hyperlink"/>
          </w:rPr>
          <w:t>3.2 Principle: Headings and Window titles</w:t>
        </w:r>
        <w:r w:rsidR="00FB3FC5">
          <w:rPr>
            <w:webHidden/>
          </w:rPr>
          <w:tab/>
        </w:r>
        <w:r w:rsidR="00FB3FC5">
          <w:rPr>
            <w:webHidden/>
          </w:rPr>
          <w:fldChar w:fldCharType="begin"/>
        </w:r>
        <w:r w:rsidR="00FB3FC5">
          <w:rPr>
            <w:webHidden/>
          </w:rPr>
          <w:instrText xml:space="preserve"> PAGEREF _Toc71212592 \h </w:instrText>
        </w:r>
        <w:r w:rsidR="00FB3FC5">
          <w:rPr>
            <w:webHidden/>
          </w:rPr>
        </w:r>
        <w:r w:rsidR="00FB3FC5">
          <w:rPr>
            <w:webHidden/>
          </w:rPr>
          <w:fldChar w:fldCharType="separate"/>
        </w:r>
        <w:r w:rsidR="00FB3FC5">
          <w:rPr>
            <w:webHidden/>
          </w:rPr>
          <w:t>5</w:t>
        </w:r>
        <w:r w:rsidR="00FB3FC5">
          <w:rPr>
            <w:webHidden/>
          </w:rPr>
          <w:fldChar w:fldCharType="end"/>
        </w:r>
      </w:hyperlink>
    </w:p>
    <w:p w14:paraId="40D653A5" w14:textId="1F142B8A" w:rsidR="00FB3FC5" w:rsidRDefault="00F608B1">
      <w:pPr>
        <w:pStyle w:val="TOC2"/>
        <w:rPr>
          <w:rFonts w:asciiTheme="minorHAnsi" w:eastAsiaTheme="minorEastAsia" w:hAnsiTheme="minorHAnsi" w:cstheme="minorBidi"/>
          <w:sz w:val="22"/>
          <w:szCs w:val="22"/>
          <w:lang w:eastAsia="en-GB"/>
        </w:rPr>
      </w:pPr>
      <w:hyperlink w:anchor="_Toc71212593" w:history="1">
        <w:r w:rsidR="00FB3FC5" w:rsidRPr="00762451">
          <w:rPr>
            <w:rStyle w:val="Hyperlink"/>
          </w:rPr>
          <w:t>3.3 Principle: Link names must be clear</w:t>
        </w:r>
        <w:r w:rsidR="00FB3FC5">
          <w:rPr>
            <w:webHidden/>
          </w:rPr>
          <w:tab/>
        </w:r>
        <w:r w:rsidR="00FB3FC5">
          <w:rPr>
            <w:webHidden/>
          </w:rPr>
          <w:fldChar w:fldCharType="begin"/>
        </w:r>
        <w:r w:rsidR="00FB3FC5">
          <w:rPr>
            <w:webHidden/>
          </w:rPr>
          <w:instrText xml:space="preserve"> PAGEREF _Toc71212593 \h </w:instrText>
        </w:r>
        <w:r w:rsidR="00FB3FC5">
          <w:rPr>
            <w:webHidden/>
          </w:rPr>
        </w:r>
        <w:r w:rsidR="00FB3FC5">
          <w:rPr>
            <w:webHidden/>
          </w:rPr>
          <w:fldChar w:fldCharType="separate"/>
        </w:r>
        <w:r w:rsidR="00FB3FC5">
          <w:rPr>
            <w:webHidden/>
          </w:rPr>
          <w:t>5</w:t>
        </w:r>
        <w:r w:rsidR="00FB3FC5">
          <w:rPr>
            <w:webHidden/>
          </w:rPr>
          <w:fldChar w:fldCharType="end"/>
        </w:r>
      </w:hyperlink>
    </w:p>
    <w:p w14:paraId="7953A559" w14:textId="0B3B299B" w:rsidR="00FB3FC5" w:rsidRDefault="00F608B1">
      <w:pPr>
        <w:pStyle w:val="TOC2"/>
        <w:rPr>
          <w:rFonts w:asciiTheme="minorHAnsi" w:eastAsiaTheme="minorEastAsia" w:hAnsiTheme="minorHAnsi" w:cstheme="minorBidi"/>
          <w:sz w:val="22"/>
          <w:szCs w:val="22"/>
          <w:lang w:eastAsia="en-GB"/>
        </w:rPr>
      </w:pPr>
      <w:hyperlink w:anchor="_Toc71212594" w:history="1">
        <w:r w:rsidR="00FB3FC5" w:rsidRPr="00762451">
          <w:rPr>
            <w:rStyle w:val="Hyperlink"/>
          </w:rPr>
          <w:t>3.4 Principle: Navigation should be consistent, logical and easy to follow</w:t>
        </w:r>
        <w:r w:rsidR="00FB3FC5">
          <w:rPr>
            <w:webHidden/>
          </w:rPr>
          <w:tab/>
        </w:r>
        <w:r w:rsidR="00FB3FC5">
          <w:rPr>
            <w:webHidden/>
          </w:rPr>
          <w:fldChar w:fldCharType="begin"/>
        </w:r>
        <w:r w:rsidR="00FB3FC5">
          <w:rPr>
            <w:webHidden/>
          </w:rPr>
          <w:instrText xml:space="preserve"> PAGEREF _Toc71212594 \h </w:instrText>
        </w:r>
        <w:r w:rsidR="00FB3FC5">
          <w:rPr>
            <w:webHidden/>
          </w:rPr>
        </w:r>
        <w:r w:rsidR="00FB3FC5">
          <w:rPr>
            <w:webHidden/>
          </w:rPr>
          <w:fldChar w:fldCharType="separate"/>
        </w:r>
        <w:r w:rsidR="00FB3FC5">
          <w:rPr>
            <w:webHidden/>
          </w:rPr>
          <w:t>5</w:t>
        </w:r>
        <w:r w:rsidR="00FB3FC5">
          <w:rPr>
            <w:webHidden/>
          </w:rPr>
          <w:fldChar w:fldCharType="end"/>
        </w:r>
      </w:hyperlink>
    </w:p>
    <w:p w14:paraId="18FB4151" w14:textId="630DE6D3" w:rsidR="00FB3FC5" w:rsidRDefault="00F608B1">
      <w:pPr>
        <w:pStyle w:val="TOC2"/>
        <w:rPr>
          <w:rFonts w:asciiTheme="minorHAnsi" w:eastAsiaTheme="minorEastAsia" w:hAnsiTheme="minorHAnsi" w:cstheme="minorBidi"/>
          <w:sz w:val="22"/>
          <w:szCs w:val="22"/>
          <w:lang w:eastAsia="en-GB"/>
        </w:rPr>
      </w:pPr>
      <w:hyperlink w:anchor="_Toc71212595" w:history="1">
        <w:r w:rsidR="00FB3FC5" w:rsidRPr="00762451">
          <w:rPr>
            <w:rStyle w:val="Hyperlink"/>
          </w:rPr>
          <w:t>3.5 Principle: All elements must be discoverable and operable</w:t>
        </w:r>
        <w:r w:rsidR="00FB3FC5">
          <w:rPr>
            <w:webHidden/>
          </w:rPr>
          <w:tab/>
        </w:r>
        <w:r w:rsidR="00FB3FC5">
          <w:rPr>
            <w:webHidden/>
          </w:rPr>
          <w:fldChar w:fldCharType="begin"/>
        </w:r>
        <w:r w:rsidR="00FB3FC5">
          <w:rPr>
            <w:webHidden/>
          </w:rPr>
          <w:instrText xml:space="preserve"> PAGEREF _Toc71212595 \h </w:instrText>
        </w:r>
        <w:r w:rsidR="00FB3FC5">
          <w:rPr>
            <w:webHidden/>
          </w:rPr>
        </w:r>
        <w:r w:rsidR="00FB3FC5">
          <w:rPr>
            <w:webHidden/>
          </w:rPr>
          <w:fldChar w:fldCharType="separate"/>
        </w:r>
        <w:r w:rsidR="00FB3FC5">
          <w:rPr>
            <w:webHidden/>
          </w:rPr>
          <w:t>6</w:t>
        </w:r>
        <w:r w:rsidR="00FB3FC5">
          <w:rPr>
            <w:webHidden/>
          </w:rPr>
          <w:fldChar w:fldCharType="end"/>
        </w:r>
      </w:hyperlink>
    </w:p>
    <w:p w14:paraId="7A058F2C" w14:textId="1807528B" w:rsidR="00FB3FC5" w:rsidRDefault="00F608B1">
      <w:pPr>
        <w:pStyle w:val="TOC2"/>
        <w:rPr>
          <w:rFonts w:asciiTheme="minorHAnsi" w:eastAsiaTheme="minorEastAsia" w:hAnsiTheme="minorHAnsi" w:cstheme="minorBidi"/>
          <w:sz w:val="22"/>
          <w:szCs w:val="22"/>
          <w:lang w:eastAsia="en-GB"/>
        </w:rPr>
      </w:pPr>
      <w:hyperlink w:anchor="_Toc71212596" w:history="1">
        <w:r w:rsidR="00FB3FC5" w:rsidRPr="00762451">
          <w:rPr>
            <w:rStyle w:val="Hyperlink"/>
          </w:rPr>
          <w:t>3.6 Principle: Accessible alternatives should be provided for media</w:t>
        </w:r>
        <w:r w:rsidR="00FB3FC5">
          <w:rPr>
            <w:webHidden/>
          </w:rPr>
          <w:tab/>
        </w:r>
        <w:r w:rsidR="00FB3FC5">
          <w:rPr>
            <w:webHidden/>
          </w:rPr>
          <w:fldChar w:fldCharType="begin"/>
        </w:r>
        <w:r w:rsidR="00FB3FC5">
          <w:rPr>
            <w:webHidden/>
          </w:rPr>
          <w:instrText xml:space="preserve"> PAGEREF _Toc71212596 \h </w:instrText>
        </w:r>
        <w:r w:rsidR="00FB3FC5">
          <w:rPr>
            <w:webHidden/>
          </w:rPr>
        </w:r>
        <w:r w:rsidR="00FB3FC5">
          <w:rPr>
            <w:webHidden/>
          </w:rPr>
          <w:fldChar w:fldCharType="separate"/>
        </w:r>
        <w:r w:rsidR="00FB3FC5">
          <w:rPr>
            <w:webHidden/>
          </w:rPr>
          <w:t>6</w:t>
        </w:r>
        <w:r w:rsidR="00FB3FC5">
          <w:rPr>
            <w:webHidden/>
          </w:rPr>
          <w:fldChar w:fldCharType="end"/>
        </w:r>
      </w:hyperlink>
    </w:p>
    <w:p w14:paraId="42528784" w14:textId="55E93EC0" w:rsidR="00FB3FC5" w:rsidRDefault="00F608B1">
      <w:pPr>
        <w:pStyle w:val="TOC2"/>
        <w:rPr>
          <w:rFonts w:asciiTheme="minorHAnsi" w:eastAsiaTheme="minorEastAsia" w:hAnsiTheme="minorHAnsi" w:cstheme="minorBidi"/>
          <w:sz w:val="22"/>
          <w:szCs w:val="22"/>
          <w:lang w:eastAsia="en-GB"/>
        </w:rPr>
      </w:pPr>
      <w:hyperlink w:anchor="_Toc71212597" w:history="1">
        <w:r w:rsidR="00FB3FC5" w:rsidRPr="00762451">
          <w:rPr>
            <w:rStyle w:val="Hyperlink"/>
          </w:rPr>
          <w:t>3.7 Principle: Forms must be accessible and usable</w:t>
        </w:r>
        <w:r w:rsidR="00FB3FC5">
          <w:rPr>
            <w:webHidden/>
          </w:rPr>
          <w:tab/>
        </w:r>
        <w:r w:rsidR="00FB3FC5">
          <w:rPr>
            <w:webHidden/>
          </w:rPr>
          <w:fldChar w:fldCharType="begin"/>
        </w:r>
        <w:r w:rsidR="00FB3FC5">
          <w:rPr>
            <w:webHidden/>
          </w:rPr>
          <w:instrText xml:space="preserve"> PAGEREF _Toc71212597 \h </w:instrText>
        </w:r>
        <w:r w:rsidR="00FB3FC5">
          <w:rPr>
            <w:webHidden/>
          </w:rPr>
        </w:r>
        <w:r w:rsidR="00FB3FC5">
          <w:rPr>
            <w:webHidden/>
          </w:rPr>
          <w:fldChar w:fldCharType="separate"/>
        </w:r>
        <w:r w:rsidR="00FB3FC5">
          <w:rPr>
            <w:webHidden/>
          </w:rPr>
          <w:t>6</w:t>
        </w:r>
        <w:r w:rsidR="00FB3FC5">
          <w:rPr>
            <w:webHidden/>
          </w:rPr>
          <w:fldChar w:fldCharType="end"/>
        </w:r>
      </w:hyperlink>
    </w:p>
    <w:p w14:paraId="7325A898" w14:textId="68463ECC" w:rsidR="00FB3FC5" w:rsidRDefault="00F608B1">
      <w:pPr>
        <w:pStyle w:val="TOC2"/>
        <w:rPr>
          <w:rFonts w:asciiTheme="minorHAnsi" w:eastAsiaTheme="minorEastAsia" w:hAnsiTheme="minorHAnsi" w:cstheme="minorBidi"/>
          <w:sz w:val="22"/>
          <w:szCs w:val="22"/>
          <w:lang w:eastAsia="en-GB"/>
        </w:rPr>
      </w:pPr>
      <w:hyperlink w:anchor="_Toc71212598" w:history="1">
        <w:r w:rsidR="00FB3FC5" w:rsidRPr="00762451">
          <w:rPr>
            <w:rStyle w:val="Hyperlink"/>
          </w:rPr>
          <w:t>3.8 Principle: Overlays and pop ups must be accessible</w:t>
        </w:r>
        <w:r w:rsidR="00FB3FC5">
          <w:rPr>
            <w:webHidden/>
          </w:rPr>
          <w:tab/>
        </w:r>
        <w:r w:rsidR="00FB3FC5">
          <w:rPr>
            <w:webHidden/>
          </w:rPr>
          <w:fldChar w:fldCharType="begin"/>
        </w:r>
        <w:r w:rsidR="00FB3FC5">
          <w:rPr>
            <w:webHidden/>
          </w:rPr>
          <w:instrText xml:space="preserve"> PAGEREF _Toc71212598 \h </w:instrText>
        </w:r>
        <w:r w:rsidR="00FB3FC5">
          <w:rPr>
            <w:webHidden/>
          </w:rPr>
        </w:r>
        <w:r w:rsidR="00FB3FC5">
          <w:rPr>
            <w:webHidden/>
          </w:rPr>
          <w:fldChar w:fldCharType="separate"/>
        </w:r>
        <w:r w:rsidR="00FB3FC5">
          <w:rPr>
            <w:webHidden/>
          </w:rPr>
          <w:t>7</w:t>
        </w:r>
        <w:r w:rsidR="00FB3FC5">
          <w:rPr>
            <w:webHidden/>
          </w:rPr>
          <w:fldChar w:fldCharType="end"/>
        </w:r>
      </w:hyperlink>
    </w:p>
    <w:p w14:paraId="06C1C0AA" w14:textId="0F506AF9" w:rsidR="00FB3FC5" w:rsidRDefault="00F608B1">
      <w:pPr>
        <w:pStyle w:val="TOC2"/>
        <w:rPr>
          <w:rFonts w:asciiTheme="minorHAnsi" w:eastAsiaTheme="minorEastAsia" w:hAnsiTheme="minorHAnsi" w:cstheme="minorBidi"/>
          <w:sz w:val="22"/>
          <w:szCs w:val="22"/>
          <w:lang w:eastAsia="en-GB"/>
        </w:rPr>
      </w:pPr>
      <w:hyperlink w:anchor="_Toc71212599" w:history="1">
        <w:r w:rsidR="00FB3FC5" w:rsidRPr="00762451">
          <w:rPr>
            <w:rStyle w:val="Hyperlink"/>
          </w:rPr>
          <w:t>3.9 Principle: Appropriate feedback should be provided so the user knows what action to perform and when it is completed</w:t>
        </w:r>
        <w:r w:rsidR="00FB3FC5">
          <w:rPr>
            <w:webHidden/>
          </w:rPr>
          <w:tab/>
        </w:r>
        <w:r w:rsidR="00FB3FC5">
          <w:rPr>
            <w:webHidden/>
          </w:rPr>
          <w:fldChar w:fldCharType="begin"/>
        </w:r>
        <w:r w:rsidR="00FB3FC5">
          <w:rPr>
            <w:webHidden/>
          </w:rPr>
          <w:instrText xml:space="preserve"> PAGEREF _Toc71212599 \h </w:instrText>
        </w:r>
        <w:r w:rsidR="00FB3FC5">
          <w:rPr>
            <w:webHidden/>
          </w:rPr>
        </w:r>
        <w:r w:rsidR="00FB3FC5">
          <w:rPr>
            <w:webHidden/>
          </w:rPr>
          <w:fldChar w:fldCharType="separate"/>
        </w:r>
        <w:r w:rsidR="00FB3FC5">
          <w:rPr>
            <w:webHidden/>
          </w:rPr>
          <w:t>7</w:t>
        </w:r>
        <w:r w:rsidR="00FB3FC5">
          <w:rPr>
            <w:webHidden/>
          </w:rPr>
          <w:fldChar w:fldCharType="end"/>
        </w:r>
      </w:hyperlink>
    </w:p>
    <w:p w14:paraId="5208ED88" w14:textId="4D6F8AC5" w:rsidR="00FB3FC5" w:rsidRDefault="00F608B1">
      <w:pPr>
        <w:pStyle w:val="TOC2"/>
        <w:rPr>
          <w:rFonts w:asciiTheme="minorHAnsi" w:eastAsiaTheme="minorEastAsia" w:hAnsiTheme="minorHAnsi" w:cstheme="minorBidi"/>
          <w:sz w:val="22"/>
          <w:szCs w:val="22"/>
          <w:lang w:eastAsia="en-GB"/>
        </w:rPr>
      </w:pPr>
      <w:hyperlink w:anchor="_Toc71212600" w:history="1">
        <w:r w:rsidR="00FB3FC5" w:rsidRPr="00762451">
          <w:rPr>
            <w:rStyle w:val="Hyperlink"/>
          </w:rPr>
          <w:t>3.10 Principle: Accessibility features and OS preferences must be considered</w:t>
        </w:r>
        <w:r w:rsidR="00FB3FC5">
          <w:rPr>
            <w:webHidden/>
          </w:rPr>
          <w:tab/>
        </w:r>
        <w:r w:rsidR="00FB3FC5">
          <w:rPr>
            <w:webHidden/>
          </w:rPr>
          <w:fldChar w:fldCharType="begin"/>
        </w:r>
        <w:r w:rsidR="00FB3FC5">
          <w:rPr>
            <w:webHidden/>
          </w:rPr>
          <w:instrText xml:space="preserve"> PAGEREF _Toc71212600 \h </w:instrText>
        </w:r>
        <w:r w:rsidR="00FB3FC5">
          <w:rPr>
            <w:webHidden/>
          </w:rPr>
        </w:r>
        <w:r w:rsidR="00FB3FC5">
          <w:rPr>
            <w:webHidden/>
          </w:rPr>
          <w:fldChar w:fldCharType="separate"/>
        </w:r>
        <w:r w:rsidR="00FB3FC5">
          <w:rPr>
            <w:webHidden/>
          </w:rPr>
          <w:t>7</w:t>
        </w:r>
        <w:r w:rsidR="00FB3FC5">
          <w:rPr>
            <w:webHidden/>
          </w:rPr>
          <w:fldChar w:fldCharType="end"/>
        </w:r>
      </w:hyperlink>
    </w:p>
    <w:p w14:paraId="3B8D67F4" w14:textId="28DD0641"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601" w:history="1">
        <w:r w:rsidR="00FB3FC5" w:rsidRPr="00762451">
          <w:rPr>
            <w:rStyle w:val="Hyperlink"/>
            <w:noProof/>
          </w:rPr>
          <w:t>3.10.1 Avoid interference with accessibility gestures</w:t>
        </w:r>
        <w:r w:rsidR="00FB3FC5">
          <w:rPr>
            <w:noProof/>
            <w:webHidden/>
          </w:rPr>
          <w:tab/>
        </w:r>
        <w:r w:rsidR="00FB3FC5">
          <w:rPr>
            <w:noProof/>
            <w:webHidden/>
          </w:rPr>
          <w:fldChar w:fldCharType="begin"/>
        </w:r>
        <w:r w:rsidR="00FB3FC5">
          <w:rPr>
            <w:noProof/>
            <w:webHidden/>
          </w:rPr>
          <w:instrText xml:space="preserve"> PAGEREF _Toc71212601 \h </w:instrText>
        </w:r>
        <w:r w:rsidR="00FB3FC5">
          <w:rPr>
            <w:noProof/>
            <w:webHidden/>
          </w:rPr>
        </w:r>
        <w:r w:rsidR="00FB3FC5">
          <w:rPr>
            <w:noProof/>
            <w:webHidden/>
          </w:rPr>
          <w:fldChar w:fldCharType="separate"/>
        </w:r>
        <w:r w:rsidR="00FB3FC5">
          <w:rPr>
            <w:noProof/>
            <w:webHidden/>
          </w:rPr>
          <w:t>7</w:t>
        </w:r>
        <w:r w:rsidR="00FB3FC5">
          <w:rPr>
            <w:noProof/>
            <w:webHidden/>
          </w:rPr>
          <w:fldChar w:fldCharType="end"/>
        </w:r>
      </w:hyperlink>
    </w:p>
    <w:p w14:paraId="3AD9C48C" w14:textId="48514E8F"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602" w:history="1">
        <w:r w:rsidR="00FB3FC5" w:rsidRPr="00762451">
          <w:rPr>
            <w:rStyle w:val="Hyperlink"/>
            <w:noProof/>
          </w:rPr>
          <w:t>3.10.2 Allow use of preference settings within the OS</w:t>
        </w:r>
        <w:r w:rsidR="00FB3FC5">
          <w:rPr>
            <w:noProof/>
            <w:webHidden/>
          </w:rPr>
          <w:tab/>
        </w:r>
        <w:r w:rsidR="00FB3FC5">
          <w:rPr>
            <w:noProof/>
            <w:webHidden/>
          </w:rPr>
          <w:fldChar w:fldCharType="begin"/>
        </w:r>
        <w:r w:rsidR="00FB3FC5">
          <w:rPr>
            <w:noProof/>
            <w:webHidden/>
          </w:rPr>
          <w:instrText xml:space="preserve"> PAGEREF _Toc71212602 \h </w:instrText>
        </w:r>
        <w:r w:rsidR="00FB3FC5">
          <w:rPr>
            <w:noProof/>
            <w:webHidden/>
          </w:rPr>
        </w:r>
        <w:r w:rsidR="00FB3FC5">
          <w:rPr>
            <w:noProof/>
            <w:webHidden/>
          </w:rPr>
          <w:fldChar w:fldCharType="separate"/>
        </w:r>
        <w:r w:rsidR="00FB3FC5">
          <w:rPr>
            <w:noProof/>
            <w:webHidden/>
          </w:rPr>
          <w:t>8</w:t>
        </w:r>
        <w:r w:rsidR="00FB3FC5">
          <w:rPr>
            <w:noProof/>
            <w:webHidden/>
          </w:rPr>
          <w:fldChar w:fldCharType="end"/>
        </w:r>
      </w:hyperlink>
    </w:p>
    <w:p w14:paraId="4F55FE95" w14:textId="66FE8801"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603" w:history="1">
        <w:r w:rsidR="00FB3FC5" w:rsidRPr="00762451">
          <w:rPr>
            <w:rStyle w:val="Hyperlink"/>
            <w:noProof/>
          </w:rPr>
          <w:t>3.10.3 The user is able to apply any accessibility settings provided within the app</w:t>
        </w:r>
        <w:r w:rsidR="00FB3FC5">
          <w:rPr>
            <w:noProof/>
            <w:webHidden/>
          </w:rPr>
          <w:tab/>
        </w:r>
        <w:r w:rsidR="00FB3FC5">
          <w:rPr>
            <w:noProof/>
            <w:webHidden/>
          </w:rPr>
          <w:fldChar w:fldCharType="begin"/>
        </w:r>
        <w:r w:rsidR="00FB3FC5">
          <w:rPr>
            <w:noProof/>
            <w:webHidden/>
          </w:rPr>
          <w:instrText xml:space="preserve"> PAGEREF _Toc71212603 \h </w:instrText>
        </w:r>
        <w:r w:rsidR="00FB3FC5">
          <w:rPr>
            <w:noProof/>
            <w:webHidden/>
          </w:rPr>
        </w:r>
        <w:r w:rsidR="00FB3FC5">
          <w:rPr>
            <w:noProof/>
            <w:webHidden/>
          </w:rPr>
          <w:fldChar w:fldCharType="separate"/>
        </w:r>
        <w:r w:rsidR="00FB3FC5">
          <w:rPr>
            <w:noProof/>
            <w:webHidden/>
          </w:rPr>
          <w:t>8</w:t>
        </w:r>
        <w:r w:rsidR="00FB3FC5">
          <w:rPr>
            <w:noProof/>
            <w:webHidden/>
          </w:rPr>
          <w:fldChar w:fldCharType="end"/>
        </w:r>
      </w:hyperlink>
    </w:p>
    <w:p w14:paraId="31147E29" w14:textId="7E16D3BF" w:rsidR="00FB3FC5" w:rsidRDefault="00F608B1">
      <w:pPr>
        <w:pStyle w:val="TOC2"/>
        <w:rPr>
          <w:rFonts w:asciiTheme="minorHAnsi" w:eastAsiaTheme="minorEastAsia" w:hAnsiTheme="minorHAnsi" w:cstheme="minorBidi"/>
          <w:sz w:val="22"/>
          <w:szCs w:val="22"/>
          <w:lang w:eastAsia="en-GB"/>
        </w:rPr>
      </w:pPr>
      <w:hyperlink w:anchor="_Toc71212604" w:history="1">
        <w:r w:rsidR="00FB3FC5" w:rsidRPr="00762451">
          <w:rPr>
            <w:rStyle w:val="Hyperlink"/>
          </w:rPr>
          <w:t>3.11 Principle: Audio and Haptic output must be considered</w:t>
        </w:r>
        <w:r w:rsidR="00FB3FC5">
          <w:rPr>
            <w:webHidden/>
          </w:rPr>
          <w:tab/>
        </w:r>
        <w:r w:rsidR="00FB3FC5">
          <w:rPr>
            <w:webHidden/>
          </w:rPr>
          <w:fldChar w:fldCharType="begin"/>
        </w:r>
        <w:r w:rsidR="00FB3FC5">
          <w:rPr>
            <w:webHidden/>
          </w:rPr>
          <w:instrText xml:space="preserve"> PAGEREF _Toc71212604 \h </w:instrText>
        </w:r>
        <w:r w:rsidR="00FB3FC5">
          <w:rPr>
            <w:webHidden/>
          </w:rPr>
        </w:r>
        <w:r w:rsidR="00FB3FC5">
          <w:rPr>
            <w:webHidden/>
          </w:rPr>
          <w:fldChar w:fldCharType="separate"/>
        </w:r>
        <w:r w:rsidR="00FB3FC5">
          <w:rPr>
            <w:webHidden/>
          </w:rPr>
          <w:t>8</w:t>
        </w:r>
        <w:r w:rsidR="00FB3FC5">
          <w:rPr>
            <w:webHidden/>
          </w:rPr>
          <w:fldChar w:fldCharType="end"/>
        </w:r>
      </w:hyperlink>
    </w:p>
    <w:p w14:paraId="7A38B12D" w14:textId="07642F58" w:rsidR="00FB3FC5" w:rsidRDefault="00F608B1">
      <w:pPr>
        <w:pStyle w:val="TOC2"/>
        <w:rPr>
          <w:rFonts w:asciiTheme="minorHAnsi" w:eastAsiaTheme="minorEastAsia" w:hAnsiTheme="minorHAnsi" w:cstheme="minorBidi"/>
          <w:sz w:val="22"/>
          <w:szCs w:val="22"/>
          <w:lang w:eastAsia="en-GB"/>
        </w:rPr>
      </w:pPr>
      <w:hyperlink w:anchor="_Toc71212605" w:history="1">
        <w:r w:rsidR="00FB3FC5" w:rsidRPr="00762451">
          <w:rPr>
            <w:rStyle w:val="Hyperlink"/>
          </w:rPr>
          <w:t>3.12 Principle: Visual design, including fonts and colours, must be clear</w:t>
        </w:r>
        <w:r w:rsidR="00FB3FC5">
          <w:rPr>
            <w:webHidden/>
          </w:rPr>
          <w:tab/>
        </w:r>
        <w:r w:rsidR="00FB3FC5">
          <w:rPr>
            <w:webHidden/>
          </w:rPr>
          <w:fldChar w:fldCharType="begin"/>
        </w:r>
        <w:r w:rsidR="00FB3FC5">
          <w:rPr>
            <w:webHidden/>
          </w:rPr>
          <w:instrText xml:space="preserve"> PAGEREF _Toc71212605 \h </w:instrText>
        </w:r>
        <w:r w:rsidR="00FB3FC5">
          <w:rPr>
            <w:webHidden/>
          </w:rPr>
        </w:r>
        <w:r w:rsidR="00FB3FC5">
          <w:rPr>
            <w:webHidden/>
          </w:rPr>
          <w:fldChar w:fldCharType="separate"/>
        </w:r>
        <w:r w:rsidR="00FB3FC5">
          <w:rPr>
            <w:webHidden/>
          </w:rPr>
          <w:t>8</w:t>
        </w:r>
        <w:r w:rsidR="00FB3FC5">
          <w:rPr>
            <w:webHidden/>
          </w:rPr>
          <w:fldChar w:fldCharType="end"/>
        </w:r>
      </w:hyperlink>
    </w:p>
    <w:p w14:paraId="6BF1F3B8" w14:textId="42A7A016" w:rsidR="00FB3FC5" w:rsidRDefault="00F608B1">
      <w:pPr>
        <w:pStyle w:val="TOC2"/>
        <w:rPr>
          <w:rFonts w:asciiTheme="minorHAnsi" w:eastAsiaTheme="minorEastAsia" w:hAnsiTheme="minorHAnsi" w:cstheme="minorBidi"/>
          <w:sz w:val="22"/>
          <w:szCs w:val="22"/>
          <w:lang w:eastAsia="en-GB"/>
        </w:rPr>
      </w:pPr>
      <w:hyperlink w:anchor="_Toc71212606" w:history="1">
        <w:r w:rsidR="00FB3FC5" w:rsidRPr="00762451">
          <w:rPr>
            <w:rStyle w:val="Hyperlink"/>
          </w:rPr>
          <w:t>3.13 Principle: Notifications and error messages should be clear and appropriate</w:t>
        </w:r>
        <w:r w:rsidR="00FB3FC5">
          <w:rPr>
            <w:webHidden/>
          </w:rPr>
          <w:tab/>
        </w:r>
        <w:r w:rsidR="00FB3FC5">
          <w:rPr>
            <w:webHidden/>
          </w:rPr>
          <w:fldChar w:fldCharType="begin"/>
        </w:r>
        <w:r w:rsidR="00FB3FC5">
          <w:rPr>
            <w:webHidden/>
          </w:rPr>
          <w:instrText xml:space="preserve"> PAGEREF _Toc71212606 \h </w:instrText>
        </w:r>
        <w:r w:rsidR="00FB3FC5">
          <w:rPr>
            <w:webHidden/>
          </w:rPr>
        </w:r>
        <w:r w:rsidR="00FB3FC5">
          <w:rPr>
            <w:webHidden/>
          </w:rPr>
          <w:fldChar w:fldCharType="separate"/>
        </w:r>
        <w:r w:rsidR="00FB3FC5">
          <w:rPr>
            <w:webHidden/>
          </w:rPr>
          <w:t>9</w:t>
        </w:r>
        <w:r w:rsidR="00FB3FC5">
          <w:rPr>
            <w:webHidden/>
          </w:rPr>
          <w:fldChar w:fldCharType="end"/>
        </w:r>
      </w:hyperlink>
    </w:p>
    <w:p w14:paraId="3C1FDB18" w14:textId="20142DB8"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607" w:history="1">
        <w:r w:rsidR="00FB3FC5" w:rsidRPr="00762451">
          <w:rPr>
            <w:rStyle w:val="Hyperlink"/>
            <w:noProof/>
          </w:rPr>
          <w:t>3.13.1 Notifications and error messages should be identifiable</w:t>
        </w:r>
        <w:r w:rsidR="00FB3FC5">
          <w:rPr>
            <w:noProof/>
            <w:webHidden/>
          </w:rPr>
          <w:tab/>
        </w:r>
        <w:r w:rsidR="00FB3FC5">
          <w:rPr>
            <w:noProof/>
            <w:webHidden/>
          </w:rPr>
          <w:fldChar w:fldCharType="begin"/>
        </w:r>
        <w:r w:rsidR="00FB3FC5">
          <w:rPr>
            <w:noProof/>
            <w:webHidden/>
          </w:rPr>
          <w:instrText xml:space="preserve"> PAGEREF _Toc71212607 \h </w:instrText>
        </w:r>
        <w:r w:rsidR="00FB3FC5">
          <w:rPr>
            <w:noProof/>
            <w:webHidden/>
          </w:rPr>
        </w:r>
        <w:r w:rsidR="00FB3FC5">
          <w:rPr>
            <w:noProof/>
            <w:webHidden/>
          </w:rPr>
          <w:fldChar w:fldCharType="separate"/>
        </w:r>
        <w:r w:rsidR="00FB3FC5">
          <w:rPr>
            <w:noProof/>
            <w:webHidden/>
          </w:rPr>
          <w:t>9</w:t>
        </w:r>
        <w:r w:rsidR="00FB3FC5">
          <w:rPr>
            <w:noProof/>
            <w:webHidden/>
          </w:rPr>
          <w:fldChar w:fldCharType="end"/>
        </w:r>
      </w:hyperlink>
    </w:p>
    <w:p w14:paraId="2D250E4C" w14:textId="5E51BD1B"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608" w:history="1">
        <w:r w:rsidR="00FB3FC5" w:rsidRPr="00762451">
          <w:rPr>
            <w:rStyle w:val="Hyperlink"/>
            <w:noProof/>
          </w:rPr>
          <w:t>3.13.2 Timeouts should not hinder the user</w:t>
        </w:r>
        <w:r w:rsidR="00FB3FC5">
          <w:rPr>
            <w:noProof/>
            <w:webHidden/>
          </w:rPr>
          <w:tab/>
        </w:r>
        <w:r w:rsidR="00FB3FC5">
          <w:rPr>
            <w:noProof/>
            <w:webHidden/>
          </w:rPr>
          <w:fldChar w:fldCharType="begin"/>
        </w:r>
        <w:r w:rsidR="00FB3FC5">
          <w:rPr>
            <w:noProof/>
            <w:webHidden/>
          </w:rPr>
          <w:instrText xml:space="preserve"> PAGEREF _Toc71212608 \h </w:instrText>
        </w:r>
        <w:r w:rsidR="00FB3FC5">
          <w:rPr>
            <w:noProof/>
            <w:webHidden/>
          </w:rPr>
        </w:r>
        <w:r w:rsidR="00FB3FC5">
          <w:rPr>
            <w:noProof/>
            <w:webHidden/>
          </w:rPr>
          <w:fldChar w:fldCharType="separate"/>
        </w:r>
        <w:r w:rsidR="00FB3FC5">
          <w:rPr>
            <w:noProof/>
            <w:webHidden/>
          </w:rPr>
          <w:t>9</w:t>
        </w:r>
        <w:r w:rsidR="00FB3FC5">
          <w:rPr>
            <w:noProof/>
            <w:webHidden/>
          </w:rPr>
          <w:fldChar w:fldCharType="end"/>
        </w:r>
      </w:hyperlink>
    </w:p>
    <w:p w14:paraId="01A246A4" w14:textId="441115A2" w:rsidR="00FB3FC5" w:rsidRDefault="00F608B1">
      <w:pPr>
        <w:pStyle w:val="TOC3"/>
        <w:tabs>
          <w:tab w:val="right" w:leader="dot" w:pos="9736"/>
        </w:tabs>
        <w:rPr>
          <w:rFonts w:asciiTheme="minorHAnsi" w:eastAsiaTheme="minorEastAsia" w:hAnsiTheme="minorHAnsi" w:cstheme="minorBidi"/>
          <w:noProof/>
          <w:sz w:val="22"/>
          <w:szCs w:val="22"/>
        </w:rPr>
      </w:pPr>
      <w:hyperlink w:anchor="_Toc71212609" w:history="1">
        <w:r w:rsidR="00FB3FC5" w:rsidRPr="00762451">
          <w:rPr>
            <w:rStyle w:val="Hyperlink"/>
            <w:noProof/>
          </w:rPr>
          <w:t>3.13.3 Avoid seizure inducing flash rates</w:t>
        </w:r>
        <w:r w:rsidR="00FB3FC5">
          <w:rPr>
            <w:noProof/>
            <w:webHidden/>
          </w:rPr>
          <w:tab/>
        </w:r>
        <w:r w:rsidR="00FB3FC5">
          <w:rPr>
            <w:noProof/>
            <w:webHidden/>
          </w:rPr>
          <w:fldChar w:fldCharType="begin"/>
        </w:r>
        <w:r w:rsidR="00FB3FC5">
          <w:rPr>
            <w:noProof/>
            <w:webHidden/>
          </w:rPr>
          <w:instrText xml:space="preserve"> PAGEREF _Toc71212609 \h </w:instrText>
        </w:r>
        <w:r w:rsidR="00FB3FC5">
          <w:rPr>
            <w:noProof/>
            <w:webHidden/>
          </w:rPr>
        </w:r>
        <w:r w:rsidR="00FB3FC5">
          <w:rPr>
            <w:noProof/>
            <w:webHidden/>
          </w:rPr>
          <w:fldChar w:fldCharType="separate"/>
        </w:r>
        <w:r w:rsidR="00FB3FC5">
          <w:rPr>
            <w:noProof/>
            <w:webHidden/>
          </w:rPr>
          <w:t>9</w:t>
        </w:r>
        <w:r w:rsidR="00FB3FC5">
          <w:rPr>
            <w:noProof/>
            <w:webHidden/>
          </w:rPr>
          <w:fldChar w:fldCharType="end"/>
        </w:r>
      </w:hyperlink>
    </w:p>
    <w:p w14:paraId="497CAA90" w14:textId="7DA51930" w:rsidR="00FB3FC5" w:rsidRDefault="00F608B1">
      <w:pPr>
        <w:pStyle w:val="TOC2"/>
        <w:rPr>
          <w:rFonts w:asciiTheme="minorHAnsi" w:eastAsiaTheme="minorEastAsia" w:hAnsiTheme="minorHAnsi" w:cstheme="minorBidi"/>
          <w:sz w:val="22"/>
          <w:szCs w:val="22"/>
          <w:lang w:eastAsia="en-GB"/>
        </w:rPr>
      </w:pPr>
      <w:hyperlink w:anchor="_Toc71212610" w:history="1">
        <w:r w:rsidR="00FB3FC5" w:rsidRPr="00762451">
          <w:rPr>
            <w:rStyle w:val="Hyperlink"/>
          </w:rPr>
          <w:t>3.14 Principle: The user is able to use alternative input and output devices, where appropriate</w:t>
        </w:r>
        <w:r w:rsidR="00FB3FC5">
          <w:rPr>
            <w:webHidden/>
          </w:rPr>
          <w:tab/>
        </w:r>
        <w:r w:rsidR="00FB3FC5">
          <w:rPr>
            <w:webHidden/>
          </w:rPr>
          <w:fldChar w:fldCharType="begin"/>
        </w:r>
        <w:r w:rsidR="00FB3FC5">
          <w:rPr>
            <w:webHidden/>
          </w:rPr>
          <w:instrText xml:space="preserve"> PAGEREF _Toc71212610 \h </w:instrText>
        </w:r>
        <w:r w:rsidR="00FB3FC5">
          <w:rPr>
            <w:webHidden/>
          </w:rPr>
        </w:r>
        <w:r w:rsidR="00FB3FC5">
          <w:rPr>
            <w:webHidden/>
          </w:rPr>
          <w:fldChar w:fldCharType="separate"/>
        </w:r>
        <w:r w:rsidR="00FB3FC5">
          <w:rPr>
            <w:webHidden/>
          </w:rPr>
          <w:t>9</w:t>
        </w:r>
        <w:r w:rsidR="00FB3FC5">
          <w:rPr>
            <w:webHidden/>
          </w:rPr>
          <w:fldChar w:fldCharType="end"/>
        </w:r>
      </w:hyperlink>
    </w:p>
    <w:p w14:paraId="4EA83DDD" w14:textId="1FFFD80E" w:rsidR="00FB3FC5" w:rsidRDefault="00F608B1">
      <w:pPr>
        <w:pStyle w:val="TOC2"/>
        <w:rPr>
          <w:rFonts w:asciiTheme="minorHAnsi" w:eastAsiaTheme="minorEastAsia" w:hAnsiTheme="minorHAnsi" w:cstheme="minorBidi"/>
          <w:sz w:val="22"/>
          <w:szCs w:val="22"/>
          <w:lang w:eastAsia="en-GB"/>
        </w:rPr>
      </w:pPr>
      <w:hyperlink w:anchor="_Toc71212611" w:history="1">
        <w:r w:rsidR="00FB3FC5" w:rsidRPr="00762451">
          <w:rPr>
            <w:rStyle w:val="Hyperlink"/>
          </w:rPr>
          <w:t>3.15 Principle: Where help is used, it is accessible and easy to use</w:t>
        </w:r>
        <w:r w:rsidR="00FB3FC5">
          <w:rPr>
            <w:webHidden/>
          </w:rPr>
          <w:tab/>
        </w:r>
        <w:r w:rsidR="00FB3FC5">
          <w:rPr>
            <w:webHidden/>
          </w:rPr>
          <w:fldChar w:fldCharType="begin"/>
        </w:r>
        <w:r w:rsidR="00FB3FC5">
          <w:rPr>
            <w:webHidden/>
          </w:rPr>
          <w:instrText xml:space="preserve"> PAGEREF _Toc71212611 \h </w:instrText>
        </w:r>
        <w:r w:rsidR="00FB3FC5">
          <w:rPr>
            <w:webHidden/>
          </w:rPr>
        </w:r>
        <w:r w:rsidR="00FB3FC5">
          <w:rPr>
            <w:webHidden/>
          </w:rPr>
          <w:fldChar w:fldCharType="separate"/>
        </w:r>
        <w:r w:rsidR="00FB3FC5">
          <w:rPr>
            <w:webHidden/>
          </w:rPr>
          <w:t>9</w:t>
        </w:r>
        <w:r w:rsidR="00FB3FC5">
          <w:rPr>
            <w:webHidden/>
          </w:rPr>
          <w:fldChar w:fldCharType="end"/>
        </w:r>
      </w:hyperlink>
    </w:p>
    <w:p w14:paraId="7B885220" w14:textId="275A2DA4" w:rsidR="003F27B7" w:rsidRDefault="00F966FB" w:rsidP="003F27B7">
      <w:pPr>
        <w:rPr>
          <w:color w:val="FF0000"/>
          <w:sz w:val="32"/>
        </w:rPr>
      </w:pPr>
      <w:r>
        <w:rPr>
          <w:b/>
          <w:noProof/>
          <w:lang w:val="fr-FR"/>
        </w:rPr>
        <w:fldChar w:fldCharType="end"/>
      </w:r>
    </w:p>
    <w:p w14:paraId="37C395FA" w14:textId="77777777" w:rsidR="003F27B7" w:rsidRDefault="003F27B7" w:rsidP="003F27B7">
      <w:pPr>
        <w:rPr>
          <w:sz w:val="32"/>
        </w:rPr>
      </w:pPr>
    </w:p>
    <w:p w14:paraId="655D7780" w14:textId="77777777" w:rsidR="003F27B7" w:rsidRDefault="003F27B7" w:rsidP="003F27B7">
      <w:pPr>
        <w:ind w:left="709"/>
        <w:rPr>
          <w:sz w:val="32"/>
        </w:rPr>
      </w:pPr>
    </w:p>
    <w:p w14:paraId="2295329E" w14:textId="7EF19034" w:rsidR="003F27B7" w:rsidRDefault="003F27B7" w:rsidP="003F27B7">
      <w:pPr>
        <w:pStyle w:val="Heading1"/>
      </w:pPr>
      <w:bookmarkStart w:id="0" w:name="_Toc419283368"/>
      <w:bookmarkStart w:id="1" w:name="_Toc71212586"/>
      <w:r>
        <w:lastRenderedPageBreak/>
        <w:t>Introduction</w:t>
      </w:r>
      <w:bookmarkEnd w:id="0"/>
      <w:bookmarkEnd w:id="1"/>
    </w:p>
    <w:p w14:paraId="50C38D0C" w14:textId="77777777" w:rsidR="003F27B7" w:rsidRPr="00A306D2" w:rsidRDefault="003F27B7" w:rsidP="003F27B7">
      <w:r w:rsidRPr="00A306D2">
        <w:t>The guidelines in this document follow the internal ‘RNIB App Assessment Guidelines’ which are based on the internationally recognised standard ISO 9241-171:2008 – Ergonomics of human-system interaction -- Part 171: Guidance on software accessibility. This standard ensures accessibility for people with a range of disabilities and is available to purchase from ISO or BSI.</w:t>
      </w:r>
    </w:p>
    <w:p w14:paraId="7906E14B" w14:textId="77777777" w:rsidR="003F27B7" w:rsidRPr="00A306D2" w:rsidRDefault="003F27B7" w:rsidP="003F27B7"/>
    <w:p w14:paraId="17FDF595" w14:textId="4A37A9B1" w:rsidR="003F27B7" w:rsidRPr="00A306D2" w:rsidRDefault="003F27B7" w:rsidP="003F27B7">
      <w:r w:rsidRPr="00A306D2">
        <w:t xml:space="preserve">It is assumed that the typical end-user will be able to use the access technology on the </w:t>
      </w:r>
      <w:r w:rsidRPr="00893F20">
        <w:t>phone to a basic level.</w:t>
      </w:r>
      <w:r w:rsidRPr="00A306D2">
        <w:t xml:space="preserve"> </w:t>
      </w:r>
    </w:p>
    <w:p w14:paraId="4916F504" w14:textId="77777777" w:rsidR="003F27B7" w:rsidRDefault="003F27B7" w:rsidP="003F27B7"/>
    <w:p w14:paraId="10C26E73" w14:textId="06576E86" w:rsidR="003F27B7" w:rsidRDefault="003F27B7" w:rsidP="003F27B7">
      <w:pPr>
        <w:pStyle w:val="Heading1"/>
      </w:pPr>
      <w:bookmarkStart w:id="2" w:name="_Toc411514894"/>
      <w:bookmarkStart w:id="3" w:name="_Toc419283369"/>
      <w:bookmarkStart w:id="4" w:name="_Toc71212587"/>
      <w:r>
        <w:t>Using access technology on phones and tablets</w:t>
      </w:r>
      <w:bookmarkEnd w:id="2"/>
      <w:bookmarkEnd w:id="3"/>
      <w:bookmarkEnd w:id="4"/>
    </w:p>
    <w:p w14:paraId="0E13FD02" w14:textId="77777777" w:rsidR="003F27B7" w:rsidRPr="00A306D2" w:rsidRDefault="003F27B7" w:rsidP="003F27B7">
      <w:r w:rsidRPr="00A306D2">
        <w:t xml:space="preserve">Blind and partially sighted people use phones or tablets via speech or magnification technology which is built </w:t>
      </w:r>
      <w:proofErr w:type="gramStart"/>
      <w:r w:rsidRPr="00A306D2">
        <w:t>in to</w:t>
      </w:r>
      <w:proofErr w:type="gramEnd"/>
      <w:r w:rsidRPr="00A306D2">
        <w:t xml:space="preserve"> the operating systems.</w:t>
      </w:r>
    </w:p>
    <w:p w14:paraId="2FDDF74A" w14:textId="77777777" w:rsidR="003F27B7" w:rsidRPr="00A306D2" w:rsidRDefault="003F27B7" w:rsidP="003F27B7"/>
    <w:p w14:paraId="24867BA4" w14:textId="2CEB4EBE" w:rsidR="003F27B7" w:rsidRPr="00A306D2" w:rsidRDefault="003F27B7" w:rsidP="00893F20">
      <w:r>
        <w:t>Speech t</w:t>
      </w:r>
      <w:r w:rsidRPr="00A306D2">
        <w:t xml:space="preserve">echnology includes </w:t>
      </w:r>
      <w:proofErr w:type="spellStart"/>
      <w:r w:rsidRPr="00A306D2">
        <w:t>VoiceOver</w:t>
      </w:r>
      <w:proofErr w:type="spellEnd"/>
      <w:r w:rsidRPr="00A306D2">
        <w:t xml:space="preserve"> (for iOS devices) </w:t>
      </w:r>
      <w:proofErr w:type="spellStart"/>
      <w:r w:rsidRPr="00A306D2">
        <w:t>TalkBack</w:t>
      </w:r>
      <w:proofErr w:type="spellEnd"/>
      <w:r w:rsidRPr="00A306D2">
        <w:t xml:space="preserve"> (for </w:t>
      </w:r>
      <w:r w:rsidRPr="00893F20">
        <w:t>Android). Magnification includes Zoom (for iOS) and is simply called magnification for</w:t>
      </w:r>
      <w:r w:rsidRPr="00A306D2">
        <w:t xml:space="preserve"> Android. In addition</w:t>
      </w:r>
      <w:r w:rsidR="00893F20">
        <w:t>,</w:t>
      </w:r>
      <w:r w:rsidRPr="00A306D2">
        <w:t xml:space="preserve"> to the speech and magnification, the operating systems allow the user to change some settings on the phone to improve accessibility. These can change as the OS versions change but examples of the type of preference settings available include</w:t>
      </w:r>
      <w:r w:rsidR="00893F20">
        <w:t xml:space="preserve"> e</w:t>
      </w:r>
      <w:r w:rsidRPr="00A306D2">
        <w:t>nlarging text</w:t>
      </w:r>
      <w:r w:rsidR="00893F20">
        <w:t>, c</w:t>
      </w:r>
      <w:r w:rsidRPr="00A306D2">
        <w:t>hanging the colour scheme (invert colours)</w:t>
      </w:r>
      <w:r w:rsidR="00893F20">
        <w:t>, c</w:t>
      </w:r>
      <w:r w:rsidRPr="00A306D2">
        <w:t>hanging the transparency of the background</w:t>
      </w:r>
      <w:r w:rsidR="00893F20">
        <w:t>, ma</w:t>
      </w:r>
      <w:r w:rsidRPr="00A306D2">
        <w:t xml:space="preserve">king the text bolder </w:t>
      </w:r>
      <w:r w:rsidR="00893F20">
        <w:t>etc.</w:t>
      </w:r>
    </w:p>
    <w:p w14:paraId="3F5A9CCA" w14:textId="77777777" w:rsidR="003F27B7" w:rsidRPr="00A306D2" w:rsidRDefault="003F27B7" w:rsidP="003F27B7"/>
    <w:p w14:paraId="0F7077D4" w14:textId="40A63587" w:rsidR="002450EF" w:rsidRDefault="003F27B7" w:rsidP="003F27B7">
      <w:pPr>
        <w:tabs>
          <w:tab w:val="left" w:pos="-1440"/>
          <w:tab w:val="left" w:pos="-720"/>
        </w:tabs>
        <w:suppressAutoHyphens/>
      </w:pPr>
      <w:r w:rsidRPr="00893F20">
        <w:t xml:space="preserve">The method of interaction and the gestures used change when access technology is on. For a person using speech output the primary methods </w:t>
      </w:r>
      <w:r w:rsidR="002450EF" w:rsidRPr="00893F20">
        <w:t xml:space="preserve">for interaction with a touchscreen </w:t>
      </w:r>
      <w:r w:rsidRPr="00893F20">
        <w:t>are “explore by touch” and “swiping”. With explore by touch the user moves their finger over the screen and the item</w:t>
      </w:r>
      <w:r w:rsidR="002450EF" w:rsidRPr="00893F20">
        <w:t>s</w:t>
      </w:r>
      <w:r w:rsidRPr="00893F20">
        <w:t xml:space="preserve"> touched </w:t>
      </w:r>
      <w:r w:rsidR="002450EF" w:rsidRPr="00893F20">
        <w:t xml:space="preserve">as they move their finger </w:t>
      </w:r>
      <w:r w:rsidR="00893F20" w:rsidRPr="00893F20">
        <w:t xml:space="preserve">over </w:t>
      </w:r>
      <w:r w:rsidR="002450EF" w:rsidRPr="00893F20">
        <w:t xml:space="preserve">the screen </w:t>
      </w:r>
      <w:r w:rsidRPr="00893F20">
        <w:t xml:space="preserve">are voiced. Alternatively, </w:t>
      </w:r>
      <w:r w:rsidR="00893F20" w:rsidRPr="00893F20">
        <w:t xml:space="preserve">a </w:t>
      </w:r>
      <w:r w:rsidRPr="00893F20">
        <w:t>user can make a swipe gesture</w:t>
      </w:r>
      <w:r w:rsidR="002450EF" w:rsidRPr="00893F20">
        <w:t xml:space="preserve"> </w:t>
      </w:r>
      <w:r w:rsidRPr="00893F20">
        <w:t>to move between elements on screen</w:t>
      </w:r>
      <w:r w:rsidR="002450EF" w:rsidRPr="00893F20">
        <w:t>, a flick of the finger on the screen right will take the user to the next logical element on the screen</w:t>
      </w:r>
      <w:r w:rsidR="00893F20" w:rsidRPr="00893F20">
        <w:t>,</w:t>
      </w:r>
      <w:r w:rsidR="002450EF" w:rsidRPr="00893F20">
        <w:t xml:space="preserve"> a flick left </w:t>
      </w:r>
      <w:r w:rsidR="00893F20" w:rsidRPr="00893F20">
        <w:t xml:space="preserve">will take them </w:t>
      </w:r>
      <w:r w:rsidR="002450EF" w:rsidRPr="00893F20">
        <w:t>to the previous one</w:t>
      </w:r>
      <w:r w:rsidRPr="00893F20">
        <w:t xml:space="preserve">. When an element is voiced a double tap </w:t>
      </w:r>
      <w:r w:rsidR="002450EF" w:rsidRPr="00893F20">
        <w:t xml:space="preserve">gesture with one finger anywhere on the screen </w:t>
      </w:r>
      <w:r w:rsidRPr="00893F20">
        <w:t xml:space="preserve">will activate it. </w:t>
      </w:r>
      <w:r w:rsidR="002450EF" w:rsidRPr="00893F20">
        <w:t xml:space="preserve">These gestures </w:t>
      </w:r>
      <w:r w:rsidR="00893F20" w:rsidRPr="00893F20">
        <w:t xml:space="preserve">work on all devices </w:t>
      </w:r>
      <w:r w:rsidR="002450EF" w:rsidRPr="00893F20">
        <w:t>regardless of the operating system.</w:t>
      </w:r>
    </w:p>
    <w:p w14:paraId="05790C5A" w14:textId="77777777" w:rsidR="002450EF" w:rsidRDefault="002450EF" w:rsidP="003F27B7">
      <w:pPr>
        <w:tabs>
          <w:tab w:val="left" w:pos="-1440"/>
          <w:tab w:val="left" w:pos="-720"/>
        </w:tabs>
        <w:suppressAutoHyphens/>
      </w:pPr>
    </w:p>
    <w:p w14:paraId="123DB6B2" w14:textId="589C7B1B" w:rsidR="003F27B7" w:rsidRDefault="002450EF" w:rsidP="003F27B7">
      <w:pPr>
        <w:tabs>
          <w:tab w:val="left" w:pos="-1440"/>
          <w:tab w:val="left" w:pos="-720"/>
        </w:tabs>
        <w:suppressAutoHyphens/>
      </w:pPr>
      <w:r w:rsidRPr="00893F20">
        <w:lastRenderedPageBreak/>
        <w:t xml:space="preserve">To carry out other actions such as </w:t>
      </w:r>
      <w:r w:rsidR="003F27B7" w:rsidRPr="00893F20">
        <w:t>mov</w:t>
      </w:r>
      <w:r w:rsidRPr="00893F20">
        <w:t>ing</w:t>
      </w:r>
      <w:r w:rsidR="003F27B7" w:rsidRPr="00893F20">
        <w:t xml:space="preserve"> between pages</w:t>
      </w:r>
      <w:r w:rsidRPr="00893F20">
        <w:t xml:space="preserve"> or moving up and down lists</w:t>
      </w:r>
      <w:r w:rsidR="00893F20" w:rsidRPr="00893F20">
        <w:t>,</w:t>
      </w:r>
      <w:r w:rsidRPr="00893F20">
        <w:t xml:space="preserve"> other gestures will be used (with </w:t>
      </w:r>
      <w:proofErr w:type="gramStart"/>
      <w:r w:rsidR="00893F20" w:rsidRPr="00893F20">
        <w:t xml:space="preserve">a </w:t>
      </w:r>
      <w:r w:rsidRPr="00893F20">
        <w:t>number of</w:t>
      </w:r>
      <w:proofErr w:type="gramEnd"/>
      <w:r w:rsidRPr="00893F20">
        <w:t xml:space="preserve"> fingers) and these will vary according to operating system.</w:t>
      </w:r>
    </w:p>
    <w:p w14:paraId="68AF27F6" w14:textId="3B028C14" w:rsidR="002450EF" w:rsidRDefault="002450EF" w:rsidP="003F27B7">
      <w:pPr>
        <w:tabs>
          <w:tab w:val="left" w:pos="-1440"/>
          <w:tab w:val="left" w:pos="-720"/>
        </w:tabs>
        <w:suppressAutoHyphens/>
      </w:pPr>
    </w:p>
    <w:p w14:paraId="6BC4B10E" w14:textId="6CBBAA53" w:rsidR="008F2DA1" w:rsidRDefault="009C3028" w:rsidP="003F27B7">
      <w:pPr>
        <w:tabs>
          <w:tab w:val="left" w:pos="-1440"/>
          <w:tab w:val="left" w:pos="-720"/>
        </w:tabs>
        <w:suppressAutoHyphens/>
      </w:pPr>
      <w:r>
        <w:t xml:space="preserve">The Screen readers on mobile </w:t>
      </w:r>
      <w:r w:rsidR="00006CFD">
        <w:t xml:space="preserve">allow </w:t>
      </w:r>
      <w:r>
        <w:t>way</w:t>
      </w:r>
      <w:r w:rsidR="00006CFD">
        <w:t>s</w:t>
      </w:r>
      <w:r>
        <w:t xml:space="preserve"> to make the speech navigation quicker and they </w:t>
      </w:r>
      <w:r w:rsidR="00006CFD">
        <w:t xml:space="preserve">provide </w:t>
      </w:r>
      <w:r>
        <w:t xml:space="preserve">options </w:t>
      </w:r>
      <w:r w:rsidR="008F2DA1">
        <w:t xml:space="preserve">to navigate to a specific type of element </w:t>
      </w:r>
      <w:r w:rsidR="00006CFD">
        <w:t xml:space="preserve">so a speech user can jump from heading to heading on a page or </w:t>
      </w:r>
      <w:r w:rsidR="008F2DA1">
        <w:t xml:space="preserve">from </w:t>
      </w:r>
      <w:r w:rsidR="00006CFD">
        <w:t xml:space="preserve">link </w:t>
      </w:r>
      <w:r w:rsidR="008F2DA1">
        <w:t>to link</w:t>
      </w:r>
      <w:r>
        <w:t>.</w:t>
      </w:r>
    </w:p>
    <w:p w14:paraId="104657FB" w14:textId="77777777" w:rsidR="008F2DA1" w:rsidRPr="00A306D2" w:rsidRDefault="008F2DA1" w:rsidP="003F27B7">
      <w:pPr>
        <w:tabs>
          <w:tab w:val="left" w:pos="-1440"/>
          <w:tab w:val="left" w:pos="-720"/>
        </w:tabs>
        <w:suppressAutoHyphens/>
      </w:pPr>
    </w:p>
    <w:p w14:paraId="64967ED0" w14:textId="31DF3C41" w:rsidR="003F27B7" w:rsidRPr="00A306D2" w:rsidRDefault="002450EF" w:rsidP="003F27B7">
      <w:pPr>
        <w:tabs>
          <w:tab w:val="left" w:pos="-1440"/>
          <w:tab w:val="left" w:pos="-720"/>
        </w:tabs>
        <w:suppressAutoHyphens/>
      </w:pPr>
      <w:r>
        <w:t xml:space="preserve">When </w:t>
      </w:r>
      <w:r w:rsidR="003F27B7" w:rsidRPr="00A306D2">
        <w:t xml:space="preserve">magnification </w:t>
      </w:r>
      <w:r>
        <w:t xml:space="preserve">is used </w:t>
      </w:r>
      <w:r w:rsidR="003F27B7" w:rsidRPr="00A306D2">
        <w:t xml:space="preserve">a portion of the page is enlarged and shown on screen. The user can move around </w:t>
      </w:r>
      <w:r w:rsidR="003F27B7" w:rsidRPr="00B66661">
        <w:t xml:space="preserve">to </w:t>
      </w:r>
      <w:r w:rsidRPr="00B66661">
        <w:t xml:space="preserve">display </w:t>
      </w:r>
      <w:r w:rsidR="003F27B7" w:rsidRPr="00B66661">
        <w:t>other</w:t>
      </w:r>
      <w:r w:rsidR="003F27B7" w:rsidRPr="00A306D2">
        <w:t xml:space="preserve"> parts of the page</w:t>
      </w:r>
      <w:r w:rsidR="00B66661">
        <w:t xml:space="preserve"> magnified on screen</w:t>
      </w:r>
      <w:r w:rsidR="003F27B7" w:rsidRPr="00A306D2">
        <w:t xml:space="preserve">. The user has specific gestures to move around and when an element is in view a single tap will activate it. </w:t>
      </w:r>
    </w:p>
    <w:p w14:paraId="7C8BDB95" w14:textId="77777777" w:rsidR="003F27B7" w:rsidRPr="00A306D2" w:rsidRDefault="003F27B7" w:rsidP="003F27B7">
      <w:pPr>
        <w:tabs>
          <w:tab w:val="left" w:pos="-1440"/>
          <w:tab w:val="left" w:pos="-720"/>
        </w:tabs>
        <w:suppressAutoHyphens/>
      </w:pPr>
    </w:p>
    <w:p w14:paraId="1C73E428" w14:textId="4EB21500" w:rsidR="003F27B7" w:rsidRPr="00A306D2" w:rsidRDefault="003F27B7" w:rsidP="003F27B7">
      <w:pPr>
        <w:tabs>
          <w:tab w:val="left" w:pos="-1440"/>
          <w:tab w:val="left" w:pos="-720"/>
        </w:tabs>
        <w:suppressAutoHyphens/>
      </w:pPr>
      <w:r w:rsidRPr="00B66661">
        <w:t>For both these methods, but particularly with speech output, the user will view elements on screen in isolation from each other. Using a swipe gesture to hear elements one at a time means the user must remember what they have heard to place the current element in context</w:t>
      </w:r>
      <w:r w:rsidR="002450EF" w:rsidRPr="00B66661">
        <w:t>. T</w:t>
      </w:r>
      <w:r w:rsidRPr="00B66661">
        <w:t>h</w:t>
      </w:r>
      <w:r w:rsidR="002450EF" w:rsidRPr="00B66661">
        <w:t>erefore,</w:t>
      </w:r>
      <w:r w:rsidRPr="00B66661">
        <w:t xml:space="preserve"> the</w:t>
      </w:r>
      <w:r w:rsidRPr="00A306D2">
        <w:t xml:space="preserve"> </w:t>
      </w:r>
      <w:r w:rsidR="00B66661">
        <w:t xml:space="preserve">labelling </w:t>
      </w:r>
      <w:r w:rsidRPr="00A306D2">
        <w:t>of each element is very important to ensure that people using speech output are easily able to understand where they are and what they are doing.</w:t>
      </w:r>
    </w:p>
    <w:p w14:paraId="2504A448" w14:textId="77777777" w:rsidR="003F27B7" w:rsidRPr="00A306D2" w:rsidRDefault="003F27B7" w:rsidP="003F27B7">
      <w:pPr>
        <w:tabs>
          <w:tab w:val="left" w:pos="-1440"/>
          <w:tab w:val="left" w:pos="-720"/>
        </w:tabs>
        <w:suppressAutoHyphens/>
      </w:pPr>
    </w:p>
    <w:p w14:paraId="3E1F1827" w14:textId="77777777" w:rsidR="003F27B7" w:rsidRPr="00A306D2" w:rsidRDefault="003F27B7" w:rsidP="003F27B7">
      <w:pPr>
        <w:tabs>
          <w:tab w:val="left" w:pos="-1440"/>
          <w:tab w:val="left" w:pos="-720"/>
        </w:tabs>
        <w:suppressAutoHyphens/>
      </w:pPr>
      <w:r w:rsidRPr="00A306D2">
        <w:t xml:space="preserve">In addition, the structure of the page can be difficult to </w:t>
      </w:r>
      <w:proofErr w:type="gramStart"/>
      <w:r w:rsidRPr="00A306D2">
        <w:t>determine</w:t>
      </w:r>
      <w:proofErr w:type="gramEnd"/>
      <w:r w:rsidRPr="00A306D2">
        <w:t xml:space="preserve"> and the correct use of headings will help with this as will identifying all elements (for example, ensuring that the user knows what is a button and what is a heading will help identify the structure of the page and let the user know what to do).</w:t>
      </w:r>
    </w:p>
    <w:p w14:paraId="49EE5A46" w14:textId="77777777" w:rsidR="003F27B7" w:rsidRPr="00A306D2" w:rsidRDefault="003F27B7" w:rsidP="003F27B7">
      <w:pPr>
        <w:tabs>
          <w:tab w:val="left" w:pos="-1440"/>
          <w:tab w:val="left" w:pos="-720"/>
        </w:tabs>
        <w:suppressAutoHyphens/>
      </w:pPr>
    </w:p>
    <w:p w14:paraId="5809FB8E" w14:textId="77777777" w:rsidR="003F27B7" w:rsidRDefault="003F27B7" w:rsidP="003F27B7">
      <w:pPr>
        <w:tabs>
          <w:tab w:val="left" w:pos="-1440"/>
          <w:tab w:val="left" w:pos="-720"/>
        </w:tabs>
        <w:suppressAutoHyphens/>
      </w:pPr>
    </w:p>
    <w:p w14:paraId="12046568" w14:textId="77777777" w:rsidR="003F27B7" w:rsidRDefault="003F27B7" w:rsidP="003F27B7">
      <w:pPr>
        <w:tabs>
          <w:tab w:val="left" w:pos="-1440"/>
          <w:tab w:val="left" w:pos="-720"/>
        </w:tabs>
        <w:suppressAutoHyphens/>
      </w:pPr>
    </w:p>
    <w:p w14:paraId="69EEFCD7" w14:textId="570472F9" w:rsidR="003F27B7" w:rsidRDefault="003F27B7" w:rsidP="003C2D2B">
      <w:pPr>
        <w:pStyle w:val="Heading1"/>
      </w:pPr>
      <w:r>
        <w:br w:type="page"/>
      </w:r>
      <w:bookmarkStart w:id="5" w:name="_Toc71212588"/>
      <w:bookmarkStart w:id="6" w:name="_Toc411514895"/>
      <w:bookmarkStart w:id="7" w:name="_Toc419283370"/>
      <w:r>
        <w:lastRenderedPageBreak/>
        <w:t>Guidelines</w:t>
      </w:r>
      <w:bookmarkEnd w:id="5"/>
      <w:r>
        <w:t xml:space="preserve"> </w:t>
      </w:r>
      <w:bookmarkEnd w:id="6"/>
      <w:bookmarkEnd w:id="7"/>
    </w:p>
    <w:p w14:paraId="60BB9E2F" w14:textId="4C920174" w:rsidR="001C4D3A" w:rsidRDefault="001C4D3A" w:rsidP="001C4D3A"/>
    <w:p w14:paraId="184E8F04" w14:textId="1D6A3661" w:rsidR="001C4D3A" w:rsidRPr="001C4D3A" w:rsidRDefault="001C4D3A" w:rsidP="001C4D3A">
      <w:pPr>
        <w:pStyle w:val="Heading2"/>
      </w:pPr>
      <w:bookmarkStart w:id="8" w:name="_Toc71212589"/>
      <w:r>
        <w:t>Principle: provide a name for each element</w:t>
      </w:r>
      <w:bookmarkEnd w:id="8"/>
    </w:p>
    <w:p w14:paraId="4E416201" w14:textId="1EBAF1DB" w:rsidR="003F27B7" w:rsidRDefault="003F27B7" w:rsidP="003F27B7">
      <w:r>
        <w:t xml:space="preserve">If a blind person is not able to see what is on </w:t>
      </w:r>
      <w:proofErr w:type="gramStart"/>
      <w:r>
        <w:t>screen</w:t>
      </w:r>
      <w:proofErr w:type="gramEnd"/>
      <w:r>
        <w:t xml:space="preserve"> they need to be provided with feedback in speech that is accurate and complete. They need to know what is on </w:t>
      </w:r>
      <w:proofErr w:type="gramStart"/>
      <w:r>
        <w:t>screen</w:t>
      </w:r>
      <w:proofErr w:type="gramEnd"/>
      <w:r>
        <w:t xml:space="preserve"> but they also need to know what is an element that they can interact with </w:t>
      </w:r>
      <w:r w:rsidRPr="00B66661">
        <w:t>such as a button</w:t>
      </w:r>
      <w:r w:rsidR="002450EF" w:rsidRPr="00B66661">
        <w:t xml:space="preserve"> or link</w:t>
      </w:r>
      <w:r w:rsidRPr="00B66661">
        <w:t>.</w:t>
      </w:r>
      <w:r>
        <w:t xml:space="preserve"> </w:t>
      </w:r>
    </w:p>
    <w:p w14:paraId="3D59A3B8" w14:textId="77777777" w:rsidR="003F27B7" w:rsidRDefault="003F27B7" w:rsidP="003F27B7">
      <w:pPr>
        <w:ind w:left="360"/>
      </w:pPr>
    </w:p>
    <w:p w14:paraId="32EA9E24" w14:textId="692BFD7C" w:rsidR="003F27B7" w:rsidRPr="00300A2D" w:rsidRDefault="003F27B7" w:rsidP="003F27B7">
      <w:r>
        <w:t>If they know if t</w:t>
      </w:r>
      <w:r w:rsidRPr="00B66661">
        <w:t>he element is a button or a picker wheel or an edit box</w:t>
      </w:r>
      <w:r w:rsidR="002450EF" w:rsidRPr="00B66661">
        <w:t>,</w:t>
      </w:r>
      <w:r w:rsidRPr="00B66661">
        <w:t xml:space="preserve"> then the user knows how they can interact with it and what gesture to use. </w:t>
      </w:r>
      <w:r w:rsidR="002450EF" w:rsidRPr="00B66661">
        <w:t xml:space="preserve">If the app is coded correctly then the information about the type of element should be provided automatically by the screen reader. </w:t>
      </w:r>
      <w:r w:rsidR="008C4925" w:rsidRPr="00B66661">
        <w:t xml:space="preserve">A blind person also needs </w:t>
      </w:r>
      <w:r w:rsidR="00F754EC" w:rsidRPr="00B66661">
        <w:t>to</w:t>
      </w:r>
      <w:r w:rsidR="008C4925" w:rsidRPr="00B66661">
        <w:t xml:space="preserve"> know what the function of that element is, there is no point in knowing it is a button if you do not know that </w:t>
      </w:r>
      <w:r w:rsidR="00B66661" w:rsidRPr="00B66661">
        <w:t xml:space="preserve">the button </w:t>
      </w:r>
      <w:r w:rsidR="008C4925" w:rsidRPr="00B66661">
        <w:t xml:space="preserve">is a Sign in button. </w:t>
      </w:r>
      <w:r w:rsidRPr="00B66661">
        <w:t xml:space="preserve">This label should be </w:t>
      </w:r>
      <w:r w:rsidR="008C4925" w:rsidRPr="00B66661">
        <w:t xml:space="preserve">clear </w:t>
      </w:r>
      <w:r w:rsidRPr="00B66661">
        <w:t>visual</w:t>
      </w:r>
      <w:r w:rsidR="008C4925" w:rsidRPr="00B66661">
        <w:t xml:space="preserve">ly but </w:t>
      </w:r>
      <w:r w:rsidRPr="00B66661">
        <w:t>also programmatic</w:t>
      </w:r>
      <w:r w:rsidR="00B66661" w:rsidRPr="00B66661">
        <w:t>ally</w:t>
      </w:r>
      <w:r w:rsidRPr="00B66661">
        <w:t xml:space="preserve"> so </w:t>
      </w:r>
      <w:r w:rsidR="008C4925" w:rsidRPr="00B66661">
        <w:t xml:space="preserve">that </w:t>
      </w:r>
      <w:r w:rsidRPr="00B66661">
        <w:t>the</w:t>
      </w:r>
      <w:r>
        <w:t xml:space="preserve"> screen reader will voice it. </w:t>
      </w:r>
    </w:p>
    <w:p w14:paraId="6DC18BD0" w14:textId="77777777" w:rsidR="003F27B7" w:rsidRPr="00300A2D" w:rsidRDefault="003F27B7" w:rsidP="003F27B7"/>
    <w:p w14:paraId="351DA85E" w14:textId="77777777" w:rsidR="003F27B7" w:rsidRDefault="003F27B7" w:rsidP="003F27B7">
      <w:r w:rsidRPr="00300A2D">
        <w:t xml:space="preserve">It should be clear </w:t>
      </w:r>
      <w:r>
        <w:t xml:space="preserve">not only what </w:t>
      </w:r>
      <w:r w:rsidRPr="00300A2D">
        <w:t>the element is for</w:t>
      </w:r>
      <w:r>
        <w:t xml:space="preserve"> but also if it is part of a group of buttons</w:t>
      </w:r>
      <w:r w:rsidRPr="00300A2D">
        <w:t xml:space="preserve"> </w:t>
      </w:r>
      <w:r>
        <w:t>or what its status is, if it is selected or not. T</w:t>
      </w:r>
      <w:r w:rsidRPr="00300A2D">
        <w:t xml:space="preserve">his </w:t>
      </w:r>
      <w:r>
        <w:t xml:space="preserve">information </w:t>
      </w:r>
      <w:r w:rsidRPr="00300A2D">
        <w:t xml:space="preserve">should be announced by the screen reader by using programmatic associations. </w:t>
      </w:r>
    </w:p>
    <w:p w14:paraId="36F2F91C" w14:textId="77777777" w:rsidR="003F27B7" w:rsidRDefault="003F27B7" w:rsidP="003F27B7"/>
    <w:p w14:paraId="224B76D3" w14:textId="347A0CC9" w:rsidR="003F27B7" w:rsidRDefault="003F27B7" w:rsidP="003F27B7">
      <w:pPr>
        <w:pStyle w:val="Heading3"/>
      </w:pPr>
      <w:bookmarkStart w:id="9" w:name="_Toc411514898"/>
      <w:bookmarkStart w:id="10" w:name="_Toc419283373"/>
      <w:r>
        <w:tab/>
      </w:r>
      <w:r>
        <w:tab/>
      </w:r>
      <w:bookmarkStart w:id="11" w:name="_Toc71212590"/>
      <w:r>
        <w:t>Images</w:t>
      </w:r>
      <w:bookmarkEnd w:id="9"/>
      <w:bookmarkEnd w:id="10"/>
      <w:bookmarkEnd w:id="11"/>
    </w:p>
    <w:p w14:paraId="441A3ED0" w14:textId="77777777" w:rsidR="003F27B7" w:rsidRDefault="003F27B7" w:rsidP="003F27B7">
      <w:r>
        <w:t>If an image is not just cosmetic and performs a function, it is important that it is correctly labelled visually and programmatically so that it is clear to both visual and speech users what the image is indicating.</w:t>
      </w:r>
    </w:p>
    <w:p w14:paraId="3DE89A50" w14:textId="77777777" w:rsidR="003F27B7" w:rsidRDefault="003F27B7" w:rsidP="003F27B7"/>
    <w:p w14:paraId="1F74C65B" w14:textId="77777777" w:rsidR="003F27B7" w:rsidRDefault="003F27B7" w:rsidP="003F27B7">
      <w:r w:rsidRPr="009F0CAB">
        <w:t>If an image is just cosmetic and performs no function, it is perfectly acceptable for it to be removed from the swipe order and not to take the focus. Then the user is not wasting time with extra swipes that are not required.</w:t>
      </w:r>
    </w:p>
    <w:p w14:paraId="5DEA5BFC" w14:textId="77777777" w:rsidR="003F27B7" w:rsidRDefault="003F27B7" w:rsidP="003F27B7"/>
    <w:p w14:paraId="02D7C4F7" w14:textId="6FC6B8FD" w:rsidR="003F27B7" w:rsidRDefault="003F27B7" w:rsidP="003F27B7">
      <w:r>
        <w:t>However, if the image, despite being just cosmetic, occupies a significant part of the screen it is important that the user is alerted that there is a large cosmetic background image on the screen</w:t>
      </w:r>
      <w:r w:rsidR="00B74BE4">
        <w:t>.</w:t>
      </w:r>
    </w:p>
    <w:p w14:paraId="2AABF938" w14:textId="77777777" w:rsidR="003F27B7" w:rsidRDefault="003F27B7" w:rsidP="003F27B7"/>
    <w:p w14:paraId="2284A9BF" w14:textId="4949450C" w:rsidR="003F27B7" w:rsidRDefault="003F27B7" w:rsidP="003F27B7">
      <w:pPr>
        <w:pStyle w:val="Heading3"/>
      </w:pPr>
      <w:bookmarkStart w:id="12" w:name="_Toc411514899"/>
      <w:bookmarkStart w:id="13" w:name="_Toc419283374"/>
      <w:r>
        <w:tab/>
      </w:r>
      <w:r>
        <w:tab/>
      </w:r>
      <w:bookmarkStart w:id="14" w:name="_Toc71212591"/>
      <w:r>
        <w:t xml:space="preserve">Vocalization of text, </w:t>
      </w:r>
      <w:proofErr w:type="gramStart"/>
      <w:r>
        <w:t>dates</w:t>
      </w:r>
      <w:proofErr w:type="gramEnd"/>
      <w:r>
        <w:t xml:space="preserve"> and numbers</w:t>
      </w:r>
      <w:bookmarkEnd w:id="12"/>
      <w:bookmarkEnd w:id="13"/>
      <w:bookmarkEnd w:id="14"/>
    </w:p>
    <w:p w14:paraId="402A49DA" w14:textId="6E84A1D2" w:rsidR="003F27B7" w:rsidRDefault="003F27B7" w:rsidP="003F27B7">
      <w:r w:rsidRPr="005256D5">
        <w:t xml:space="preserve">All text that is spoken within one swipe needs to be spoken correctly in a </w:t>
      </w:r>
      <w:r w:rsidRPr="00B74BE4">
        <w:t>sensible order and all information such as value of products, days of the week</w:t>
      </w:r>
      <w:r w:rsidR="00D1456F" w:rsidRPr="00B74BE4">
        <w:t>,</w:t>
      </w:r>
      <w:r w:rsidRPr="00B74BE4">
        <w:t xml:space="preserve"> </w:t>
      </w:r>
      <w:r w:rsidR="008C4925" w:rsidRPr="00B74BE4">
        <w:t xml:space="preserve">duration of journeys, </w:t>
      </w:r>
      <w:r w:rsidRPr="00B74BE4">
        <w:t>etc need</w:t>
      </w:r>
      <w:r w:rsidR="008C4925" w:rsidRPr="00B74BE4">
        <w:t>s</w:t>
      </w:r>
      <w:r w:rsidRPr="005256D5">
        <w:t xml:space="preserve"> to be clear when spoken</w:t>
      </w:r>
      <w:r>
        <w:t>.</w:t>
      </w:r>
    </w:p>
    <w:p w14:paraId="315FF668" w14:textId="77777777" w:rsidR="003F27B7" w:rsidRDefault="003F27B7" w:rsidP="001C4D3A">
      <w:pPr>
        <w:pStyle w:val="Heading3"/>
        <w:numPr>
          <w:ilvl w:val="0"/>
          <w:numId w:val="0"/>
        </w:numPr>
      </w:pPr>
    </w:p>
    <w:p w14:paraId="497CAED3" w14:textId="1AEAC8E2" w:rsidR="003F27B7" w:rsidRDefault="003F27B7" w:rsidP="001C4D3A">
      <w:pPr>
        <w:pStyle w:val="Heading2"/>
      </w:pPr>
      <w:bookmarkStart w:id="15" w:name="_Toc411514900"/>
      <w:bookmarkStart w:id="16" w:name="_Toc419283375"/>
      <w:r>
        <w:tab/>
      </w:r>
      <w:bookmarkStart w:id="17" w:name="_Toc71212592"/>
      <w:r>
        <w:t>Principle: Headings and Window titles</w:t>
      </w:r>
      <w:bookmarkEnd w:id="15"/>
      <w:bookmarkEnd w:id="16"/>
      <w:bookmarkEnd w:id="17"/>
    </w:p>
    <w:p w14:paraId="263560A7" w14:textId="1FE54DC2" w:rsidR="003F27B7" w:rsidRPr="005256D5" w:rsidRDefault="003F27B7" w:rsidP="003F27B7">
      <w:r>
        <w:t>All screen pages should have page titles that are unique and meaningful reflecting the content of the page. Headings on the page should indicate structure and aid navigation. All screen titles should be announced as the user moves to the</w:t>
      </w:r>
      <w:r w:rsidR="008C4925">
        <w:t xml:space="preserve"> new page</w:t>
      </w:r>
      <w:r>
        <w:t xml:space="preserve"> so they have a clear understanding of where they </w:t>
      </w:r>
      <w:r w:rsidRPr="005256D5">
        <w:t xml:space="preserve">are in the app or process within the app. </w:t>
      </w:r>
      <w:r>
        <w:t>S</w:t>
      </w:r>
      <w:r w:rsidRPr="005256D5">
        <w:t>peed and accuracy of navigation through the app will be improved if page titles and headings are used correctly.</w:t>
      </w:r>
    </w:p>
    <w:p w14:paraId="68C9B45E" w14:textId="77777777" w:rsidR="003F27B7" w:rsidRDefault="003F27B7" w:rsidP="003F27B7"/>
    <w:p w14:paraId="1D1961DA" w14:textId="3C2952AE" w:rsidR="003F27B7" w:rsidRDefault="003F27B7" w:rsidP="001C4D3A">
      <w:pPr>
        <w:pStyle w:val="Heading2"/>
      </w:pPr>
      <w:bookmarkStart w:id="18" w:name="_Toc411514902"/>
      <w:bookmarkStart w:id="19" w:name="_Toc419283376"/>
      <w:r>
        <w:tab/>
      </w:r>
      <w:bookmarkStart w:id="20" w:name="_Toc71212593"/>
      <w:r>
        <w:t xml:space="preserve">Principle: Link </w:t>
      </w:r>
      <w:r w:rsidRPr="001C4D3A">
        <w:t>names</w:t>
      </w:r>
      <w:r>
        <w:t xml:space="preserve"> must be clear</w:t>
      </w:r>
      <w:bookmarkEnd w:id="18"/>
      <w:bookmarkEnd w:id="19"/>
      <w:bookmarkEnd w:id="20"/>
    </w:p>
    <w:p w14:paraId="2D5ECD4B" w14:textId="762890C2" w:rsidR="003F27B7" w:rsidRDefault="003F27B7" w:rsidP="003F27B7">
      <w:r w:rsidRPr="00B74BE4">
        <w:t>It is important that links are identifiable as links and that the names are comprehensible in isolation of the visual context and the other words around them as a screen reader user will often read them in isolation. If there are two links on a screen that have the same name, it is important that they take the user to the same place.</w:t>
      </w:r>
      <w:r w:rsidR="008C4925" w:rsidRPr="00B74BE4">
        <w:t xml:space="preserve"> In addition, links should receive the focus in isolation so that they are easy to reach using a screen reader shortcut or for a user using a switch.</w:t>
      </w:r>
    </w:p>
    <w:p w14:paraId="132E0E42" w14:textId="77777777" w:rsidR="003F27B7" w:rsidRPr="000356CA" w:rsidRDefault="003F27B7" w:rsidP="003F27B7"/>
    <w:p w14:paraId="4E9248EF" w14:textId="2D16F82E" w:rsidR="003F27B7" w:rsidRDefault="003F27B7" w:rsidP="001C4D3A">
      <w:pPr>
        <w:pStyle w:val="Heading2"/>
      </w:pPr>
      <w:bookmarkStart w:id="21" w:name="_Toc411514904"/>
      <w:bookmarkStart w:id="22" w:name="_Toc419283377"/>
      <w:r>
        <w:tab/>
      </w:r>
      <w:bookmarkStart w:id="23" w:name="_Toc71212594"/>
      <w:r>
        <w:t xml:space="preserve">Principle: Navigation should be consistent, </w:t>
      </w:r>
      <w:proofErr w:type="gramStart"/>
      <w:r>
        <w:t>logical</w:t>
      </w:r>
      <w:proofErr w:type="gramEnd"/>
      <w:r>
        <w:t xml:space="preserve"> and easy to follow</w:t>
      </w:r>
      <w:bookmarkEnd w:id="21"/>
      <w:bookmarkEnd w:id="22"/>
      <w:bookmarkEnd w:id="23"/>
    </w:p>
    <w:p w14:paraId="5D04C9AC" w14:textId="40C0F501" w:rsidR="003F27B7" w:rsidRDefault="003F27B7" w:rsidP="003F27B7">
      <w:r>
        <w:t>The basic principle of good design to ensure navigation is consistent and logical will greatly assist people using access technology. It is also important to consider from a usability point of view if the navigation is reasonable to the user, for example the user should not have to swipe too many times to obtain linked information.</w:t>
      </w:r>
      <w:r w:rsidR="008C4925">
        <w:t xml:space="preserve"> </w:t>
      </w:r>
      <w:r w:rsidR="008C4925" w:rsidRPr="00B74BE4">
        <w:t>For example, when investigating the details fo</w:t>
      </w:r>
      <w:r w:rsidR="00F754EC" w:rsidRPr="00B74BE4">
        <w:t>r</w:t>
      </w:r>
      <w:r w:rsidR="008C4925" w:rsidRPr="00B74BE4">
        <w:t xml:space="preserve"> the calling stops for a train journey</w:t>
      </w:r>
      <w:r w:rsidR="00F754EC" w:rsidRPr="00B74BE4">
        <w:t>,</w:t>
      </w:r>
      <w:r w:rsidR="008C4925" w:rsidRPr="00B74BE4">
        <w:t xml:space="preserve"> </w:t>
      </w:r>
      <w:r w:rsidR="00F754EC" w:rsidRPr="00B74BE4">
        <w:t>i</w:t>
      </w:r>
      <w:r w:rsidR="008C4925" w:rsidRPr="00B74BE4">
        <w:t xml:space="preserve">t is easier to understand what time the train will stop at a certain </w:t>
      </w:r>
      <w:r w:rsidR="00F754EC" w:rsidRPr="00B74BE4">
        <w:t xml:space="preserve">station </w:t>
      </w:r>
      <w:r w:rsidR="008C4925" w:rsidRPr="00B74BE4">
        <w:t xml:space="preserve">if the time and name of the station are associated </w:t>
      </w:r>
      <w:r w:rsidR="00F754EC" w:rsidRPr="00B74BE4">
        <w:t xml:space="preserve">and announced as one </w:t>
      </w:r>
      <w:r w:rsidR="008C4925" w:rsidRPr="00B74BE4">
        <w:t>to the user.</w:t>
      </w:r>
      <w:r w:rsidR="008C4925">
        <w:t xml:space="preserve"> </w:t>
      </w:r>
    </w:p>
    <w:p w14:paraId="1BB9A4F4" w14:textId="77777777" w:rsidR="003F27B7" w:rsidRDefault="003F27B7" w:rsidP="003F27B7"/>
    <w:p w14:paraId="7A329096" w14:textId="11CB1B24" w:rsidR="003F27B7" w:rsidRDefault="003F27B7" w:rsidP="003F27B7">
      <w:r>
        <w:t>A speech user may use ‘explore by touch’ or swipe across the screen to navigate through an app. Both methods need to be supported.</w:t>
      </w:r>
    </w:p>
    <w:p w14:paraId="37DCFBDC" w14:textId="77777777" w:rsidR="008C4925" w:rsidRDefault="008C4925" w:rsidP="003F27B7"/>
    <w:p w14:paraId="00E1BD36" w14:textId="275F0FC2" w:rsidR="003F27B7" w:rsidRDefault="003F27B7" w:rsidP="003F27B7">
      <w:r w:rsidRPr="00B74BE4">
        <w:t>It is important to consider consistency and conventions within a particular operating system as this will make it easier for a user to find elements and understand the structure of the app.</w:t>
      </w:r>
      <w:r w:rsidR="008C4925" w:rsidRPr="00B74BE4">
        <w:t xml:space="preserve"> </w:t>
      </w:r>
      <w:r w:rsidR="00F754EC" w:rsidRPr="00B74BE4">
        <w:t>F</w:t>
      </w:r>
      <w:r w:rsidR="008C4925" w:rsidRPr="00B74BE4">
        <w:t>or example</w:t>
      </w:r>
      <w:r w:rsidR="00B74BE4">
        <w:t>,</w:t>
      </w:r>
      <w:r w:rsidR="008C4925" w:rsidRPr="00B74BE4">
        <w:t xml:space="preserve"> if the back button is </w:t>
      </w:r>
      <w:r w:rsidR="00B74BE4">
        <w:t xml:space="preserve">usually </w:t>
      </w:r>
      <w:r w:rsidR="008C4925" w:rsidRPr="00B74BE4">
        <w:t>the first element at the top left of the screen</w:t>
      </w:r>
      <w:r w:rsidR="00B74BE4">
        <w:t xml:space="preserve">, </w:t>
      </w:r>
      <w:r w:rsidR="008C4925" w:rsidRPr="00B74BE4">
        <w:t xml:space="preserve">it is not helpful to </w:t>
      </w:r>
      <w:r w:rsidR="00B74BE4">
        <w:t xml:space="preserve">change its </w:t>
      </w:r>
      <w:r w:rsidR="00B74BE4">
        <w:lastRenderedPageBreak/>
        <w:t xml:space="preserve">position </w:t>
      </w:r>
      <w:r w:rsidR="00B74BE4" w:rsidRPr="00B74BE4">
        <w:t xml:space="preserve">breaking with conventions making it confusing and </w:t>
      </w:r>
      <w:r w:rsidR="00B74BE4">
        <w:t xml:space="preserve">more difficult </w:t>
      </w:r>
      <w:r w:rsidR="008C4925" w:rsidRPr="00B74BE4">
        <w:t>to find</w:t>
      </w:r>
      <w:r w:rsidR="00B74BE4">
        <w:t xml:space="preserve"> for a screen reader user</w:t>
      </w:r>
      <w:r w:rsidR="008C4925" w:rsidRPr="00B74BE4">
        <w:t>.</w:t>
      </w:r>
      <w:r w:rsidR="008C4925">
        <w:t xml:space="preserve"> </w:t>
      </w:r>
    </w:p>
    <w:p w14:paraId="6F2477B0" w14:textId="77777777" w:rsidR="003F27B7" w:rsidRDefault="003F27B7" w:rsidP="003F27B7"/>
    <w:p w14:paraId="6510882F" w14:textId="32E03AB2" w:rsidR="003F27B7" w:rsidRDefault="003F27B7" w:rsidP="003F27B7">
      <w:r>
        <w:t>To aid navigation the focus should be presented in a suitable location when a page is loaded</w:t>
      </w:r>
      <w:r w:rsidR="008C4925">
        <w:t>.</w:t>
      </w:r>
    </w:p>
    <w:p w14:paraId="46455202" w14:textId="77777777" w:rsidR="003F27B7" w:rsidRPr="0038068B" w:rsidRDefault="003F27B7" w:rsidP="003F27B7"/>
    <w:p w14:paraId="6B50D32A" w14:textId="6589D4B9" w:rsidR="003F27B7" w:rsidRDefault="003F27B7" w:rsidP="00B937A1">
      <w:pPr>
        <w:pStyle w:val="Heading2"/>
      </w:pPr>
      <w:bookmarkStart w:id="24" w:name="_Toc411514906"/>
      <w:bookmarkStart w:id="25" w:name="_Toc419283378"/>
      <w:r>
        <w:tab/>
      </w:r>
      <w:bookmarkStart w:id="26" w:name="_Toc71212595"/>
      <w:r>
        <w:t>Principle: All elements must be discoverable and operable</w:t>
      </w:r>
      <w:bookmarkEnd w:id="24"/>
      <w:bookmarkEnd w:id="25"/>
      <w:bookmarkEnd w:id="26"/>
      <w:r>
        <w:t xml:space="preserve"> </w:t>
      </w:r>
    </w:p>
    <w:p w14:paraId="16C1DA09" w14:textId="77777777" w:rsidR="003F27B7" w:rsidRDefault="003F27B7" w:rsidP="003F27B7">
      <w:r>
        <w:t xml:space="preserve">The user must be able to find all elements and operate the relevant elements within the app via assistive technology. There should not be actions that cannot be completed when access technology is on that can be completed without. However, alternative ways of access are acceptable, especially using standard gestures. </w:t>
      </w:r>
    </w:p>
    <w:p w14:paraId="2D8B8F9A" w14:textId="77777777" w:rsidR="006D0F20" w:rsidRDefault="006D0F20" w:rsidP="003F27B7"/>
    <w:p w14:paraId="2A7F110A" w14:textId="16A7BEEB" w:rsidR="003F27B7" w:rsidRDefault="003F27B7" w:rsidP="003F27B7">
      <w:r w:rsidRPr="00B74BE4">
        <w:t xml:space="preserve">In some instances, alternative options may be provided for content for example, </w:t>
      </w:r>
      <w:r w:rsidR="00345DBC" w:rsidRPr="00B74BE4">
        <w:t xml:space="preserve">a list of bus stops is an accessible and appropriate option to </w:t>
      </w:r>
      <w:r w:rsidR="00B74BE4" w:rsidRPr="00B74BE4">
        <w:t xml:space="preserve">having </w:t>
      </w:r>
      <w:r w:rsidR="00345DBC" w:rsidRPr="00B74BE4">
        <w:t xml:space="preserve">the bus stops </w:t>
      </w:r>
      <w:r w:rsidR="00B74BE4" w:rsidRPr="00B74BE4">
        <w:t xml:space="preserve">shown </w:t>
      </w:r>
      <w:r w:rsidR="00345DBC" w:rsidRPr="00B74BE4">
        <w:t>on a map</w:t>
      </w:r>
      <w:r w:rsidRPr="00B74BE4">
        <w:t>.</w:t>
      </w:r>
    </w:p>
    <w:p w14:paraId="7393B81D" w14:textId="580B5AC7" w:rsidR="003F27B7" w:rsidRDefault="003F27B7" w:rsidP="003F27B7"/>
    <w:p w14:paraId="46A66B8B" w14:textId="77777777" w:rsidR="006D0F20" w:rsidRDefault="006D0F20" w:rsidP="003F27B7"/>
    <w:p w14:paraId="050B2654" w14:textId="6837A863" w:rsidR="003F27B7" w:rsidRDefault="003F27B7" w:rsidP="001C4D3A">
      <w:pPr>
        <w:pStyle w:val="Heading2"/>
      </w:pPr>
      <w:bookmarkStart w:id="27" w:name="_Toc411514908"/>
      <w:bookmarkStart w:id="28" w:name="_Toc419283379"/>
      <w:bookmarkStart w:id="29" w:name="_Toc71212596"/>
      <w:r>
        <w:t>Principle: Accessible alternatives should be provided for media</w:t>
      </w:r>
      <w:bookmarkEnd w:id="27"/>
      <w:bookmarkEnd w:id="28"/>
      <w:bookmarkEnd w:id="29"/>
    </w:p>
    <w:p w14:paraId="3C60DB77" w14:textId="55557205" w:rsidR="003F27B7" w:rsidRPr="000356CA" w:rsidRDefault="003F27B7" w:rsidP="003F27B7">
      <w:r w:rsidRPr="00B74BE4">
        <w:t xml:space="preserve">All </w:t>
      </w:r>
      <w:r w:rsidR="00345DBC" w:rsidRPr="00B74BE4">
        <w:t xml:space="preserve">media available in the app needs to be accessible and the </w:t>
      </w:r>
      <w:r w:rsidRPr="00B74BE4">
        <w:t>controls should be accessible with speech</w:t>
      </w:r>
      <w:r w:rsidR="00B74BE4" w:rsidRPr="00B74BE4">
        <w:t>, magnification and in the highlight order for switch users</w:t>
      </w:r>
      <w:r w:rsidRPr="00B74BE4">
        <w:t>. For videos</w:t>
      </w:r>
      <w:r w:rsidR="00F754EC">
        <w:t>,</w:t>
      </w:r>
      <w:r w:rsidRPr="000356CA">
        <w:t xml:space="preserve"> captions (subtitles) and audio description should be provided.</w:t>
      </w:r>
      <w:r w:rsidRPr="003B2A02">
        <w:rPr>
          <w:rFonts w:cs="Arial"/>
        </w:rPr>
        <w:t xml:space="preserve"> </w:t>
      </w:r>
      <w:r w:rsidR="00345DBC">
        <w:rPr>
          <w:rFonts w:cs="Arial"/>
        </w:rPr>
        <w:t xml:space="preserve">There should not be any media that plays automatically, it should be up </w:t>
      </w:r>
      <w:proofErr w:type="spellStart"/>
      <w:r w:rsidR="00345DBC">
        <w:rPr>
          <w:rFonts w:cs="Arial"/>
        </w:rPr>
        <w:t>too</w:t>
      </w:r>
      <w:proofErr w:type="spellEnd"/>
      <w:r w:rsidR="00345DBC">
        <w:rPr>
          <w:rFonts w:cs="Arial"/>
        </w:rPr>
        <w:t xml:space="preserve"> the user to choose to play it and pause it. </w:t>
      </w:r>
    </w:p>
    <w:p w14:paraId="53DE33B5" w14:textId="77777777" w:rsidR="003F27B7" w:rsidRDefault="003F27B7" w:rsidP="003F27B7"/>
    <w:p w14:paraId="5B71053B" w14:textId="0BE4935D" w:rsidR="003F27B7" w:rsidRDefault="003F27B7" w:rsidP="003F27B7">
      <w:pPr>
        <w:pStyle w:val="Heading2"/>
      </w:pPr>
      <w:bookmarkStart w:id="30" w:name="_Toc411514910"/>
      <w:bookmarkStart w:id="31" w:name="_Toc419283380"/>
      <w:bookmarkStart w:id="32" w:name="_Toc71212597"/>
      <w:r>
        <w:t xml:space="preserve">Principle: </w:t>
      </w:r>
      <w:r w:rsidRPr="003F6486">
        <w:t>Forms must be accessible and usable</w:t>
      </w:r>
      <w:bookmarkEnd w:id="30"/>
      <w:bookmarkEnd w:id="31"/>
      <w:bookmarkEnd w:id="32"/>
      <w:r w:rsidRPr="003F6486">
        <w:t xml:space="preserve"> </w:t>
      </w:r>
    </w:p>
    <w:p w14:paraId="0C0C52E2" w14:textId="4789C571" w:rsidR="003F27B7" w:rsidRDefault="00F754EC" w:rsidP="003F27B7">
      <w:r w:rsidRPr="00B74BE4">
        <w:t>W</w:t>
      </w:r>
      <w:r w:rsidR="00345DBC" w:rsidRPr="00B74BE4">
        <w:t xml:space="preserve">here </w:t>
      </w:r>
      <w:r w:rsidR="003F27B7" w:rsidRPr="00B74BE4">
        <w:t xml:space="preserve">form elements such as edit fields, radio buttons and checkboxes </w:t>
      </w:r>
      <w:r w:rsidR="00345DBC" w:rsidRPr="00B74BE4">
        <w:t xml:space="preserve">are used </w:t>
      </w:r>
      <w:r w:rsidRPr="00B74BE4">
        <w:t xml:space="preserve">they </w:t>
      </w:r>
      <w:r w:rsidR="00345DBC" w:rsidRPr="00B74BE4">
        <w:t xml:space="preserve">need to be accessible </w:t>
      </w:r>
      <w:r w:rsidR="00B74BE4">
        <w:t xml:space="preserve">to all users whether they are speech, </w:t>
      </w:r>
      <w:proofErr w:type="gramStart"/>
      <w:r w:rsidR="00345DBC" w:rsidRPr="00B74BE4">
        <w:t>magnification</w:t>
      </w:r>
      <w:proofErr w:type="gramEnd"/>
      <w:r w:rsidR="00345DBC" w:rsidRPr="00B74BE4">
        <w:t xml:space="preserve"> </w:t>
      </w:r>
      <w:r w:rsidR="00B74BE4">
        <w:t xml:space="preserve">or switch </w:t>
      </w:r>
      <w:r w:rsidR="00345DBC" w:rsidRPr="00B74BE4">
        <w:t>users</w:t>
      </w:r>
      <w:r w:rsidR="003F27B7" w:rsidRPr="00B74BE4">
        <w:t>. The</w:t>
      </w:r>
      <w:r w:rsidR="003F27B7">
        <w:t xml:space="preserve"> </w:t>
      </w:r>
      <w:r w:rsidR="00B74BE4">
        <w:t xml:space="preserve">screen reader </w:t>
      </w:r>
      <w:r w:rsidR="003F27B7">
        <w:t xml:space="preserve">user must know what each item in the form is and how to fill it in and therefore the </w:t>
      </w:r>
      <w:r w:rsidR="003F27B7" w:rsidRPr="0054316F">
        <w:t xml:space="preserve">labels </w:t>
      </w:r>
      <w:r w:rsidR="003F27B7">
        <w:t xml:space="preserve">need to be </w:t>
      </w:r>
      <w:r w:rsidR="003F27B7" w:rsidRPr="0054316F">
        <w:t>programmatically associated with the form control they relate to</w:t>
      </w:r>
      <w:r w:rsidR="003F27B7">
        <w:t>. It must also be easy to review the form and easy to submit it.</w:t>
      </w:r>
    </w:p>
    <w:p w14:paraId="4FD45B80" w14:textId="77777777" w:rsidR="003F27B7" w:rsidRDefault="003F27B7" w:rsidP="003F27B7"/>
    <w:p w14:paraId="20C72E92" w14:textId="77777777" w:rsidR="003F27B7" w:rsidRDefault="003F27B7" w:rsidP="003F27B7">
      <w:r>
        <w:t>The user needs to know the status of items such as checkboxes or radio buttons and know if an entry field is essential or not. If the selection of an item alters another selection this needs to be clear both visually and in speech.</w:t>
      </w:r>
    </w:p>
    <w:p w14:paraId="348E554A" w14:textId="77777777" w:rsidR="003F27B7" w:rsidRPr="003731A8" w:rsidRDefault="003F27B7" w:rsidP="003F27B7"/>
    <w:p w14:paraId="42672A1D" w14:textId="10573B91" w:rsidR="003F27B7" w:rsidRDefault="003F27B7" w:rsidP="001C4D3A">
      <w:pPr>
        <w:pStyle w:val="Heading2"/>
      </w:pPr>
      <w:bookmarkStart w:id="33" w:name="_Toc411514912"/>
      <w:bookmarkStart w:id="34" w:name="_Toc419283381"/>
      <w:r>
        <w:lastRenderedPageBreak/>
        <w:tab/>
      </w:r>
      <w:bookmarkStart w:id="35" w:name="_Toc71212598"/>
      <w:r>
        <w:t>Principle: Overlays and pop ups must be accessible</w:t>
      </w:r>
      <w:bookmarkEnd w:id="33"/>
      <w:bookmarkEnd w:id="34"/>
      <w:bookmarkEnd w:id="35"/>
    </w:p>
    <w:p w14:paraId="0AC7798C" w14:textId="5F7669CD" w:rsidR="003F27B7" w:rsidRPr="00B74BE4" w:rsidRDefault="003F27B7" w:rsidP="003F27B7">
      <w:r w:rsidRPr="00B74BE4">
        <w:t>When pop ups or overlays are used</w:t>
      </w:r>
      <w:r w:rsidR="00D1456F" w:rsidRPr="00B74BE4">
        <w:t>,</w:t>
      </w:r>
      <w:r w:rsidRPr="00B74BE4">
        <w:t xml:space="preserve"> accessibility issues </w:t>
      </w:r>
      <w:r w:rsidR="00345DBC" w:rsidRPr="00B74BE4">
        <w:t xml:space="preserve">are encountered by users </w:t>
      </w:r>
      <w:r w:rsidRPr="00B74BE4">
        <w:t>for many reasons. One of the issues can be that the screen reader does not move to the pop up and is trapped on the screen underneath</w:t>
      </w:r>
      <w:r w:rsidR="00D1456F" w:rsidRPr="00B74BE4">
        <w:t>,</w:t>
      </w:r>
      <w:r w:rsidR="00345DBC" w:rsidRPr="00B74BE4">
        <w:t xml:space="preserve"> so a blind person will not know that the pop up has </w:t>
      </w:r>
      <w:proofErr w:type="gramStart"/>
      <w:r w:rsidR="00345DBC" w:rsidRPr="00B74BE4">
        <w:t>actually appeared</w:t>
      </w:r>
      <w:proofErr w:type="gramEnd"/>
      <w:r w:rsidR="00345DBC" w:rsidRPr="00B74BE4">
        <w:t xml:space="preserve"> on screen</w:t>
      </w:r>
      <w:r w:rsidRPr="00B74BE4">
        <w:t>. Alternatively</w:t>
      </w:r>
      <w:r w:rsidR="00345DBC" w:rsidRPr="00B74BE4">
        <w:t>,</w:t>
      </w:r>
      <w:r w:rsidRPr="00B74BE4">
        <w:t xml:space="preserve"> the focus can move to the pop up </w:t>
      </w:r>
      <w:r w:rsidR="00345DBC" w:rsidRPr="00B74BE4">
        <w:t xml:space="preserve">but </w:t>
      </w:r>
      <w:r w:rsidRPr="00B74BE4">
        <w:t xml:space="preserve">then the user is trapped within the pop up unable to move back to the previous screen. </w:t>
      </w:r>
    </w:p>
    <w:p w14:paraId="218EAFA0" w14:textId="77777777" w:rsidR="003F27B7" w:rsidRPr="00B74BE4" w:rsidRDefault="003F27B7" w:rsidP="003F27B7"/>
    <w:p w14:paraId="79F456B4" w14:textId="77777777" w:rsidR="003F27B7" w:rsidRPr="001D1C2A" w:rsidRDefault="003F27B7" w:rsidP="003F27B7">
      <w:r w:rsidRPr="00B74BE4">
        <w:t>The focus needs to move to the pop up, how to close the pop needs to be clear and when moving back to the screen the focus must be placed back at a sensible location.</w:t>
      </w:r>
    </w:p>
    <w:p w14:paraId="2CB6BC38" w14:textId="77777777" w:rsidR="003F27B7" w:rsidRDefault="003F27B7" w:rsidP="003F27B7"/>
    <w:p w14:paraId="795F8742" w14:textId="51AE17A3" w:rsidR="003F27B7" w:rsidRDefault="003F27B7" w:rsidP="001C4D3A">
      <w:pPr>
        <w:pStyle w:val="Heading2"/>
      </w:pPr>
      <w:bookmarkStart w:id="36" w:name="_Toc411514914"/>
      <w:bookmarkStart w:id="37" w:name="_Toc419283382"/>
      <w:bookmarkStart w:id="38" w:name="_Toc71212599"/>
      <w:r>
        <w:t>Principle: Appropriate feedback should be provided so the user knows what action to perform and when it is completed</w:t>
      </w:r>
      <w:bookmarkEnd w:id="36"/>
      <w:bookmarkEnd w:id="37"/>
      <w:bookmarkEnd w:id="38"/>
    </w:p>
    <w:p w14:paraId="62339D1D" w14:textId="77777777" w:rsidR="003F27B7" w:rsidRPr="003B7B9D" w:rsidRDefault="003F27B7" w:rsidP="003F27B7">
      <w:r>
        <w:t>The user must be aware of all information that they need to complete an action. This could be information elsewhere on the screen and not within the focus so the use of good wording and, where appropriate, hints will assist the user in this. The user also needs to understand when the action has been completed for example an announcement that a button is now ‘on</w:t>
      </w:r>
      <w:proofErr w:type="gramStart"/>
      <w:r>
        <w:t>’</w:t>
      </w:r>
      <w:proofErr w:type="gramEnd"/>
      <w:r>
        <w:t xml:space="preserve"> or an item ‘selected’.</w:t>
      </w:r>
    </w:p>
    <w:p w14:paraId="711F4E7A" w14:textId="77777777" w:rsidR="003F27B7" w:rsidRDefault="003F27B7" w:rsidP="003F27B7"/>
    <w:p w14:paraId="5912A291" w14:textId="77777777" w:rsidR="003F27B7" w:rsidRPr="005B7BB0" w:rsidRDefault="003F27B7" w:rsidP="003F27B7">
      <w:r>
        <w:rPr>
          <w:szCs w:val="28"/>
        </w:rPr>
        <w:t>It is important that the person using speech output or magnification has access to the information they need related to the task they are completing. This could be accessing a different page of the app or accessing related information on the same page for example, a selection in a picker wheel changes information displayed on another part of the page.</w:t>
      </w:r>
    </w:p>
    <w:p w14:paraId="2B53280E" w14:textId="77777777" w:rsidR="003F27B7" w:rsidRDefault="003F27B7" w:rsidP="003F27B7"/>
    <w:p w14:paraId="63496239" w14:textId="0736C5A4" w:rsidR="003F27B7" w:rsidRDefault="003F27B7" w:rsidP="001C4D3A">
      <w:pPr>
        <w:pStyle w:val="Heading2"/>
      </w:pPr>
      <w:bookmarkStart w:id="39" w:name="_Toc411514916"/>
      <w:bookmarkStart w:id="40" w:name="_Toc419283383"/>
      <w:bookmarkStart w:id="41" w:name="_Toc71212600"/>
      <w:r>
        <w:t xml:space="preserve">Principle: Accessibility features and OS preferences must be </w:t>
      </w:r>
      <w:r w:rsidRPr="001C4D3A">
        <w:t>considered</w:t>
      </w:r>
      <w:bookmarkEnd w:id="39"/>
      <w:bookmarkEnd w:id="40"/>
      <w:bookmarkEnd w:id="41"/>
    </w:p>
    <w:p w14:paraId="114A1361" w14:textId="1D56EEEA" w:rsidR="003F27B7" w:rsidRDefault="003F27B7" w:rsidP="003F27B7">
      <w:pPr>
        <w:pStyle w:val="Heading3"/>
      </w:pPr>
      <w:bookmarkStart w:id="42" w:name="_Toc411514917"/>
      <w:bookmarkStart w:id="43" w:name="_Toc419283384"/>
      <w:r>
        <w:tab/>
      </w:r>
      <w:bookmarkStart w:id="44" w:name="_Toc71212601"/>
      <w:r>
        <w:t>Avoid interference with accessibility gestures</w:t>
      </w:r>
      <w:bookmarkEnd w:id="42"/>
      <w:bookmarkEnd w:id="43"/>
      <w:bookmarkEnd w:id="44"/>
    </w:p>
    <w:p w14:paraId="70C5C266" w14:textId="32B374B0" w:rsidR="003F27B7" w:rsidRDefault="003F27B7" w:rsidP="003F27B7">
      <w:r>
        <w:t>It is important that the gestures used as standard with access technology (</w:t>
      </w:r>
      <w:proofErr w:type="gramStart"/>
      <w:r>
        <w:t>e.g.</w:t>
      </w:r>
      <w:proofErr w:type="gramEnd"/>
      <w:r>
        <w:t xml:space="preserve"> swipe left/right, two or three finger swipe </w:t>
      </w:r>
      <w:r w:rsidR="00345DBC">
        <w:t xml:space="preserve">left or right </w:t>
      </w:r>
      <w:r>
        <w:t>to change page) are allowed and do not perform other functions that would interfere with the use of speech or magnification.</w:t>
      </w:r>
    </w:p>
    <w:p w14:paraId="6DBFACB3" w14:textId="77777777" w:rsidR="003F27B7" w:rsidRDefault="003F27B7" w:rsidP="003F27B7"/>
    <w:p w14:paraId="6D5153B9" w14:textId="559A590B" w:rsidR="003F27B7" w:rsidRDefault="003F27B7" w:rsidP="003F27B7">
      <w:pPr>
        <w:pStyle w:val="Heading3"/>
      </w:pPr>
      <w:bookmarkStart w:id="45" w:name="_Toc411514918"/>
      <w:bookmarkStart w:id="46" w:name="_Toc419283385"/>
      <w:r>
        <w:lastRenderedPageBreak/>
        <w:tab/>
      </w:r>
      <w:bookmarkStart w:id="47" w:name="_Toc71212602"/>
      <w:r>
        <w:t>Allow use of preference settings within the OS</w:t>
      </w:r>
      <w:bookmarkEnd w:id="45"/>
      <w:bookmarkEnd w:id="46"/>
      <w:bookmarkEnd w:id="47"/>
    </w:p>
    <w:p w14:paraId="64A835B3" w14:textId="3D609C5D" w:rsidR="00271851" w:rsidRDefault="003F27B7" w:rsidP="00271851">
      <w:r>
        <w:t xml:space="preserve">There are </w:t>
      </w:r>
      <w:proofErr w:type="gramStart"/>
      <w:r>
        <w:t>a number of</w:t>
      </w:r>
      <w:proofErr w:type="gramEnd"/>
      <w:r>
        <w:t xml:space="preserve"> useful preference settings in the OS </w:t>
      </w:r>
      <w:r w:rsidR="00B57D03">
        <w:t xml:space="preserve">to provide the possibility to people with disabilities to </w:t>
      </w:r>
      <w:r w:rsidR="002D7373">
        <w:t xml:space="preserve">change </w:t>
      </w:r>
      <w:r w:rsidR="00271851">
        <w:t xml:space="preserve">the interface to suit their needs. </w:t>
      </w:r>
    </w:p>
    <w:p w14:paraId="6405D46B" w14:textId="27CBFD32" w:rsidR="003F27B7" w:rsidRDefault="00EF431F" w:rsidP="003F27B7">
      <w:r>
        <w:t xml:space="preserve">For </w:t>
      </w:r>
      <w:proofErr w:type="gramStart"/>
      <w:r>
        <w:t>example</w:t>
      </w:r>
      <w:proofErr w:type="gramEnd"/>
      <w:r>
        <w:t xml:space="preserve"> </w:t>
      </w:r>
      <w:r w:rsidR="00D479B6">
        <w:t xml:space="preserve">there are options in the operating systems </w:t>
      </w:r>
      <w:r w:rsidR="00271851">
        <w:t xml:space="preserve">to change how text is showing </w:t>
      </w:r>
      <w:r w:rsidR="00D479B6">
        <w:t xml:space="preserve">using </w:t>
      </w:r>
      <w:r w:rsidR="002A647A">
        <w:t xml:space="preserve">larger text sizes </w:t>
      </w:r>
      <w:r w:rsidR="00D479B6">
        <w:t xml:space="preserve">or text </w:t>
      </w:r>
      <w:r w:rsidR="0075514A">
        <w:t xml:space="preserve">with higher contrast </w:t>
      </w:r>
      <w:r w:rsidR="00D479B6">
        <w:t>that stands out more</w:t>
      </w:r>
      <w:r w:rsidR="0075514A">
        <w:t xml:space="preserve"> from the background</w:t>
      </w:r>
      <w:r w:rsidR="00D479B6">
        <w:t xml:space="preserve">. </w:t>
      </w:r>
      <w:r w:rsidR="0075514A">
        <w:t xml:space="preserve">The app needs to be </w:t>
      </w:r>
      <w:proofErr w:type="gramStart"/>
      <w:r w:rsidR="0075514A">
        <w:t>provide</w:t>
      </w:r>
      <w:proofErr w:type="gramEnd"/>
      <w:r w:rsidR="0075514A">
        <w:t xml:space="preserve"> the ability for the user to use </w:t>
      </w:r>
      <w:r w:rsidR="00705C82">
        <w:t xml:space="preserve">bolder text or larger text or </w:t>
      </w:r>
      <w:r w:rsidR="002A647A">
        <w:t xml:space="preserve">use the app in their preferred orientation for example in landscape mode. </w:t>
      </w:r>
    </w:p>
    <w:p w14:paraId="4476F5AE" w14:textId="77777777" w:rsidR="003F27B7" w:rsidRDefault="003F27B7" w:rsidP="003F27B7"/>
    <w:p w14:paraId="22BBEF1A" w14:textId="622B6C9C" w:rsidR="003F27B7" w:rsidRDefault="003F27B7" w:rsidP="003F27B7">
      <w:pPr>
        <w:pStyle w:val="Heading3"/>
      </w:pPr>
      <w:bookmarkStart w:id="48" w:name="_Toc411514919"/>
      <w:bookmarkStart w:id="49" w:name="_Toc419283386"/>
      <w:r>
        <w:tab/>
      </w:r>
      <w:bookmarkStart w:id="50" w:name="_Toc71212603"/>
      <w:r>
        <w:t xml:space="preserve">The user </w:t>
      </w:r>
      <w:proofErr w:type="gramStart"/>
      <w:r>
        <w:t>is able to</w:t>
      </w:r>
      <w:proofErr w:type="gramEnd"/>
      <w:r>
        <w:t xml:space="preserve"> apply any accessibility settings provided within the app</w:t>
      </w:r>
      <w:bookmarkEnd w:id="48"/>
      <w:bookmarkEnd w:id="49"/>
      <w:bookmarkEnd w:id="50"/>
      <w:r>
        <w:t xml:space="preserve"> </w:t>
      </w:r>
    </w:p>
    <w:p w14:paraId="36F27A09" w14:textId="08279C21" w:rsidR="00345DBC" w:rsidRDefault="00345DBC" w:rsidP="00345DBC">
      <w:r w:rsidRPr="00B74BE4">
        <w:t xml:space="preserve">If the app provides </w:t>
      </w:r>
      <w:r w:rsidR="007B1DFB" w:rsidRPr="00B74BE4">
        <w:t xml:space="preserve">its own </w:t>
      </w:r>
      <w:r w:rsidRPr="00B74BE4">
        <w:t xml:space="preserve">accessibility options within </w:t>
      </w:r>
      <w:r w:rsidR="00FB3FC5">
        <w:t xml:space="preserve">the </w:t>
      </w:r>
      <w:proofErr w:type="gramStart"/>
      <w:r w:rsidR="00FB3FC5">
        <w:t>app</w:t>
      </w:r>
      <w:proofErr w:type="gramEnd"/>
      <w:r w:rsidR="00FB3FC5">
        <w:t xml:space="preserve"> </w:t>
      </w:r>
      <w:r w:rsidRPr="00B74BE4">
        <w:t xml:space="preserve">then these should work with the existing accessibility </w:t>
      </w:r>
      <w:r w:rsidR="00B74BE4" w:rsidRPr="00B74BE4">
        <w:t xml:space="preserve">options </w:t>
      </w:r>
      <w:r w:rsidRPr="00B74BE4">
        <w:t xml:space="preserve">that </w:t>
      </w:r>
      <w:r w:rsidR="00705C82" w:rsidRPr="00B74BE4">
        <w:t>are</w:t>
      </w:r>
      <w:r w:rsidRPr="00B74BE4">
        <w:t xml:space="preserve"> </w:t>
      </w:r>
      <w:r w:rsidR="00705C82" w:rsidRPr="00B74BE4">
        <w:t xml:space="preserve">already </w:t>
      </w:r>
      <w:r w:rsidR="007B1DFB" w:rsidRPr="00B74BE4">
        <w:t xml:space="preserve">in place </w:t>
      </w:r>
      <w:r w:rsidRPr="00B74BE4">
        <w:t>on the operating system.</w:t>
      </w:r>
      <w:r>
        <w:t xml:space="preserve"> </w:t>
      </w:r>
    </w:p>
    <w:p w14:paraId="1B95310C" w14:textId="77777777" w:rsidR="00345DBC" w:rsidRPr="00345DBC" w:rsidRDefault="00345DBC" w:rsidP="00345DBC"/>
    <w:p w14:paraId="17968BBC" w14:textId="00C08DEC" w:rsidR="003F27B7" w:rsidRDefault="003F27B7" w:rsidP="003F27B7">
      <w:pPr>
        <w:pStyle w:val="Heading2"/>
      </w:pPr>
      <w:bookmarkStart w:id="51" w:name="_Toc411514920"/>
      <w:bookmarkStart w:id="52" w:name="_Toc419283387"/>
      <w:bookmarkStart w:id="53" w:name="_Toc71212604"/>
      <w:r>
        <w:t xml:space="preserve">Principle: </w:t>
      </w:r>
      <w:r w:rsidRPr="001C4D3A">
        <w:t>Audio</w:t>
      </w:r>
      <w:r>
        <w:t xml:space="preserve"> and Haptic output must be considered</w:t>
      </w:r>
      <w:bookmarkEnd w:id="51"/>
      <w:bookmarkEnd w:id="52"/>
      <w:bookmarkEnd w:id="53"/>
    </w:p>
    <w:p w14:paraId="682C2C65" w14:textId="28BD2FAE" w:rsidR="003F27B7" w:rsidRDefault="003F27B7" w:rsidP="003F27B7">
      <w:r>
        <w:t xml:space="preserve">It is important to consider where audio and haptic output is used that it is </w:t>
      </w:r>
      <w:proofErr w:type="gramStart"/>
      <w:r>
        <w:t>distinctive</w:t>
      </w:r>
      <w:proofErr w:type="gramEnd"/>
      <w:r>
        <w:t xml:space="preserve"> and it is easy to understand what it refers to. </w:t>
      </w:r>
      <w:r w:rsidR="00FB23BB">
        <w:t xml:space="preserve">For example, having haptic feedback as a vibration when an item is added to the basket in an app can be helpful to reinforce the visuals or the speech output. </w:t>
      </w:r>
      <w:r>
        <w:t>Information should not be provided by audio or haptic output alone.</w:t>
      </w:r>
    </w:p>
    <w:p w14:paraId="01B003C6" w14:textId="77777777" w:rsidR="003F27B7" w:rsidRDefault="003F27B7" w:rsidP="003F27B7"/>
    <w:p w14:paraId="46352342" w14:textId="2AABD259" w:rsidR="003F27B7" w:rsidRPr="00DE3FE7" w:rsidRDefault="003F27B7" w:rsidP="003F27B7">
      <w:pPr>
        <w:pStyle w:val="Heading2"/>
      </w:pPr>
      <w:bookmarkStart w:id="54" w:name="_Toc411514922"/>
      <w:bookmarkStart w:id="55" w:name="_Toc419283388"/>
      <w:bookmarkStart w:id="56" w:name="_Toc71212605"/>
      <w:r>
        <w:t xml:space="preserve">Principle: Visual design, including fonts and colours, must be </w:t>
      </w:r>
      <w:r w:rsidRPr="001C4D3A">
        <w:t>clear</w:t>
      </w:r>
      <w:bookmarkEnd w:id="54"/>
      <w:bookmarkEnd w:id="55"/>
      <w:bookmarkEnd w:id="56"/>
    </w:p>
    <w:p w14:paraId="3E46388F" w14:textId="77777777" w:rsidR="00FB23BB" w:rsidRDefault="003F27B7" w:rsidP="003F27B7">
      <w:r w:rsidRPr="00DB3F51">
        <w:t>Fonts and colours should be clear and provide good contrast.</w:t>
      </w:r>
      <w:r>
        <w:t xml:space="preserve"> As many blind and partially sighted people have some residual vision it is important that the visual information is clear. This includes</w:t>
      </w:r>
      <w:r w:rsidR="00FB23BB">
        <w:t>:</w:t>
      </w:r>
    </w:p>
    <w:p w14:paraId="158370BC" w14:textId="47853483" w:rsidR="00FB23BB" w:rsidRDefault="003F27B7" w:rsidP="00B74BE4">
      <w:pPr>
        <w:pStyle w:val="ListParagraph"/>
        <w:spacing w:after="0" w:line="240" w:lineRule="auto"/>
        <w:ind w:hanging="357"/>
      </w:pPr>
      <w:r>
        <w:t xml:space="preserve">good </w:t>
      </w:r>
      <w:r w:rsidR="00FB23BB">
        <w:t xml:space="preserve">colour </w:t>
      </w:r>
      <w:r>
        <w:t>contrast</w:t>
      </w:r>
      <w:r w:rsidR="00FB23BB">
        <w:t xml:space="preserve"> with a minimum colour contrast ratio of 4.5:1 for standard size text, aiming for a 7:1 ratio</w:t>
      </w:r>
      <w:r>
        <w:t xml:space="preserve">, </w:t>
      </w:r>
    </w:p>
    <w:p w14:paraId="098FFEA1" w14:textId="7DC318FC" w:rsidR="00FB23BB" w:rsidRDefault="003F27B7" w:rsidP="00B74BE4">
      <w:pPr>
        <w:pStyle w:val="ListParagraph"/>
        <w:spacing w:after="0" w:line="240" w:lineRule="auto"/>
        <w:ind w:hanging="357"/>
      </w:pPr>
      <w:r>
        <w:t xml:space="preserve">clear font type </w:t>
      </w:r>
      <w:r w:rsidR="00FB23BB">
        <w:t xml:space="preserve">(a sans serif font is </w:t>
      </w:r>
      <w:r w:rsidR="00020E90">
        <w:t xml:space="preserve">easier </w:t>
      </w:r>
      <w:proofErr w:type="spellStart"/>
      <w:r w:rsidR="00FB23BB">
        <w:t>i</w:t>
      </w:r>
      <w:proofErr w:type="spellEnd"/>
      <w:r w:rsidR="00FB23BB">
        <w:t xml:space="preserve"> to read) </w:t>
      </w:r>
      <w:r>
        <w:t xml:space="preserve">and </w:t>
      </w:r>
      <w:r w:rsidR="00B74BE4">
        <w:t xml:space="preserve">a sensible </w:t>
      </w:r>
      <w:r>
        <w:t xml:space="preserve">size, </w:t>
      </w:r>
    </w:p>
    <w:p w14:paraId="41CF2686" w14:textId="7BED8DCA" w:rsidR="00FB23BB" w:rsidRDefault="00FB23BB" w:rsidP="00B74BE4">
      <w:pPr>
        <w:pStyle w:val="ListParagraph"/>
        <w:spacing w:after="0" w:line="240" w:lineRule="auto"/>
        <w:ind w:hanging="357"/>
      </w:pPr>
      <w:r>
        <w:t xml:space="preserve">good line spacing of </w:t>
      </w:r>
      <w:r w:rsidR="00B74BE4">
        <w:t xml:space="preserve">at least </w:t>
      </w:r>
      <w:r>
        <w:t>150</w:t>
      </w:r>
      <w:r w:rsidR="00B74BE4">
        <w:t xml:space="preserve">% the font size </w:t>
      </w:r>
    </w:p>
    <w:p w14:paraId="7F966BAC" w14:textId="63657D4F" w:rsidR="003F27B7" w:rsidRDefault="003F27B7" w:rsidP="00B74BE4">
      <w:pPr>
        <w:pStyle w:val="ListParagraph"/>
        <w:spacing w:after="0" w:line="240" w:lineRule="auto"/>
        <w:ind w:hanging="357"/>
      </w:pPr>
      <w:r>
        <w:t>avoiding strings of text all in uppercase or italic</w:t>
      </w:r>
      <w:r w:rsidR="00FB23BB">
        <w:t xml:space="preserve"> which are difficult for partially sighted and dyslexic people to read as the shape of the word is lost with these styles</w:t>
      </w:r>
    </w:p>
    <w:p w14:paraId="46951B4F" w14:textId="77777777" w:rsidR="003F27B7" w:rsidRDefault="003F27B7" w:rsidP="003F27B7"/>
    <w:p w14:paraId="4523214F" w14:textId="231DCFA2" w:rsidR="003F27B7" w:rsidRPr="00D942D8" w:rsidRDefault="003F27B7" w:rsidP="003F27B7">
      <w:pPr>
        <w:pStyle w:val="Heading2"/>
      </w:pPr>
      <w:bookmarkStart w:id="57" w:name="_Toc411514924"/>
      <w:bookmarkStart w:id="58" w:name="_Toc419283389"/>
      <w:bookmarkStart w:id="59" w:name="_Toc71212606"/>
      <w:r>
        <w:lastRenderedPageBreak/>
        <w:t xml:space="preserve">Principle: </w:t>
      </w:r>
      <w:r w:rsidRPr="001C4D3A">
        <w:t>Notifications</w:t>
      </w:r>
      <w:r>
        <w:t xml:space="preserve"> and error messages should be clear and appropriate</w:t>
      </w:r>
      <w:bookmarkEnd w:id="57"/>
      <w:bookmarkEnd w:id="58"/>
      <w:bookmarkEnd w:id="59"/>
    </w:p>
    <w:p w14:paraId="6FC1B3E8" w14:textId="3A5F5213" w:rsidR="003F27B7" w:rsidRDefault="003F27B7" w:rsidP="003F27B7">
      <w:pPr>
        <w:pStyle w:val="Heading3"/>
      </w:pPr>
      <w:bookmarkStart w:id="60" w:name="_Toc411514925"/>
      <w:bookmarkStart w:id="61" w:name="_Toc419283390"/>
      <w:bookmarkStart w:id="62" w:name="_Toc71212607"/>
      <w:r>
        <w:t>Notifications and error messages should be identifiable</w:t>
      </w:r>
      <w:bookmarkEnd w:id="60"/>
      <w:bookmarkEnd w:id="61"/>
      <w:bookmarkEnd w:id="62"/>
      <w:r>
        <w:t xml:space="preserve"> </w:t>
      </w:r>
    </w:p>
    <w:p w14:paraId="3B67C256" w14:textId="77777777" w:rsidR="00FB3FC5" w:rsidRDefault="003F27B7" w:rsidP="003F27B7">
      <w:r w:rsidRPr="005256D5">
        <w:t>The user must be able to easily find notifications</w:t>
      </w:r>
      <w:r>
        <w:t xml:space="preserve"> </w:t>
      </w:r>
      <w:r w:rsidRPr="005256D5">
        <w:t xml:space="preserve">and they should not clear until the user dismisses them. </w:t>
      </w:r>
      <w:r w:rsidR="00FB3FC5">
        <w:t xml:space="preserve">If the notification stays on screen for a limited amount of time a </w:t>
      </w:r>
      <w:r w:rsidR="00FB23BB">
        <w:t xml:space="preserve">magnification user might not be aware of the presence of the notification </w:t>
      </w:r>
      <w:r w:rsidR="00FB3FC5">
        <w:t>as with the page magnified the overview is lost. T</w:t>
      </w:r>
      <w:r w:rsidR="00FB23BB">
        <w:t xml:space="preserve">hey </w:t>
      </w:r>
      <w:r w:rsidR="00FB3FC5">
        <w:t xml:space="preserve">might </w:t>
      </w:r>
      <w:r w:rsidR="00FB23BB">
        <w:t xml:space="preserve">reach the part of the screen where </w:t>
      </w:r>
      <w:r w:rsidR="00FB3FC5">
        <w:t xml:space="preserve">the message is only when it has </w:t>
      </w:r>
      <w:r w:rsidR="00FB23BB">
        <w:t xml:space="preserve">already timed out. </w:t>
      </w:r>
    </w:p>
    <w:p w14:paraId="41E3F568" w14:textId="77777777" w:rsidR="00FB3FC5" w:rsidRDefault="00FB3FC5" w:rsidP="003F27B7"/>
    <w:p w14:paraId="751FADCF" w14:textId="008532A8" w:rsidR="003F27B7" w:rsidRPr="003B2A02" w:rsidRDefault="00FB3FC5" w:rsidP="003F27B7">
      <w:pPr>
        <w:rPr>
          <w:rFonts w:cs="Arial"/>
          <w:b/>
        </w:rPr>
      </w:pPr>
      <w:r>
        <w:t>I</w:t>
      </w:r>
      <w:r w:rsidR="00FB23BB">
        <w:t>t must be clear when there is an error on the page</w:t>
      </w:r>
      <w:r>
        <w:t xml:space="preserve"> and users </w:t>
      </w:r>
      <w:r w:rsidR="003F27B7" w:rsidRPr="005256D5">
        <w:t>must know what the issue is, where it has occurred and how to solve it.</w:t>
      </w:r>
      <w:r w:rsidR="003F27B7" w:rsidRPr="003B2A02">
        <w:rPr>
          <w:rFonts w:cs="Arial"/>
          <w:b/>
          <w:color w:val="000000"/>
          <w:szCs w:val="28"/>
        </w:rPr>
        <w:t xml:space="preserve"> </w:t>
      </w:r>
      <w:r w:rsidR="003F27B7" w:rsidRPr="003B2A02">
        <w:rPr>
          <w:rFonts w:cs="Arial"/>
          <w:color w:val="000000"/>
          <w:szCs w:val="28"/>
        </w:rPr>
        <w:t>Where colour is used to present information, this information must be available to users who can't see colour</w:t>
      </w:r>
      <w:r w:rsidR="002F4C5F">
        <w:rPr>
          <w:rFonts w:cs="Arial"/>
          <w:b/>
          <w:color w:val="000000"/>
          <w:szCs w:val="28"/>
        </w:rPr>
        <w:t>.</w:t>
      </w:r>
      <w:r>
        <w:rPr>
          <w:rFonts w:cs="Arial"/>
          <w:b/>
          <w:color w:val="000000"/>
          <w:szCs w:val="28"/>
        </w:rPr>
        <w:t xml:space="preserve"> </w:t>
      </w:r>
      <w:r w:rsidRPr="00FB3FC5">
        <w:rPr>
          <w:rFonts w:cs="Arial"/>
          <w:bCs/>
          <w:color w:val="000000"/>
          <w:szCs w:val="28"/>
        </w:rPr>
        <w:t>Colour alone should not be used to convey information.</w:t>
      </w:r>
      <w:r>
        <w:rPr>
          <w:rFonts w:cs="Arial"/>
          <w:b/>
          <w:color w:val="000000"/>
          <w:szCs w:val="28"/>
        </w:rPr>
        <w:t xml:space="preserve">  </w:t>
      </w:r>
    </w:p>
    <w:p w14:paraId="5B5BD901" w14:textId="77777777" w:rsidR="003F27B7" w:rsidRDefault="003F27B7" w:rsidP="003F27B7"/>
    <w:p w14:paraId="6DA0F079" w14:textId="75DC82F5" w:rsidR="003F27B7" w:rsidRDefault="003F27B7" w:rsidP="003F27B7">
      <w:pPr>
        <w:pStyle w:val="Heading3"/>
      </w:pPr>
      <w:bookmarkStart w:id="63" w:name="_Toc411514926"/>
      <w:bookmarkStart w:id="64" w:name="_Toc419283391"/>
      <w:bookmarkStart w:id="65" w:name="_Toc71212608"/>
      <w:r>
        <w:t>Timeouts should not hinder the user</w:t>
      </w:r>
      <w:bookmarkEnd w:id="63"/>
      <w:bookmarkEnd w:id="64"/>
      <w:bookmarkEnd w:id="65"/>
      <w:r>
        <w:t xml:space="preserve"> </w:t>
      </w:r>
    </w:p>
    <w:p w14:paraId="52364E7D" w14:textId="70D8CF0F" w:rsidR="003F27B7" w:rsidRDefault="002F4C5F" w:rsidP="003F27B7">
      <w:r>
        <w:t xml:space="preserve">There should not be timeouts in the app unless it is a security issue. </w:t>
      </w:r>
      <w:r w:rsidR="003F27B7">
        <w:t xml:space="preserve">A person using access technology may, especially in early use of the app, take longer to explore the app. Any timeouts must cater for this and not prevent the user from </w:t>
      </w:r>
      <w:r w:rsidR="00FB3FC5">
        <w:t xml:space="preserve">completing a </w:t>
      </w:r>
      <w:r w:rsidR="003F27B7">
        <w:t xml:space="preserve">task. Any app that has a timeout should </w:t>
      </w:r>
      <w:r w:rsidR="00FB3FC5">
        <w:t xml:space="preserve">notify the user that they are going to be timed out and </w:t>
      </w:r>
      <w:r w:rsidR="003F27B7">
        <w:t xml:space="preserve">allow </w:t>
      </w:r>
      <w:r w:rsidR="00FB3FC5">
        <w:t xml:space="preserve">the user to extend the timeout. </w:t>
      </w:r>
    </w:p>
    <w:p w14:paraId="086DE70F" w14:textId="77777777" w:rsidR="003F27B7" w:rsidRDefault="003F27B7" w:rsidP="003F27B7"/>
    <w:p w14:paraId="7B45CF29" w14:textId="30A1190E" w:rsidR="003F27B7" w:rsidRPr="003B7B9D" w:rsidRDefault="003F27B7" w:rsidP="003F27B7">
      <w:pPr>
        <w:pStyle w:val="Heading3"/>
      </w:pPr>
      <w:bookmarkStart w:id="66" w:name="_Toc411514927"/>
      <w:bookmarkStart w:id="67" w:name="_Toc419283392"/>
      <w:bookmarkStart w:id="68" w:name="_Toc71212609"/>
      <w:r>
        <w:t>Avoid seizure inducing flash rates</w:t>
      </w:r>
      <w:bookmarkEnd w:id="66"/>
      <w:bookmarkEnd w:id="67"/>
      <w:bookmarkEnd w:id="68"/>
    </w:p>
    <w:p w14:paraId="4029583F" w14:textId="5AB03CE4" w:rsidR="003F27B7" w:rsidRDefault="003F27B7" w:rsidP="003F27B7">
      <w:r w:rsidRPr="005256D5">
        <w:t xml:space="preserve">Any flashing text must not </w:t>
      </w:r>
      <w:r w:rsidR="00FB3FC5">
        <w:t xml:space="preserve">produce more </w:t>
      </w:r>
      <w:r w:rsidRPr="005256D5">
        <w:t>than 3 flashes in any 1 second period.</w:t>
      </w:r>
    </w:p>
    <w:p w14:paraId="69AEFA57" w14:textId="77777777" w:rsidR="003F27B7" w:rsidRDefault="003F27B7" w:rsidP="003F27B7"/>
    <w:p w14:paraId="1CB5490D" w14:textId="3D7F8ED3" w:rsidR="003F27B7" w:rsidRDefault="003F27B7" w:rsidP="001C4D3A">
      <w:pPr>
        <w:pStyle w:val="Heading2"/>
      </w:pPr>
      <w:bookmarkStart w:id="69" w:name="_Toc411514928"/>
      <w:bookmarkStart w:id="70" w:name="_Toc419283393"/>
      <w:bookmarkStart w:id="71" w:name="_Toc71212610"/>
      <w:r>
        <w:t xml:space="preserve">Principle: The user </w:t>
      </w:r>
      <w:proofErr w:type="gramStart"/>
      <w:r>
        <w:t>is able to</w:t>
      </w:r>
      <w:proofErr w:type="gramEnd"/>
      <w:r>
        <w:t xml:space="preserve"> use alternative input and output </w:t>
      </w:r>
      <w:r w:rsidRPr="001C4D3A">
        <w:t>devices</w:t>
      </w:r>
      <w:r>
        <w:t>, where appropriate</w:t>
      </w:r>
      <w:bookmarkEnd w:id="69"/>
      <w:bookmarkEnd w:id="70"/>
      <w:bookmarkEnd w:id="71"/>
    </w:p>
    <w:p w14:paraId="71C03D54" w14:textId="20EC6013" w:rsidR="003F27B7" w:rsidRPr="005256D5" w:rsidRDefault="00FB3FC5" w:rsidP="003F27B7">
      <w:r>
        <w:t xml:space="preserve">The app </w:t>
      </w:r>
      <w:r w:rsidR="002F4C5F">
        <w:t xml:space="preserve">must </w:t>
      </w:r>
      <w:r>
        <w:t xml:space="preserve">work with external devices such as external keyboards or switches. </w:t>
      </w:r>
    </w:p>
    <w:p w14:paraId="7E383874" w14:textId="77777777" w:rsidR="003F27B7" w:rsidRDefault="003F27B7" w:rsidP="003F27B7"/>
    <w:p w14:paraId="5B878F93" w14:textId="6948C745" w:rsidR="003F27B7" w:rsidRDefault="003F27B7" w:rsidP="003F27B7">
      <w:pPr>
        <w:pStyle w:val="Heading2"/>
      </w:pPr>
      <w:bookmarkStart w:id="72" w:name="_Toc411514930"/>
      <w:bookmarkStart w:id="73" w:name="_Toc419283394"/>
      <w:bookmarkStart w:id="74" w:name="_Toc71212611"/>
      <w:r>
        <w:t>Principle: Where help is used, it is accessible and easy to use</w:t>
      </w:r>
      <w:bookmarkEnd w:id="72"/>
      <w:bookmarkEnd w:id="73"/>
      <w:bookmarkEnd w:id="74"/>
    </w:p>
    <w:p w14:paraId="73DD3D08" w14:textId="0FE1D1F8" w:rsidR="00BF7A07" w:rsidRPr="003F27B7" w:rsidRDefault="003F27B7" w:rsidP="003F27B7">
      <w:r>
        <w:t xml:space="preserve">Help information or FAQs can be very useful for people when trying out a new app or service. These should be plain, easy to use and provide a section on accessibility which would include information on any accessibility features specific to the app </w:t>
      </w:r>
      <w:proofErr w:type="gramStart"/>
      <w:r>
        <w:t>e.g.</w:t>
      </w:r>
      <w:proofErr w:type="gramEnd"/>
      <w:r>
        <w:t xml:space="preserve"> colour</w:t>
      </w:r>
      <w:r w:rsidR="002F4C5F">
        <w:t xml:space="preserve"> options</w:t>
      </w:r>
      <w:r>
        <w:t xml:space="preserve">, font sizes </w:t>
      </w:r>
      <w:r w:rsidR="002F4C5F">
        <w:t xml:space="preserve">settings </w:t>
      </w:r>
      <w:r>
        <w:t xml:space="preserve">etc and information </w:t>
      </w:r>
      <w:r>
        <w:lastRenderedPageBreak/>
        <w:t>on layout or if anything has been provided in an alternative way for speech users for example.</w:t>
      </w:r>
    </w:p>
    <w:sectPr w:rsidR="00BF7A07" w:rsidRPr="003F27B7" w:rsidSect="00F966FB">
      <w:headerReference w:type="default" r:id="rId11"/>
      <w:footerReference w:type="default" r:id="rId12"/>
      <w:headerReference w:type="first" r:id="rId13"/>
      <w:footerReference w:type="first" r:id="rId14"/>
      <w:pgSz w:w="11906" w:h="16838"/>
      <w:pgMar w:top="1440" w:right="1080" w:bottom="1440" w:left="1080" w:header="680"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5F17" w14:textId="77777777" w:rsidR="005E22C1" w:rsidRDefault="005E22C1" w:rsidP="00263EB3">
      <w:r>
        <w:separator/>
      </w:r>
    </w:p>
  </w:endnote>
  <w:endnote w:type="continuationSeparator" w:id="0">
    <w:p w14:paraId="4444F807" w14:textId="77777777" w:rsidR="005E22C1" w:rsidRDefault="005E22C1" w:rsidP="0026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AC75" w14:textId="77777777" w:rsidR="00F966FB" w:rsidRDefault="00F966FB" w:rsidP="00F966FB">
    <w:pPr>
      <w:pStyle w:val="Normalnogap"/>
    </w:pPr>
  </w:p>
  <w:p w14:paraId="67910A79" w14:textId="77777777" w:rsidR="00F966FB" w:rsidRDefault="00F966FB" w:rsidP="00F966FB">
    <w:pPr>
      <w:pStyle w:val="Normalnogap"/>
      <w:rPr>
        <w:b/>
      </w:rPr>
    </w:pPr>
    <w:r>
      <w:rPr>
        <w:noProof/>
        <w:lang w:val="en-US"/>
      </w:rPr>
      <mc:AlternateContent>
        <mc:Choice Requires="wps">
          <w:drawing>
            <wp:anchor distT="0" distB="0" distL="114300" distR="114300" simplePos="0" relativeHeight="251672576" behindDoc="0" locked="0" layoutInCell="1" allowOverlap="1" wp14:anchorId="6E63B991" wp14:editId="02D2DAC1">
              <wp:simplePos x="0" y="0"/>
              <wp:positionH relativeFrom="column">
                <wp:posOffset>0</wp:posOffset>
              </wp:positionH>
              <wp:positionV relativeFrom="paragraph">
                <wp:posOffset>-8890</wp:posOffset>
              </wp:positionV>
              <wp:extent cx="5715000" cy="114300"/>
              <wp:effectExtent l="0" t="0" r="0" b="12700"/>
              <wp:wrapNone/>
              <wp:docPr id="9" name="Rectangle 9"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9" style="position:absolute;margin-left:0;margin-top:-.7pt;width:450pt;height: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64AC5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EP3bAiYAgAAnQUAAA4AAAAAAAAAAAAAAAAALgIAAGRycy9lMm9Eb2Mu&#10;eG1sUEsBAi0AFAAGAAgAAAAhAEB8kt/cAAAABgEAAA8AAAAAAAAAAAAAAAAA8gQAAGRycy9kb3du&#10;cmV2LnhtbFBLBQYAAAAABAAEAPMAAAD7BQAAAAA=&#10;"/>
          </w:pict>
        </mc:Fallback>
      </mc:AlternateContent>
    </w:r>
    <w:r>
      <w:tab/>
    </w:r>
  </w:p>
  <w:p w14:paraId="424BBB78" w14:textId="243ADDC0" w:rsidR="00F966FB" w:rsidRDefault="00F966FB" w:rsidP="00F966FB">
    <w:pPr>
      <w:pStyle w:val="Footer"/>
      <w:tabs>
        <w:tab w:val="clear" w:pos="9026"/>
        <w:tab w:val="left" w:pos="2880"/>
      </w:tabs>
      <w:ind w:right="815"/>
    </w:pPr>
    <w:r>
      <w:t xml:space="preserve">RNIB </w:t>
    </w:r>
    <w:r w:rsidR="003F27B7">
      <w:t>App Guidelines Outline</w:t>
    </w:r>
    <w:r>
      <w:ptab w:relativeTo="margin" w:alignment="right" w:leader="none"/>
    </w:r>
    <w:r>
      <w:t xml:space="preserve">Page </w:t>
    </w:r>
    <w:r w:rsidRPr="00C15324">
      <w:fldChar w:fldCharType="begin"/>
    </w:r>
    <w:r w:rsidRPr="00C15324">
      <w:instrText xml:space="preserve"> PAGE   \* MERGEFORMAT </w:instrText>
    </w:r>
    <w:r w:rsidRPr="00C15324">
      <w:fldChar w:fldCharType="separate"/>
    </w:r>
    <w:r>
      <w:t>1</w:t>
    </w:r>
    <w:r w:rsidRPr="00C15324">
      <w:rPr>
        <w:noProof/>
      </w:rPr>
      <w:fldChar w:fldCharType="end"/>
    </w:r>
  </w:p>
  <w:p w14:paraId="637805D2" w14:textId="77777777" w:rsidR="00E0313E" w:rsidRDefault="00E03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233" w14:textId="77777777" w:rsidR="00F966FB" w:rsidRDefault="00F966FB" w:rsidP="00F966FB">
    <w:pPr>
      <w:pStyle w:val="EndnoteText"/>
      <w:rPr>
        <w:b/>
      </w:rPr>
    </w:pPr>
    <w:r>
      <w:rPr>
        <w:noProof/>
        <w:lang w:val="en-US"/>
      </w:rPr>
      <mc:AlternateContent>
        <mc:Choice Requires="wps">
          <w:drawing>
            <wp:anchor distT="0" distB="0" distL="114300" distR="114300" simplePos="0" relativeHeight="251670528" behindDoc="0" locked="0" layoutInCell="1" allowOverlap="1" wp14:anchorId="2387F0A1" wp14:editId="31270F34">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6" style="position:absolute;margin-left:0;margin-top:15.25pt;width:450pt;height: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25F8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w:pict>
        </mc:Fallback>
      </mc:AlternateContent>
    </w:r>
  </w:p>
  <w:p w14:paraId="1BDD0A23" w14:textId="77777777" w:rsidR="00F966FB" w:rsidRDefault="00F966FB" w:rsidP="00F966FB">
    <w:pPr>
      <w:pStyle w:val="EndnoteText"/>
      <w:rPr>
        <w:b/>
      </w:rPr>
    </w:pPr>
  </w:p>
  <w:p w14:paraId="09DAAF9F" w14:textId="77777777" w:rsidR="00F966FB" w:rsidRPr="00DB35DB" w:rsidRDefault="00F966FB" w:rsidP="00F966FB">
    <w:pPr>
      <w:pStyle w:val="EndnoteText"/>
      <w:rPr>
        <w:b/>
      </w:rPr>
    </w:pPr>
    <w:r w:rsidRPr="00DB35DB">
      <w:rPr>
        <w:b/>
      </w:rPr>
      <w:t>Royal National Institute of Blind People</w:t>
    </w:r>
  </w:p>
  <w:p w14:paraId="622AE59F" w14:textId="78651DB2" w:rsidR="00E0313E" w:rsidRPr="00F966FB" w:rsidRDefault="00F966FB" w:rsidP="00F966FB">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1EF8" w14:textId="77777777" w:rsidR="005E22C1" w:rsidRDefault="005E22C1" w:rsidP="00263EB3">
      <w:r>
        <w:separator/>
      </w:r>
    </w:p>
  </w:footnote>
  <w:footnote w:type="continuationSeparator" w:id="0">
    <w:p w14:paraId="6A6D9E75" w14:textId="77777777" w:rsidR="005E22C1" w:rsidRDefault="005E22C1" w:rsidP="0026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49"/>
      <w:gridCol w:w="3249"/>
      <w:gridCol w:w="3249"/>
    </w:tblGrid>
    <w:tr w:rsidR="1C2198A5" w14:paraId="596AFA4C" w14:textId="77777777" w:rsidTr="1C2198A5">
      <w:tc>
        <w:tcPr>
          <w:tcW w:w="3249" w:type="dxa"/>
        </w:tcPr>
        <w:p w14:paraId="6C80A514" w14:textId="240B4F25" w:rsidR="1C2198A5" w:rsidRDefault="1C2198A5" w:rsidP="1C2198A5">
          <w:pPr>
            <w:pStyle w:val="Header"/>
            <w:ind w:left="-115"/>
          </w:pPr>
        </w:p>
      </w:tc>
      <w:tc>
        <w:tcPr>
          <w:tcW w:w="3249" w:type="dxa"/>
        </w:tcPr>
        <w:p w14:paraId="7D213953" w14:textId="6E75C5DE" w:rsidR="1C2198A5" w:rsidRDefault="1C2198A5" w:rsidP="1C2198A5">
          <w:pPr>
            <w:pStyle w:val="Header"/>
            <w:jc w:val="center"/>
          </w:pPr>
        </w:p>
      </w:tc>
      <w:tc>
        <w:tcPr>
          <w:tcW w:w="3249" w:type="dxa"/>
        </w:tcPr>
        <w:p w14:paraId="73BA280D" w14:textId="4381732C" w:rsidR="1C2198A5" w:rsidRDefault="1C2198A5" w:rsidP="1C2198A5">
          <w:pPr>
            <w:pStyle w:val="Header"/>
            <w:ind w:right="-115"/>
            <w:jc w:val="right"/>
          </w:pPr>
        </w:p>
      </w:tc>
    </w:tr>
  </w:tbl>
  <w:p w14:paraId="45C1D513" w14:textId="6139ACCD" w:rsidR="1C2198A5" w:rsidRDefault="1C2198A5" w:rsidP="1C219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8C9945A" w:rsidR="00E0313E" w:rsidRDefault="00F966FB" w:rsidP="00D57600">
    <w:pPr>
      <w:pStyle w:val="Header"/>
      <w:jc w:val="right"/>
    </w:pPr>
    <w:r w:rsidRPr="000449EE">
      <w:rPr>
        <w:noProof/>
        <w:sz w:val="12"/>
        <w:szCs w:val="12"/>
        <w:lang w:val="en-US"/>
      </w:rPr>
      <w:drawing>
        <wp:anchor distT="0" distB="0" distL="114300" distR="114300" simplePos="0" relativeHeight="251668480" behindDoc="0" locked="1" layoutInCell="1" allowOverlap="0" wp14:anchorId="684D4731" wp14:editId="77B0FE6F">
          <wp:simplePos x="0" y="0"/>
          <wp:positionH relativeFrom="column">
            <wp:posOffset>0</wp:posOffset>
          </wp:positionH>
          <wp:positionV relativeFrom="page">
            <wp:posOffset>431165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600111"/>
    <w:multiLevelType w:val="multilevel"/>
    <w:tmpl w:val="795AD9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6F412BC"/>
    <w:multiLevelType w:val="hybridMultilevel"/>
    <w:tmpl w:val="A47A43F4"/>
    <w:lvl w:ilvl="0" w:tplc="640E0A6E">
      <w:start w:val="1"/>
      <w:numFmt w:val="bullet"/>
      <w:pStyle w:val="ListParagraph"/>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 w15:restartNumberingAfterBreak="0">
    <w:nsid w:val="28492065"/>
    <w:multiLevelType w:val="hybridMultilevel"/>
    <w:tmpl w:val="1690D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94DF7"/>
    <w:multiLevelType w:val="multilevel"/>
    <w:tmpl w:val="3BF0BABA"/>
    <w:lvl w:ilvl="0">
      <w:start w:val="1"/>
      <w:numFmt w:val="decimal"/>
      <w:pStyle w:val="Simple1"/>
      <w:lvlText w:val="%1"/>
      <w:lvlJc w:val="left"/>
      <w:pPr>
        <w:tabs>
          <w:tab w:val="num" w:pos="709"/>
        </w:tabs>
        <w:ind w:left="709" w:hanging="709"/>
      </w:pPr>
      <w:rPr>
        <w:rFonts w:hint="default"/>
      </w:rPr>
    </w:lvl>
    <w:lvl w:ilvl="1">
      <w:start w:val="1"/>
      <w:numFmt w:val="decimal"/>
      <w:pStyle w:val="Simple1"/>
      <w:lvlText w:val="%1.%2"/>
      <w:lvlJc w:val="left"/>
      <w:pPr>
        <w:tabs>
          <w:tab w:val="num" w:pos="709"/>
        </w:tabs>
        <w:ind w:left="709" w:hanging="709"/>
      </w:pPr>
      <w:rPr>
        <w:rFonts w:hint="default"/>
        <w:b w:val="0"/>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268"/>
        </w:tabs>
        <w:ind w:left="2268" w:hanging="708"/>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6" w15:restartNumberingAfterBreak="0">
    <w:nsid w:val="3C2C365B"/>
    <w:multiLevelType w:val="multilevel"/>
    <w:tmpl w:val="8EF61824"/>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2563"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7" w15:restartNumberingAfterBreak="0">
    <w:nsid w:val="3CE8D8D8"/>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8" w15:restartNumberingAfterBreak="0">
    <w:nsid w:val="44EA19D0"/>
    <w:multiLevelType w:val="hybridMultilevel"/>
    <w:tmpl w:val="A1CC8AD0"/>
    <w:lvl w:ilvl="0" w:tplc="EBE2C0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6F3BB1"/>
    <w:multiLevelType w:val="hybridMultilevel"/>
    <w:tmpl w:val="AAD8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5120C"/>
    <w:multiLevelType w:val="hybridMultilevel"/>
    <w:tmpl w:val="2980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62EF5"/>
    <w:multiLevelType w:val="hybridMultilevel"/>
    <w:tmpl w:val="B64CEFD2"/>
    <w:lvl w:ilvl="0" w:tplc="EB7201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A070F0"/>
    <w:multiLevelType w:val="hybridMultilevel"/>
    <w:tmpl w:val="F3BE5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528018">
    <w:abstractNumId w:val="1"/>
  </w:num>
  <w:num w:numId="2" w16cid:durableId="1620605016">
    <w:abstractNumId w:val="0"/>
  </w:num>
  <w:num w:numId="3" w16cid:durableId="403065067">
    <w:abstractNumId w:val="5"/>
  </w:num>
  <w:num w:numId="4" w16cid:durableId="1115902113">
    <w:abstractNumId w:val="4"/>
  </w:num>
  <w:num w:numId="5" w16cid:durableId="502552634">
    <w:abstractNumId w:val="11"/>
  </w:num>
  <w:num w:numId="6" w16cid:durableId="1781408456">
    <w:abstractNumId w:val="2"/>
  </w:num>
  <w:num w:numId="7" w16cid:durableId="964895014">
    <w:abstractNumId w:val="12"/>
  </w:num>
  <w:num w:numId="8" w16cid:durableId="619383677">
    <w:abstractNumId w:val="8"/>
  </w:num>
  <w:num w:numId="9" w16cid:durableId="2091466028">
    <w:abstractNumId w:val="8"/>
    <w:lvlOverride w:ilvl="0">
      <w:startOverride w:val="1"/>
    </w:lvlOverride>
  </w:num>
  <w:num w:numId="10" w16cid:durableId="1057439647">
    <w:abstractNumId w:val="7"/>
  </w:num>
  <w:num w:numId="11" w16cid:durableId="1606032926">
    <w:abstractNumId w:val="6"/>
  </w:num>
  <w:num w:numId="12" w16cid:durableId="107435746">
    <w:abstractNumId w:val="9"/>
  </w:num>
  <w:num w:numId="13" w16cid:durableId="2060669457">
    <w:abstractNumId w:val="10"/>
  </w:num>
  <w:num w:numId="14" w16cid:durableId="191970355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B3"/>
    <w:rsid w:val="00001BDE"/>
    <w:rsid w:val="00003188"/>
    <w:rsid w:val="00006CFD"/>
    <w:rsid w:val="000077FF"/>
    <w:rsid w:val="00013DFB"/>
    <w:rsid w:val="00020E90"/>
    <w:rsid w:val="00044A7A"/>
    <w:rsid w:val="000550CA"/>
    <w:rsid w:val="00055D7D"/>
    <w:rsid w:val="000627CB"/>
    <w:rsid w:val="00063247"/>
    <w:rsid w:val="00064A9A"/>
    <w:rsid w:val="000711C0"/>
    <w:rsid w:val="00073474"/>
    <w:rsid w:val="00077339"/>
    <w:rsid w:val="0008291F"/>
    <w:rsid w:val="00083DC4"/>
    <w:rsid w:val="000861E7"/>
    <w:rsid w:val="000907D7"/>
    <w:rsid w:val="00093045"/>
    <w:rsid w:val="000932F2"/>
    <w:rsid w:val="000B0DC2"/>
    <w:rsid w:val="000C2465"/>
    <w:rsid w:val="000E1F9C"/>
    <w:rsid w:val="00130048"/>
    <w:rsid w:val="00131146"/>
    <w:rsid w:val="00136092"/>
    <w:rsid w:val="001434E6"/>
    <w:rsid w:val="00144D56"/>
    <w:rsid w:val="001455B4"/>
    <w:rsid w:val="001550BF"/>
    <w:rsid w:val="0016209F"/>
    <w:rsid w:val="00165D11"/>
    <w:rsid w:val="00173D10"/>
    <w:rsid w:val="00174FC8"/>
    <w:rsid w:val="00181454"/>
    <w:rsid w:val="0018462B"/>
    <w:rsid w:val="001851C7"/>
    <w:rsid w:val="00193D27"/>
    <w:rsid w:val="00195AE7"/>
    <w:rsid w:val="001A2CCF"/>
    <w:rsid w:val="001B2264"/>
    <w:rsid w:val="001C4988"/>
    <w:rsid w:val="001C4D3A"/>
    <w:rsid w:val="001E3B7A"/>
    <w:rsid w:val="001E78F2"/>
    <w:rsid w:val="002006D6"/>
    <w:rsid w:val="00201B58"/>
    <w:rsid w:val="00212F93"/>
    <w:rsid w:val="00217ACC"/>
    <w:rsid w:val="002202E1"/>
    <w:rsid w:val="00221CA5"/>
    <w:rsid w:val="00237182"/>
    <w:rsid w:val="002422F6"/>
    <w:rsid w:val="0024296F"/>
    <w:rsid w:val="00242F5B"/>
    <w:rsid w:val="002450EF"/>
    <w:rsid w:val="00245BF5"/>
    <w:rsid w:val="002519C6"/>
    <w:rsid w:val="00263EB3"/>
    <w:rsid w:val="00271851"/>
    <w:rsid w:val="002740AB"/>
    <w:rsid w:val="0028596E"/>
    <w:rsid w:val="00286D9F"/>
    <w:rsid w:val="002A009B"/>
    <w:rsid w:val="002A0585"/>
    <w:rsid w:val="002A0D29"/>
    <w:rsid w:val="002A647A"/>
    <w:rsid w:val="002C0EB0"/>
    <w:rsid w:val="002D7373"/>
    <w:rsid w:val="002F2319"/>
    <w:rsid w:val="002F4C5F"/>
    <w:rsid w:val="002F6AC1"/>
    <w:rsid w:val="0030130E"/>
    <w:rsid w:val="00311C79"/>
    <w:rsid w:val="00330B6E"/>
    <w:rsid w:val="00342636"/>
    <w:rsid w:val="00345DBC"/>
    <w:rsid w:val="0035027E"/>
    <w:rsid w:val="003544FD"/>
    <w:rsid w:val="00354A61"/>
    <w:rsid w:val="00361EDF"/>
    <w:rsid w:val="003814C9"/>
    <w:rsid w:val="003A1FB3"/>
    <w:rsid w:val="003B22B4"/>
    <w:rsid w:val="003C37DA"/>
    <w:rsid w:val="003E06DD"/>
    <w:rsid w:val="003E7ADC"/>
    <w:rsid w:val="003F27B7"/>
    <w:rsid w:val="003F4010"/>
    <w:rsid w:val="003F54CF"/>
    <w:rsid w:val="003F5E0E"/>
    <w:rsid w:val="00404F70"/>
    <w:rsid w:val="00405497"/>
    <w:rsid w:val="004079EC"/>
    <w:rsid w:val="00417E2E"/>
    <w:rsid w:val="00422CE8"/>
    <w:rsid w:val="00426695"/>
    <w:rsid w:val="00427ED5"/>
    <w:rsid w:val="004314A7"/>
    <w:rsid w:val="004553CF"/>
    <w:rsid w:val="00457CEE"/>
    <w:rsid w:val="00483A95"/>
    <w:rsid w:val="004A0F2E"/>
    <w:rsid w:val="004A27AD"/>
    <w:rsid w:val="004A6BD5"/>
    <w:rsid w:val="004B6D05"/>
    <w:rsid w:val="004E4058"/>
    <w:rsid w:val="004E540F"/>
    <w:rsid w:val="004F03F7"/>
    <w:rsid w:val="005027AC"/>
    <w:rsid w:val="005138B1"/>
    <w:rsid w:val="00513C40"/>
    <w:rsid w:val="005141E4"/>
    <w:rsid w:val="00514453"/>
    <w:rsid w:val="00536A28"/>
    <w:rsid w:val="00540660"/>
    <w:rsid w:val="0055646C"/>
    <w:rsid w:val="00586AB6"/>
    <w:rsid w:val="00594D29"/>
    <w:rsid w:val="00596118"/>
    <w:rsid w:val="00597437"/>
    <w:rsid w:val="005A20E1"/>
    <w:rsid w:val="005C131B"/>
    <w:rsid w:val="005D3791"/>
    <w:rsid w:val="005E22C1"/>
    <w:rsid w:val="005F1C6F"/>
    <w:rsid w:val="00611572"/>
    <w:rsid w:val="006122A8"/>
    <w:rsid w:val="00617685"/>
    <w:rsid w:val="00626278"/>
    <w:rsid w:val="0063203A"/>
    <w:rsid w:val="0063479D"/>
    <w:rsid w:val="006412C8"/>
    <w:rsid w:val="00647571"/>
    <w:rsid w:val="006535FB"/>
    <w:rsid w:val="006602FA"/>
    <w:rsid w:val="00674ADB"/>
    <w:rsid w:val="00683349"/>
    <w:rsid w:val="006A5500"/>
    <w:rsid w:val="006C0A04"/>
    <w:rsid w:val="006C30B0"/>
    <w:rsid w:val="006D0D9D"/>
    <w:rsid w:val="006D0F20"/>
    <w:rsid w:val="006D37C5"/>
    <w:rsid w:val="006F0C13"/>
    <w:rsid w:val="006F4CC9"/>
    <w:rsid w:val="007019F0"/>
    <w:rsid w:val="00705C82"/>
    <w:rsid w:val="007101A9"/>
    <w:rsid w:val="00710C93"/>
    <w:rsid w:val="00725E28"/>
    <w:rsid w:val="00727593"/>
    <w:rsid w:val="00732819"/>
    <w:rsid w:val="0073572E"/>
    <w:rsid w:val="00745298"/>
    <w:rsid w:val="00745BAF"/>
    <w:rsid w:val="00754CE9"/>
    <w:rsid w:val="0075514A"/>
    <w:rsid w:val="00764C6D"/>
    <w:rsid w:val="00765EAA"/>
    <w:rsid w:val="007879B1"/>
    <w:rsid w:val="00787B43"/>
    <w:rsid w:val="007904A1"/>
    <w:rsid w:val="007928F2"/>
    <w:rsid w:val="007B1DFB"/>
    <w:rsid w:val="007D1D7A"/>
    <w:rsid w:val="007D3746"/>
    <w:rsid w:val="007D658C"/>
    <w:rsid w:val="00804B18"/>
    <w:rsid w:val="0080570D"/>
    <w:rsid w:val="008128CF"/>
    <w:rsid w:val="00813FFE"/>
    <w:rsid w:val="00830ABD"/>
    <w:rsid w:val="00831EC4"/>
    <w:rsid w:val="008412BB"/>
    <w:rsid w:val="00846F65"/>
    <w:rsid w:val="00850C31"/>
    <w:rsid w:val="00857D5C"/>
    <w:rsid w:val="008635BB"/>
    <w:rsid w:val="00870149"/>
    <w:rsid w:val="008763C5"/>
    <w:rsid w:val="0089266B"/>
    <w:rsid w:val="00893F20"/>
    <w:rsid w:val="008A5C04"/>
    <w:rsid w:val="008A70BB"/>
    <w:rsid w:val="008A7E54"/>
    <w:rsid w:val="008B269F"/>
    <w:rsid w:val="008C3B33"/>
    <w:rsid w:val="008C4925"/>
    <w:rsid w:val="008D00DD"/>
    <w:rsid w:val="008E314E"/>
    <w:rsid w:val="008E3523"/>
    <w:rsid w:val="008E3883"/>
    <w:rsid w:val="008E7D13"/>
    <w:rsid w:val="008F2DA1"/>
    <w:rsid w:val="008F47EB"/>
    <w:rsid w:val="00916B23"/>
    <w:rsid w:val="009211E8"/>
    <w:rsid w:val="00923B0C"/>
    <w:rsid w:val="00925E90"/>
    <w:rsid w:val="00930920"/>
    <w:rsid w:val="009406D5"/>
    <w:rsid w:val="00941ADF"/>
    <w:rsid w:val="009478C7"/>
    <w:rsid w:val="0096058F"/>
    <w:rsid w:val="009618BA"/>
    <w:rsid w:val="009643CA"/>
    <w:rsid w:val="00966AFD"/>
    <w:rsid w:val="00967ABE"/>
    <w:rsid w:val="00971EA5"/>
    <w:rsid w:val="00993D25"/>
    <w:rsid w:val="00996EE4"/>
    <w:rsid w:val="00997EA2"/>
    <w:rsid w:val="009A624A"/>
    <w:rsid w:val="009B3AED"/>
    <w:rsid w:val="009C0391"/>
    <w:rsid w:val="009C3028"/>
    <w:rsid w:val="009D67D2"/>
    <w:rsid w:val="009E220D"/>
    <w:rsid w:val="009E2978"/>
    <w:rsid w:val="009E6594"/>
    <w:rsid w:val="009E7138"/>
    <w:rsid w:val="00A06C2C"/>
    <w:rsid w:val="00A12F8E"/>
    <w:rsid w:val="00A1618E"/>
    <w:rsid w:val="00A215C9"/>
    <w:rsid w:val="00A21ABC"/>
    <w:rsid w:val="00A249CA"/>
    <w:rsid w:val="00A26327"/>
    <w:rsid w:val="00A37C13"/>
    <w:rsid w:val="00A647BD"/>
    <w:rsid w:val="00A67262"/>
    <w:rsid w:val="00A77E62"/>
    <w:rsid w:val="00A849A3"/>
    <w:rsid w:val="00AA08B7"/>
    <w:rsid w:val="00AB37DA"/>
    <w:rsid w:val="00AC1E23"/>
    <w:rsid w:val="00AC3B6A"/>
    <w:rsid w:val="00AC439D"/>
    <w:rsid w:val="00AD26BC"/>
    <w:rsid w:val="00AE1650"/>
    <w:rsid w:val="00AE223B"/>
    <w:rsid w:val="00AE4DB4"/>
    <w:rsid w:val="00B07721"/>
    <w:rsid w:val="00B07B8A"/>
    <w:rsid w:val="00B12B2A"/>
    <w:rsid w:val="00B15198"/>
    <w:rsid w:val="00B235B2"/>
    <w:rsid w:val="00B57D03"/>
    <w:rsid w:val="00B631B4"/>
    <w:rsid w:val="00B632A7"/>
    <w:rsid w:val="00B66661"/>
    <w:rsid w:val="00B7150E"/>
    <w:rsid w:val="00B74BE4"/>
    <w:rsid w:val="00B7538F"/>
    <w:rsid w:val="00B8278F"/>
    <w:rsid w:val="00B937A1"/>
    <w:rsid w:val="00B96DBE"/>
    <w:rsid w:val="00BA6C4C"/>
    <w:rsid w:val="00BD4E79"/>
    <w:rsid w:val="00BE5D0E"/>
    <w:rsid w:val="00BF7A07"/>
    <w:rsid w:val="00C024D5"/>
    <w:rsid w:val="00C327D7"/>
    <w:rsid w:val="00C32807"/>
    <w:rsid w:val="00C33847"/>
    <w:rsid w:val="00C36F96"/>
    <w:rsid w:val="00C56632"/>
    <w:rsid w:val="00C7184E"/>
    <w:rsid w:val="00C74ED5"/>
    <w:rsid w:val="00C74F46"/>
    <w:rsid w:val="00C8142C"/>
    <w:rsid w:val="00C82BA8"/>
    <w:rsid w:val="00C83C3B"/>
    <w:rsid w:val="00C9487B"/>
    <w:rsid w:val="00C95FF8"/>
    <w:rsid w:val="00CA2BC0"/>
    <w:rsid w:val="00CB57A2"/>
    <w:rsid w:val="00CC6E04"/>
    <w:rsid w:val="00CE7867"/>
    <w:rsid w:val="00D0213D"/>
    <w:rsid w:val="00D12CC1"/>
    <w:rsid w:val="00D1456F"/>
    <w:rsid w:val="00D2199A"/>
    <w:rsid w:val="00D37F3A"/>
    <w:rsid w:val="00D4051B"/>
    <w:rsid w:val="00D40DC2"/>
    <w:rsid w:val="00D479B6"/>
    <w:rsid w:val="00D57600"/>
    <w:rsid w:val="00D640A3"/>
    <w:rsid w:val="00D73B91"/>
    <w:rsid w:val="00D7580A"/>
    <w:rsid w:val="00D774CB"/>
    <w:rsid w:val="00D96853"/>
    <w:rsid w:val="00D96CAC"/>
    <w:rsid w:val="00DA70F6"/>
    <w:rsid w:val="00DB0881"/>
    <w:rsid w:val="00DC4EBE"/>
    <w:rsid w:val="00DD18EE"/>
    <w:rsid w:val="00E0280A"/>
    <w:rsid w:val="00E0313E"/>
    <w:rsid w:val="00E12391"/>
    <w:rsid w:val="00E132E0"/>
    <w:rsid w:val="00E171BC"/>
    <w:rsid w:val="00E279BD"/>
    <w:rsid w:val="00E458F4"/>
    <w:rsid w:val="00E56418"/>
    <w:rsid w:val="00E57242"/>
    <w:rsid w:val="00E728A7"/>
    <w:rsid w:val="00E75FBE"/>
    <w:rsid w:val="00E80AE2"/>
    <w:rsid w:val="00E943FF"/>
    <w:rsid w:val="00E96356"/>
    <w:rsid w:val="00EA5104"/>
    <w:rsid w:val="00EA568E"/>
    <w:rsid w:val="00EB2B4B"/>
    <w:rsid w:val="00EB2EEF"/>
    <w:rsid w:val="00ED6720"/>
    <w:rsid w:val="00ED7495"/>
    <w:rsid w:val="00EE14E2"/>
    <w:rsid w:val="00EE1636"/>
    <w:rsid w:val="00EF431F"/>
    <w:rsid w:val="00EF7647"/>
    <w:rsid w:val="00F127D2"/>
    <w:rsid w:val="00F24FE9"/>
    <w:rsid w:val="00F26BFF"/>
    <w:rsid w:val="00F30CF4"/>
    <w:rsid w:val="00F32ED5"/>
    <w:rsid w:val="00F34E98"/>
    <w:rsid w:val="00F52847"/>
    <w:rsid w:val="00F57A9B"/>
    <w:rsid w:val="00F608B1"/>
    <w:rsid w:val="00F613B5"/>
    <w:rsid w:val="00F62304"/>
    <w:rsid w:val="00F70195"/>
    <w:rsid w:val="00F73A0B"/>
    <w:rsid w:val="00F754EC"/>
    <w:rsid w:val="00F81DCC"/>
    <w:rsid w:val="00F83AEB"/>
    <w:rsid w:val="00F87D7D"/>
    <w:rsid w:val="00F908E7"/>
    <w:rsid w:val="00F93ABB"/>
    <w:rsid w:val="00F966FB"/>
    <w:rsid w:val="00FA59B8"/>
    <w:rsid w:val="00FB23BB"/>
    <w:rsid w:val="00FB3FC5"/>
    <w:rsid w:val="00FB5543"/>
    <w:rsid w:val="00FB57F0"/>
    <w:rsid w:val="00FB7BA2"/>
    <w:rsid w:val="00FD0E62"/>
    <w:rsid w:val="00FD49DD"/>
    <w:rsid w:val="00FF1AEE"/>
    <w:rsid w:val="00FF2683"/>
    <w:rsid w:val="00FF5A50"/>
    <w:rsid w:val="0CC3E616"/>
    <w:rsid w:val="1C2198A5"/>
    <w:rsid w:val="2B64F247"/>
    <w:rsid w:val="34AE0788"/>
    <w:rsid w:val="5125F036"/>
    <w:rsid w:val="6A0383E9"/>
    <w:rsid w:val="6AB7A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9E021"/>
  <w15:docId w15:val="{CDE4075D-191F-4C6F-9381-4A02B26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FB3"/>
    <w:rPr>
      <w:rFonts w:ascii="Arial" w:hAnsi="Arial"/>
      <w:sz w:val="28"/>
    </w:rPr>
  </w:style>
  <w:style w:type="paragraph" w:styleId="Heading1">
    <w:name w:val="heading 1"/>
    <w:basedOn w:val="Normal"/>
    <w:next w:val="Normal"/>
    <w:uiPriority w:val="1"/>
    <w:qFormat/>
    <w:rsid w:val="00C33847"/>
    <w:pPr>
      <w:keepNext/>
      <w:numPr>
        <w:numId w:val="6"/>
      </w:numPr>
      <w:spacing w:after="140"/>
      <w:outlineLvl w:val="0"/>
    </w:pPr>
    <w:rPr>
      <w:b/>
      <w:kern w:val="32"/>
      <w:sz w:val="44"/>
    </w:rPr>
  </w:style>
  <w:style w:type="paragraph" w:styleId="Heading2">
    <w:name w:val="heading 2"/>
    <w:basedOn w:val="Normal"/>
    <w:next w:val="Normal"/>
    <w:link w:val="Heading2Char"/>
    <w:qFormat/>
    <w:rsid w:val="00C33847"/>
    <w:pPr>
      <w:keepNext/>
      <w:numPr>
        <w:ilvl w:val="1"/>
        <w:numId w:val="6"/>
      </w:numPr>
      <w:spacing w:after="120"/>
      <w:outlineLvl w:val="1"/>
    </w:pPr>
    <w:rPr>
      <w:b/>
      <w:sz w:val="36"/>
    </w:rPr>
  </w:style>
  <w:style w:type="paragraph" w:styleId="Heading3">
    <w:name w:val="heading 3"/>
    <w:basedOn w:val="Normal"/>
    <w:next w:val="Normal"/>
    <w:qFormat/>
    <w:rsid w:val="00C33847"/>
    <w:pPr>
      <w:keepNext/>
      <w:numPr>
        <w:ilvl w:val="2"/>
        <w:numId w:val="6"/>
      </w:numPr>
      <w:spacing w:after="100"/>
      <w:outlineLvl w:val="2"/>
    </w:pPr>
    <w:rPr>
      <w:b/>
      <w:sz w:val="32"/>
    </w:rPr>
  </w:style>
  <w:style w:type="paragraph" w:styleId="Heading4">
    <w:name w:val="heading 4"/>
    <w:basedOn w:val="Normal"/>
    <w:next w:val="Normal"/>
    <w:qFormat/>
    <w:rsid w:val="00C33847"/>
    <w:pPr>
      <w:keepNext/>
      <w:numPr>
        <w:ilvl w:val="3"/>
        <w:numId w:val="6"/>
      </w:numPr>
      <w:spacing w:after="80"/>
      <w:outlineLvl w:val="3"/>
    </w:pPr>
    <w:rPr>
      <w:b/>
    </w:rPr>
  </w:style>
  <w:style w:type="paragraph" w:styleId="Heading5">
    <w:name w:val="heading 5"/>
    <w:basedOn w:val="Normal"/>
    <w:next w:val="Normal"/>
    <w:qFormat/>
    <w:rsid w:val="00BA6C4C"/>
    <w:pPr>
      <w:keepNext/>
      <w:numPr>
        <w:ilvl w:val="4"/>
        <w:numId w:val="6"/>
      </w:numPr>
      <w:spacing w:after="60"/>
      <w:outlineLvl w:val="4"/>
    </w:pPr>
    <w:rPr>
      <w:b/>
      <w:sz w:val="22"/>
    </w:rPr>
  </w:style>
  <w:style w:type="paragraph" w:styleId="Heading6">
    <w:name w:val="heading 6"/>
    <w:basedOn w:val="Normal"/>
    <w:next w:val="Normal"/>
    <w:qFormat/>
    <w:rsid w:val="00BA6C4C"/>
    <w:pPr>
      <w:keepNext/>
      <w:numPr>
        <w:ilvl w:val="5"/>
        <w:numId w:val="6"/>
      </w:numPr>
      <w:spacing w:after="40"/>
      <w:outlineLvl w:val="5"/>
    </w:pPr>
    <w:rPr>
      <w:b/>
      <w:sz w:val="20"/>
    </w:rPr>
  </w:style>
  <w:style w:type="paragraph" w:styleId="Heading7">
    <w:name w:val="heading 7"/>
    <w:basedOn w:val="Normal"/>
    <w:next w:val="Normal"/>
    <w:link w:val="Heading7Char"/>
    <w:semiHidden/>
    <w:unhideWhenUsed/>
    <w:qFormat/>
    <w:rsid w:val="00361EDF"/>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61ED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61ED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iPriority w:val="99"/>
    <w:rsid w:val="00263EB3"/>
    <w:pPr>
      <w:tabs>
        <w:tab w:val="center" w:pos="4513"/>
        <w:tab w:val="right" w:pos="9026"/>
      </w:tabs>
    </w:pPr>
  </w:style>
  <w:style w:type="character" w:customStyle="1" w:styleId="HeaderChar">
    <w:name w:val="Header Char"/>
    <w:basedOn w:val="DefaultParagraphFont"/>
    <w:link w:val="Header"/>
    <w:uiPriority w:val="99"/>
    <w:rsid w:val="00263EB3"/>
    <w:rPr>
      <w:rFonts w:ascii="Arial" w:hAnsi="Arial"/>
      <w:sz w:val="28"/>
    </w:rPr>
  </w:style>
  <w:style w:type="paragraph" w:styleId="Footer">
    <w:name w:val="footer"/>
    <w:basedOn w:val="Normal"/>
    <w:link w:val="FooterChar"/>
    <w:uiPriority w:val="99"/>
    <w:rsid w:val="00263EB3"/>
    <w:pPr>
      <w:tabs>
        <w:tab w:val="center" w:pos="4513"/>
        <w:tab w:val="right" w:pos="9026"/>
      </w:tabs>
    </w:pPr>
  </w:style>
  <w:style w:type="character" w:customStyle="1" w:styleId="FooterChar">
    <w:name w:val="Footer Char"/>
    <w:basedOn w:val="DefaultParagraphFont"/>
    <w:link w:val="Footer"/>
    <w:uiPriority w:val="99"/>
    <w:rsid w:val="00263EB3"/>
    <w:rPr>
      <w:rFonts w:ascii="Arial" w:hAnsi="Arial"/>
      <w:sz w:val="28"/>
    </w:rPr>
  </w:style>
  <w:style w:type="paragraph" w:styleId="ListParagraph">
    <w:name w:val="List Paragraph"/>
    <w:basedOn w:val="Normal"/>
    <w:autoRedefine/>
    <w:uiPriority w:val="34"/>
    <w:qFormat/>
    <w:rsid w:val="00FB23BB"/>
    <w:pPr>
      <w:numPr>
        <w:numId w:val="14"/>
      </w:numPr>
      <w:spacing w:after="160" w:line="259" w:lineRule="auto"/>
      <w:contextualSpacing/>
    </w:pPr>
    <w:rPr>
      <w:rFonts w:eastAsiaTheme="minorHAnsi" w:cstheme="minorBidi"/>
      <w:szCs w:val="22"/>
      <w:lang w:eastAsia="en-US"/>
    </w:rPr>
  </w:style>
  <w:style w:type="table" w:styleId="TableGrid">
    <w:name w:val="Table Grid"/>
    <w:basedOn w:val="TableNormal"/>
    <w:uiPriority w:val="59"/>
    <w:rsid w:val="00967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34E6"/>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rsid w:val="005C131B"/>
    <w:rPr>
      <w:rFonts w:ascii="Tahoma" w:hAnsi="Tahoma" w:cs="Tahoma"/>
      <w:sz w:val="16"/>
      <w:szCs w:val="16"/>
    </w:rPr>
  </w:style>
  <w:style w:type="character" w:customStyle="1" w:styleId="BalloonTextChar">
    <w:name w:val="Balloon Text Char"/>
    <w:basedOn w:val="DefaultParagraphFont"/>
    <w:link w:val="BalloonText"/>
    <w:uiPriority w:val="99"/>
    <w:rsid w:val="005C131B"/>
    <w:rPr>
      <w:rFonts w:ascii="Tahoma" w:hAnsi="Tahoma" w:cs="Tahoma"/>
      <w:sz w:val="16"/>
      <w:szCs w:val="16"/>
    </w:rPr>
  </w:style>
  <w:style w:type="character" w:styleId="CommentReference">
    <w:name w:val="annotation reference"/>
    <w:basedOn w:val="DefaultParagraphFont"/>
    <w:uiPriority w:val="99"/>
    <w:rsid w:val="00DB0881"/>
    <w:rPr>
      <w:sz w:val="16"/>
      <w:szCs w:val="16"/>
    </w:rPr>
  </w:style>
  <w:style w:type="paragraph" w:styleId="CommentText">
    <w:name w:val="annotation text"/>
    <w:basedOn w:val="Normal"/>
    <w:link w:val="CommentTextChar"/>
    <w:uiPriority w:val="99"/>
    <w:rsid w:val="00DB0881"/>
    <w:rPr>
      <w:sz w:val="20"/>
    </w:rPr>
  </w:style>
  <w:style w:type="character" w:customStyle="1" w:styleId="CommentTextChar">
    <w:name w:val="Comment Text Char"/>
    <w:basedOn w:val="DefaultParagraphFont"/>
    <w:link w:val="CommentText"/>
    <w:uiPriority w:val="99"/>
    <w:rsid w:val="00DB0881"/>
    <w:rPr>
      <w:rFonts w:ascii="Arial" w:hAnsi="Arial"/>
    </w:rPr>
  </w:style>
  <w:style w:type="paragraph" w:styleId="CommentSubject">
    <w:name w:val="annotation subject"/>
    <w:basedOn w:val="CommentText"/>
    <w:next w:val="CommentText"/>
    <w:link w:val="CommentSubjectChar"/>
    <w:uiPriority w:val="99"/>
    <w:rsid w:val="00DB0881"/>
    <w:rPr>
      <w:b/>
      <w:bCs/>
    </w:rPr>
  </w:style>
  <w:style w:type="character" w:customStyle="1" w:styleId="CommentSubjectChar">
    <w:name w:val="Comment Subject Char"/>
    <w:basedOn w:val="CommentTextChar"/>
    <w:link w:val="CommentSubject"/>
    <w:uiPriority w:val="99"/>
    <w:rsid w:val="00DB0881"/>
    <w:rPr>
      <w:rFonts w:ascii="Arial" w:hAnsi="Arial"/>
      <w:b/>
      <w:bCs/>
    </w:rPr>
  </w:style>
  <w:style w:type="paragraph" w:styleId="DocumentMap">
    <w:name w:val="Document Map"/>
    <w:basedOn w:val="Normal"/>
    <w:link w:val="DocumentMapChar"/>
    <w:uiPriority w:val="99"/>
    <w:rsid w:val="00FF1AEE"/>
    <w:rPr>
      <w:rFonts w:ascii="Tahoma" w:hAnsi="Tahoma" w:cs="Tahoma"/>
      <w:sz w:val="16"/>
      <w:szCs w:val="16"/>
    </w:rPr>
  </w:style>
  <w:style w:type="character" w:customStyle="1" w:styleId="DocumentMapChar">
    <w:name w:val="Document Map Char"/>
    <w:basedOn w:val="DefaultParagraphFont"/>
    <w:link w:val="DocumentMap"/>
    <w:uiPriority w:val="99"/>
    <w:rsid w:val="00FF1AEE"/>
    <w:rPr>
      <w:rFonts w:ascii="Tahoma" w:hAnsi="Tahoma" w:cs="Tahoma"/>
      <w:sz w:val="16"/>
      <w:szCs w:val="16"/>
    </w:rPr>
  </w:style>
  <w:style w:type="character" w:styleId="Strong">
    <w:name w:val="Strong"/>
    <w:basedOn w:val="DefaultParagraphFont"/>
    <w:uiPriority w:val="22"/>
    <w:qFormat/>
    <w:rsid w:val="00EA568E"/>
    <w:rPr>
      <w:b/>
      <w:bCs/>
    </w:rPr>
  </w:style>
  <w:style w:type="character" w:styleId="Hyperlink">
    <w:name w:val="Hyperlink"/>
    <w:basedOn w:val="DefaultParagraphFont"/>
    <w:uiPriority w:val="99"/>
    <w:rsid w:val="00AE1650"/>
    <w:rPr>
      <w:color w:val="0000FF" w:themeColor="hyperlink"/>
      <w:u w:val="single"/>
    </w:rPr>
  </w:style>
  <w:style w:type="paragraph" w:customStyle="1" w:styleId="Default">
    <w:name w:val="Default"/>
    <w:rsid w:val="00DA70F6"/>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DA70F6"/>
  </w:style>
  <w:style w:type="paragraph" w:styleId="Revision">
    <w:name w:val="Revision"/>
    <w:hidden/>
    <w:uiPriority w:val="99"/>
    <w:semiHidden/>
    <w:rsid w:val="00B15198"/>
    <w:rPr>
      <w:rFonts w:ascii="Arial" w:hAnsi="Arial"/>
      <w:sz w:val="24"/>
    </w:rPr>
  </w:style>
  <w:style w:type="paragraph" w:styleId="BodyText2">
    <w:name w:val="Body Text 2"/>
    <w:basedOn w:val="Normal"/>
    <w:link w:val="BodyText2Char"/>
    <w:rsid w:val="00B07B8A"/>
    <w:rPr>
      <w:lang w:eastAsia="en-US"/>
    </w:rPr>
  </w:style>
  <w:style w:type="character" w:customStyle="1" w:styleId="BodyText2Char">
    <w:name w:val="Body Text 2 Char"/>
    <w:basedOn w:val="DefaultParagraphFont"/>
    <w:link w:val="BodyText2"/>
    <w:rsid w:val="00B07B8A"/>
    <w:rPr>
      <w:rFonts w:ascii="Arial" w:hAnsi="Arial"/>
      <w:sz w:val="28"/>
      <w:lang w:eastAsia="en-US"/>
    </w:rPr>
  </w:style>
  <w:style w:type="paragraph" w:styleId="TOC1">
    <w:name w:val="toc 1"/>
    <w:basedOn w:val="Normal"/>
    <w:next w:val="Normal"/>
    <w:autoRedefine/>
    <w:uiPriority w:val="39"/>
    <w:rsid w:val="00B07B8A"/>
    <w:pPr>
      <w:tabs>
        <w:tab w:val="left" w:pos="560"/>
        <w:tab w:val="left" w:pos="720"/>
        <w:tab w:val="right" w:leader="dot" w:pos="9498"/>
      </w:tabs>
    </w:pPr>
    <w:rPr>
      <w:b/>
      <w:noProof/>
      <w:lang w:eastAsia="en-US"/>
    </w:rPr>
  </w:style>
  <w:style w:type="paragraph" w:styleId="TOC2">
    <w:name w:val="toc 2"/>
    <w:basedOn w:val="Normal"/>
    <w:next w:val="Normal"/>
    <w:autoRedefine/>
    <w:uiPriority w:val="39"/>
    <w:rsid w:val="00B07B8A"/>
    <w:pPr>
      <w:tabs>
        <w:tab w:val="left" w:pos="1120"/>
        <w:tab w:val="right" w:leader="dot" w:pos="9453"/>
      </w:tabs>
      <w:ind w:left="280"/>
    </w:pPr>
    <w:rPr>
      <w:noProof/>
      <w:lang w:eastAsia="en-US"/>
    </w:rPr>
  </w:style>
  <w:style w:type="character" w:customStyle="1" w:styleId="Heading2Char">
    <w:name w:val="Heading 2 Char"/>
    <w:basedOn w:val="DefaultParagraphFont"/>
    <w:link w:val="Heading2"/>
    <w:rsid w:val="00B07B8A"/>
    <w:rPr>
      <w:rFonts w:ascii="Arial" w:hAnsi="Arial"/>
      <w:b/>
      <w:sz w:val="36"/>
    </w:rPr>
  </w:style>
  <w:style w:type="paragraph" w:styleId="TOC3">
    <w:name w:val="toc 3"/>
    <w:basedOn w:val="Normal"/>
    <w:next w:val="Normal"/>
    <w:autoRedefine/>
    <w:uiPriority w:val="39"/>
    <w:rsid w:val="00B07B8A"/>
    <w:pPr>
      <w:spacing w:after="100"/>
      <w:ind w:left="560"/>
    </w:pPr>
  </w:style>
  <w:style w:type="paragraph" w:styleId="PlainText">
    <w:name w:val="Plain Text"/>
    <w:basedOn w:val="Normal"/>
    <w:link w:val="PlainTextChar"/>
    <w:uiPriority w:val="99"/>
    <w:unhideWhenUsed/>
    <w:rsid w:val="00DD18E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D18EE"/>
    <w:rPr>
      <w:rFonts w:ascii="Consolas" w:eastAsiaTheme="minorHAnsi" w:hAnsi="Consolas" w:cstheme="minorBidi"/>
      <w:sz w:val="21"/>
      <w:szCs w:val="21"/>
      <w:lang w:eastAsia="en-US"/>
    </w:rPr>
  </w:style>
  <w:style w:type="paragraph" w:customStyle="1" w:styleId="ColorfulGrid-Accent11">
    <w:name w:val="Colorful Grid - Accent 11"/>
    <w:basedOn w:val="Normal"/>
    <w:qFormat/>
    <w:rsid w:val="00201B58"/>
    <w:pPr>
      <w:ind w:left="794" w:right="794"/>
    </w:pPr>
    <w:rPr>
      <w:rFonts w:cs="Arial"/>
      <w:sz w:val="24"/>
      <w:szCs w:val="24"/>
    </w:rPr>
  </w:style>
  <w:style w:type="paragraph" w:styleId="BodyTextIndent">
    <w:name w:val="Body Text Indent"/>
    <w:basedOn w:val="Normal"/>
    <w:link w:val="BodyTextIndentChar"/>
    <w:rsid w:val="00201B58"/>
    <w:pPr>
      <w:ind w:left="2160"/>
    </w:pPr>
    <w:rPr>
      <w:sz w:val="24"/>
      <w:lang w:eastAsia="en-US"/>
    </w:rPr>
  </w:style>
  <w:style w:type="character" w:customStyle="1" w:styleId="BodyTextIndentChar">
    <w:name w:val="Body Text Indent Char"/>
    <w:basedOn w:val="DefaultParagraphFont"/>
    <w:link w:val="BodyTextIndent"/>
    <w:rsid w:val="00201B58"/>
    <w:rPr>
      <w:rFonts w:ascii="Arial" w:hAnsi="Arial"/>
      <w:sz w:val="24"/>
      <w:lang w:eastAsia="en-US"/>
    </w:rPr>
  </w:style>
  <w:style w:type="paragraph" w:styleId="BodyText">
    <w:name w:val="Body Text"/>
    <w:basedOn w:val="Normal"/>
    <w:link w:val="BodyTextChar"/>
    <w:uiPriority w:val="1"/>
    <w:unhideWhenUsed/>
    <w:qFormat/>
    <w:rsid w:val="00201B58"/>
    <w:pPr>
      <w:spacing w:after="120"/>
    </w:pPr>
    <w:rPr>
      <w:rFonts w:cs="Arial"/>
      <w:sz w:val="24"/>
      <w:szCs w:val="24"/>
    </w:rPr>
  </w:style>
  <w:style w:type="character" w:customStyle="1" w:styleId="BodyTextChar">
    <w:name w:val="Body Text Char"/>
    <w:basedOn w:val="DefaultParagraphFont"/>
    <w:link w:val="BodyText"/>
    <w:uiPriority w:val="1"/>
    <w:rsid w:val="00201B58"/>
    <w:rPr>
      <w:rFonts w:ascii="Arial" w:hAnsi="Arial" w:cs="Arial"/>
      <w:sz w:val="24"/>
      <w:szCs w:val="24"/>
    </w:rPr>
  </w:style>
  <w:style w:type="paragraph" w:customStyle="1" w:styleId="TableParagraph">
    <w:name w:val="Table Paragraph"/>
    <w:basedOn w:val="Normal"/>
    <w:uiPriority w:val="1"/>
    <w:qFormat/>
    <w:rsid w:val="00201B58"/>
    <w:pPr>
      <w:widowControl w:val="0"/>
    </w:pPr>
    <w:rPr>
      <w:rFonts w:ascii="Calibri" w:eastAsia="Calibri" w:hAnsi="Calibri"/>
      <w:sz w:val="22"/>
      <w:szCs w:val="22"/>
      <w:lang w:val="en-US" w:eastAsia="en-US"/>
    </w:rPr>
  </w:style>
  <w:style w:type="paragraph" w:customStyle="1" w:styleId="Simple1">
    <w:name w:val="Simple 1"/>
    <w:basedOn w:val="Normal"/>
    <w:uiPriority w:val="3"/>
    <w:qFormat/>
    <w:rsid w:val="00201B58"/>
    <w:pPr>
      <w:numPr>
        <w:ilvl w:val="1"/>
        <w:numId w:val="3"/>
      </w:numPr>
      <w:tabs>
        <w:tab w:val="left" w:pos="6660"/>
      </w:tabs>
      <w:spacing w:after="280" w:line="280" w:lineRule="atLeast"/>
      <w:jc w:val="both"/>
    </w:pPr>
    <w:rPr>
      <w:rFonts w:eastAsia="Calibri"/>
      <w:sz w:val="20"/>
      <w:lang w:val="en-US" w:eastAsia="zh-CN"/>
    </w:rPr>
  </w:style>
  <w:style w:type="paragraph" w:customStyle="1" w:styleId="Simple2">
    <w:name w:val="Simple 2"/>
    <w:basedOn w:val="Normal"/>
    <w:link w:val="Simple2Char"/>
    <w:uiPriority w:val="3"/>
    <w:qFormat/>
    <w:rsid w:val="00201B58"/>
    <w:pPr>
      <w:tabs>
        <w:tab w:val="num" w:pos="709"/>
      </w:tabs>
      <w:spacing w:after="280" w:line="280" w:lineRule="atLeast"/>
      <w:ind w:left="709" w:hanging="709"/>
      <w:jc w:val="both"/>
    </w:pPr>
    <w:rPr>
      <w:rFonts w:eastAsia="Calibri"/>
      <w:sz w:val="20"/>
      <w:lang w:val="en-US" w:eastAsia="zh-CN"/>
    </w:rPr>
  </w:style>
  <w:style w:type="character" w:customStyle="1" w:styleId="Simple2Char">
    <w:name w:val="Simple 2 Char"/>
    <w:link w:val="Simple2"/>
    <w:uiPriority w:val="3"/>
    <w:rsid w:val="00201B58"/>
    <w:rPr>
      <w:rFonts w:ascii="Arial" w:eastAsia="Calibri" w:hAnsi="Arial"/>
      <w:lang w:val="en-US" w:eastAsia="zh-CN"/>
    </w:rPr>
  </w:style>
  <w:style w:type="paragraph" w:customStyle="1" w:styleId="Simple3">
    <w:name w:val="Simple 3"/>
    <w:basedOn w:val="Normal"/>
    <w:link w:val="Simple3Char"/>
    <w:uiPriority w:val="3"/>
    <w:qFormat/>
    <w:rsid w:val="00201B58"/>
    <w:pPr>
      <w:tabs>
        <w:tab w:val="num" w:pos="1418"/>
      </w:tabs>
      <w:spacing w:after="280" w:line="280" w:lineRule="atLeast"/>
      <w:ind w:left="1418" w:hanging="709"/>
      <w:jc w:val="both"/>
    </w:pPr>
    <w:rPr>
      <w:rFonts w:eastAsia="Calibri"/>
      <w:sz w:val="20"/>
      <w:lang w:val="en-US" w:eastAsia="zh-CN"/>
    </w:rPr>
  </w:style>
  <w:style w:type="character" w:customStyle="1" w:styleId="Simple3Char">
    <w:name w:val="Simple 3 Char"/>
    <w:link w:val="Simple3"/>
    <w:uiPriority w:val="3"/>
    <w:rsid w:val="00201B58"/>
    <w:rPr>
      <w:rFonts w:ascii="Arial" w:eastAsia="Calibri" w:hAnsi="Arial"/>
      <w:lang w:val="en-US" w:eastAsia="zh-CN"/>
    </w:rPr>
  </w:style>
  <w:style w:type="paragraph" w:customStyle="1" w:styleId="Simple4">
    <w:name w:val="Simple 4"/>
    <w:basedOn w:val="Normal"/>
    <w:uiPriority w:val="3"/>
    <w:qFormat/>
    <w:rsid w:val="00201B58"/>
    <w:pPr>
      <w:tabs>
        <w:tab w:val="num" w:pos="2268"/>
      </w:tabs>
      <w:spacing w:after="280" w:line="280" w:lineRule="atLeast"/>
      <w:ind w:left="2268" w:hanging="708"/>
      <w:jc w:val="both"/>
    </w:pPr>
    <w:rPr>
      <w:rFonts w:eastAsia="Calibri"/>
      <w:sz w:val="20"/>
      <w:lang w:val="en-US" w:eastAsia="zh-CN"/>
    </w:rPr>
  </w:style>
  <w:style w:type="paragraph" w:customStyle="1" w:styleId="Simple5">
    <w:name w:val="Simple 5"/>
    <w:basedOn w:val="Normal"/>
    <w:uiPriority w:val="3"/>
    <w:qFormat/>
    <w:rsid w:val="00201B58"/>
    <w:pPr>
      <w:numPr>
        <w:ilvl w:val="4"/>
        <w:numId w:val="3"/>
      </w:numPr>
      <w:spacing w:after="280" w:line="280" w:lineRule="atLeast"/>
      <w:jc w:val="both"/>
    </w:pPr>
    <w:rPr>
      <w:rFonts w:eastAsia="Calibri"/>
      <w:sz w:val="20"/>
      <w:lang w:val="en-US" w:eastAsia="zh-CN"/>
    </w:rPr>
  </w:style>
  <w:style w:type="paragraph" w:customStyle="1" w:styleId="Simple6">
    <w:name w:val="Simple 6"/>
    <w:basedOn w:val="Normal"/>
    <w:uiPriority w:val="3"/>
    <w:qFormat/>
    <w:rsid w:val="00201B58"/>
    <w:pPr>
      <w:tabs>
        <w:tab w:val="num" w:pos="3544"/>
      </w:tabs>
      <w:spacing w:after="280" w:line="280" w:lineRule="atLeast"/>
      <w:ind w:left="3544" w:hanging="709"/>
      <w:jc w:val="both"/>
    </w:pPr>
    <w:rPr>
      <w:rFonts w:eastAsia="Calibri"/>
      <w:sz w:val="20"/>
      <w:lang w:val="en-US" w:eastAsia="zh-CN"/>
    </w:rPr>
  </w:style>
  <w:style w:type="character" w:customStyle="1" w:styleId="CommentTextChar1">
    <w:name w:val="Comment Text Char1"/>
    <w:basedOn w:val="DefaultParagraphFont"/>
    <w:rsid w:val="00201B58"/>
    <w:rPr>
      <w:rFonts w:ascii="Arial" w:hAnsi="Arial" w:cs="Arial"/>
    </w:rPr>
  </w:style>
  <w:style w:type="character" w:customStyle="1" w:styleId="CommentSubjectChar1">
    <w:name w:val="Comment Subject Char1"/>
    <w:basedOn w:val="CommentTextChar1"/>
    <w:rsid w:val="00201B58"/>
    <w:rPr>
      <w:rFonts w:ascii="Arial" w:hAnsi="Arial" w:cs="Arial"/>
      <w:b/>
      <w:bCs/>
    </w:rPr>
  </w:style>
  <w:style w:type="paragraph" w:customStyle="1" w:styleId="RNIBL1">
    <w:name w:val="RNIB L1"/>
    <w:basedOn w:val="Normal"/>
    <w:qFormat/>
    <w:rsid w:val="00201B58"/>
    <w:pPr>
      <w:tabs>
        <w:tab w:val="num" w:pos="0"/>
      </w:tabs>
      <w:spacing w:after="280"/>
      <w:ind w:left="720" w:hanging="720"/>
    </w:pPr>
    <w:rPr>
      <w:b/>
      <w:bCs/>
      <w:sz w:val="24"/>
      <w:lang w:eastAsia="en-US"/>
    </w:rPr>
  </w:style>
  <w:style w:type="paragraph" w:customStyle="1" w:styleId="RNIBL2">
    <w:name w:val="RNIB L2"/>
    <w:basedOn w:val="RNIBL1"/>
    <w:qFormat/>
    <w:rsid w:val="00201B58"/>
    <w:pPr>
      <w:numPr>
        <w:ilvl w:val="1"/>
      </w:numPr>
      <w:tabs>
        <w:tab w:val="num" w:pos="0"/>
      </w:tabs>
      <w:ind w:left="720" w:hanging="720"/>
    </w:pPr>
    <w:rPr>
      <w:b w:val="0"/>
      <w:bCs w:val="0"/>
    </w:rPr>
  </w:style>
  <w:style w:type="paragraph" w:customStyle="1" w:styleId="RNIBL3">
    <w:name w:val="RNIB L3"/>
    <w:basedOn w:val="RNIBL2"/>
    <w:qFormat/>
    <w:rsid w:val="00201B58"/>
    <w:pPr>
      <w:numPr>
        <w:ilvl w:val="2"/>
      </w:numPr>
      <w:tabs>
        <w:tab w:val="num" w:pos="0"/>
        <w:tab w:val="left" w:pos="1560"/>
      </w:tabs>
      <w:ind w:left="1560" w:hanging="851"/>
    </w:pPr>
    <w:rPr>
      <w:bCs/>
    </w:rPr>
  </w:style>
  <w:style w:type="paragraph" w:customStyle="1" w:styleId="RNIBL4">
    <w:name w:val="RNIB L4"/>
    <w:basedOn w:val="RNIBL3"/>
    <w:qFormat/>
    <w:rsid w:val="00201B58"/>
    <w:pPr>
      <w:numPr>
        <w:ilvl w:val="3"/>
      </w:numPr>
      <w:tabs>
        <w:tab w:val="clear" w:pos="1560"/>
        <w:tab w:val="num" w:pos="0"/>
      </w:tabs>
      <w:ind w:left="1560" w:hanging="1320"/>
    </w:pPr>
    <w:rPr>
      <w:bCs w:val="0"/>
    </w:rPr>
  </w:style>
  <w:style w:type="paragraph" w:styleId="NoSpacing">
    <w:name w:val="No Spacing"/>
    <w:uiPriority w:val="1"/>
    <w:qFormat/>
    <w:rsid w:val="00417E2E"/>
    <w:rPr>
      <w:rFonts w:ascii="Trebuchet MS" w:hAnsi="Trebuchet MS"/>
      <w:sz w:val="22"/>
      <w:szCs w:val="24"/>
      <w:lang w:eastAsia="en-US"/>
    </w:rPr>
  </w:style>
  <w:style w:type="character" w:customStyle="1" w:styleId="Heading7Char">
    <w:name w:val="Heading 7 Char"/>
    <w:basedOn w:val="DefaultParagraphFont"/>
    <w:link w:val="Heading7"/>
    <w:semiHidden/>
    <w:rsid w:val="00361EDF"/>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semiHidden/>
    <w:rsid w:val="00361E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61EDF"/>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361EDF"/>
  </w:style>
  <w:style w:type="character" w:customStyle="1" w:styleId="eop">
    <w:name w:val="eop"/>
    <w:basedOn w:val="DefaultParagraphFont"/>
    <w:rsid w:val="00361EDF"/>
  </w:style>
  <w:style w:type="paragraph" w:customStyle="1" w:styleId="paragraph">
    <w:name w:val="paragraph"/>
    <w:basedOn w:val="Normal"/>
    <w:rsid w:val="00361ED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semiHidden/>
    <w:unhideWhenUsed/>
    <w:rsid w:val="008B269F"/>
    <w:rPr>
      <w:color w:val="800080" w:themeColor="followedHyperlink"/>
      <w:u w:val="single"/>
    </w:rPr>
  </w:style>
  <w:style w:type="paragraph" w:styleId="EndnoteText">
    <w:name w:val="endnote text"/>
    <w:basedOn w:val="Normal"/>
    <w:link w:val="EndnoteTextChar"/>
    <w:qFormat/>
    <w:rsid w:val="00F966FB"/>
    <w:rPr>
      <w:lang w:eastAsia="en-US"/>
    </w:rPr>
  </w:style>
  <w:style w:type="character" w:customStyle="1" w:styleId="EndnoteTextChar">
    <w:name w:val="Endnote Text Char"/>
    <w:basedOn w:val="DefaultParagraphFont"/>
    <w:link w:val="EndnoteText"/>
    <w:rsid w:val="00F966FB"/>
    <w:rPr>
      <w:rFonts w:ascii="Arial" w:hAnsi="Arial"/>
      <w:sz w:val="28"/>
      <w:lang w:eastAsia="en-US"/>
    </w:rPr>
  </w:style>
  <w:style w:type="paragraph" w:customStyle="1" w:styleId="Normalnogap">
    <w:name w:val="Normal no gap"/>
    <w:basedOn w:val="Normal"/>
    <w:qFormat/>
    <w:rsid w:val="00F966FB"/>
    <w:rPr>
      <w:lang w:eastAsia="en-US"/>
    </w:rPr>
  </w:style>
  <w:style w:type="paragraph" w:customStyle="1" w:styleId="Level1Heading">
    <w:name w:val="Level 1 Heading"/>
    <w:basedOn w:val="Normal"/>
    <w:rsid w:val="00A647BD"/>
    <w:pPr>
      <w:keepNext/>
      <w:numPr>
        <w:numId w:val="10"/>
      </w:numPr>
      <w:tabs>
        <w:tab w:val="clear" w:pos="720"/>
        <w:tab w:val="num" w:pos="360"/>
      </w:tabs>
      <w:spacing w:before="120" w:after="120"/>
      <w:ind w:firstLine="0"/>
      <w:outlineLvl w:val="2"/>
    </w:pPr>
    <w:rPr>
      <w:rFonts w:ascii="Calibri" w:eastAsia="Calibri" w:hAnsi="Calibri" w:cs="Calibri"/>
      <w:b/>
      <w:sz w:val="20"/>
      <w:lang w:val="en-US" w:eastAsia="en-US"/>
    </w:rPr>
  </w:style>
  <w:style w:type="paragraph" w:customStyle="1" w:styleId="Level2Number">
    <w:name w:val="Level 2 Number"/>
    <w:basedOn w:val="BodyText2"/>
    <w:rsid w:val="00A647BD"/>
    <w:pPr>
      <w:numPr>
        <w:ilvl w:val="1"/>
        <w:numId w:val="10"/>
      </w:numPr>
      <w:tabs>
        <w:tab w:val="clear" w:pos="720"/>
        <w:tab w:val="num" w:pos="360"/>
      </w:tabs>
      <w:spacing w:before="120" w:after="120"/>
      <w:ind w:firstLine="0"/>
    </w:pPr>
    <w:rPr>
      <w:rFonts w:ascii="Calibri" w:eastAsia="Calibri" w:hAnsi="Calibri" w:cs="Calibri"/>
      <w:sz w:val="20"/>
      <w:lang w:val="en-US"/>
    </w:rPr>
  </w:style>
  <w:style w:type="paragraph" w:customStyle="1" w:styleId="Level3Number">
    <w:name w:val="Level 3 Number"/>
    <w:basedOn w:val="BodyText3"/>
    <w:rsid w:val="00A647BD"/>
    <w:pPr>
      <w:numPr>
        <w:ilvl w:val="2"/>
        <w:numId w:val="10"/>
      </w:numPr>
      <w:tabs>
        <w:tab w:val="clear" w:pos="1440"/>
        <w:tab w:val="num" w:pos="360"/>
      </w:tabs>
      <w:ind w:left="0" w:firstLine="0"/>
    </w:pPr>
    <w:rPr>
      <w:rFonts w:ascii="Calibri" w:hAnsi="Calibri" w:cs="Calibri"/>
      <w:sz w:val="20"/>
      <w:szCs w:val="20"/>
    </w:rPr>
  </w:style>
  <w:style w:type="paragraph" w:customStyle="1" w:styleId="Level4Number">
    <w:name w:val="Level 4 Number"/>
    <w:basedOn w:val="Normal"/>
    <w:rsid w:val="00A647BD"/>
    <w:pPr>
      <w:numPr>
        <w:ilvl w:val="3"/>
        <w:numId w:val="10"/>
      </w:numPr>
      <w:spacing w:after="60"/>
    </w:pPr>
    <w:rPr>
      <w:rFonts w:ascii="Calibri" w:hAnsi="Calibri" w:cs="Calibri"/>
      <w:sz w:val="20"/>
    </w:rPr>
  </w:style>
  <w:style w:type="paragraph" w:customStyle="1" w:styleId="Level5Number">
    <w:name w:val="Level 5 Number"/>
    <w:basedOn w:val="Normal"/>
    <w:rsid w:val="00A647BD"/>
    <w:pPr>
      <w:numPr>
        <w:ilvl w:val="4"/>
        <w:numId w:val="10"/>
      </w:numPr>
      <w:spacing w:after="60"/>
    </w:pPr>
    <w:rPr>
      <w:rFonts w:ascii="Calibri" w:hAnsi="Calibri" w:cs="Calibri"/>
      <w:sz w:val="20"/>
    </w:rPr>
  </w:style>
  <w:style w:type="paragraph" w:customStyle="1" w:styleId="Level6Number">
    <w:name w:val="Level 6 Number"/>
    <w:basedOn w:val="Normal"/>
    <w:rsid w:val="00A647BD"/>
    <w:pPr>
      <w:numPr>
        <w:ilvl w:val="5"/>
        <w:numId w:val="10"/>
      </w:numPr>
      <w:spacing w:after="60"/>
    </w:pPr>
    <w:rPr>
      <w:rFonts w:ascii="Calibri" w:hAnsi="Calibri" w:cs="Calibri"/>
      <w:sz w:val="20"/>
    </w:rPr>
  </w:style>
  <w:style w:type="paragraph" w:customStyle="1" w:styleId="Level7Number">
    <w:name w:val="Level 7 Number"/>
    <w:basedOn w:val="Normal"/>
    <w:rsid w:val="00A647BD"/>
    <w:pPr>
      <w:numPr>
        <w:ilvl w:val="6"/>
        <w:numId w:val="10"/>
      </w:numPr>
      <w:spacing w:after="60"/>
    </w:pPr>
    <w:rPr>
      <w:rFonts w:ascii="Calibri" w:hAnsi="Calibri" w:cs="Calibri"/>
      <w:sz w:val="20"/>
    </w:rPr>
  </w:style>
  <w:style w:type="paragraph" w:styleId="BodyText3">
    <w:name w:val="Body Text 3"/>
    <w:basedOn w:val="Normal"/>
    <w:link w:val="BodyText3Char"/>
    <w:semiHidden/>
    <w:unhideWhenUsed/>
    <w:rsid w:val="00A647BD"/>
    <w:pPr>
      <w:spacing w:after="120"/>
    </w:pPr>
    <w:rPr>
      <w:rFonts w:cs="Arial"/>
      <w:sz w:val="16"/>
      <w:szCs w:val="16"/>
    </w:rPr>
  </w:style>
  <w:style w:type="character" w:customStyle="1" w:styleId="BodyText3Char">
    <w:name w:val="Body Text 3 Char"/>
    <w:basedOn w:val="DefaultParagraphFont"/>
    <w:link w:val="BodyText3"/>
    <w:semiHidden/>
    <w:rsid w:val="00A647BD"/>
    <w:rPr>
      <w:rFonts w:ascii="Arial" w:hAnsi="Arial" w:cs="Arial"/>
      <w:sz w:val="16"/>
      <w:szCs w:val="16"/>
    </w:rPr>
  </w:style>
  <w:style w:type="paragraph" w:customStyle="1" w:styleId="ssPara1">
    <w:name w:val="ssPara1"/>
    <w:basedOn w:val="Normal"/>
    <w:uiPriority w:val="34"/>
    <w:qFormat/>
    <w:rsid w:val="00A647BD"/>
    <w:pPr>
      <w:spacing w:after="260"/>
      <w:jc w:val="both"/>
    </w:pPr>
    <w:rPr>
      <w:rFonts w:asciiTheme="minorHAnsi" w:eastAsia="MingLiU" w:hAnsiTheme="minorHAnsi"/>
      <w:sz w:val="22"/>
      <w:szCs w:val="22"/>
    </w:rPr>
  </w:style>
  <w:style w:type="paragraph" w:customStyle="1" w:styleId="BBHeading1">
    <w:name w:val="B&amp;B Heading 1"/>
    <w:basedOn w:val="BodyText"/>
    <w:next w:val="Normal"/>
    <w:uiPriority w:val="9"/>
    <w:qFormat/>
    <w:rsid w:val="00A647BD"/>
    <w:pPr>
      <w:keepNext/>
      <w:numPr>
        <w:numId w:val="11"/>
      </w:numPr>
      <w:tabs>
        <w:tab w:val="num" w:pos="360"/>
      </w:tabs>
      <w:spacing w:after="240"/>
      <w:ind w:left="0" w:firstLine="0"/>
      <w:jc w:val="both"/>
      <w:outlineLvl w:val="0"/>
    </w:pPr>
    <w:rPr>
      <w:rFonts w:ascii="Georgia" w:eastAsia="Calibri" w:hAnsi="Georgia" w:cs="Times New Roman"/>
      <w:b/>
      <w:caps/>
      <w:sz w:val="22"/>
      <w:szCs w:val="20"/>
      <w:lang w:val="nl-NL" w:eastAsia="en-US"/>
    </w:rPr>
  </w:style>
  <w:style w:type="paragraph" w:customStyle="1" w:styleId="BBClause2">
    <w:name w:val="B&amp;B Clause 2"/>
    <w:basedOn w:val="BodyText"/>
    <w:uiPriority w:val="29"/>
    <w:qFormat/>
    <w:rsid w:val="00A647BD"/>
    <w:pPr>
      <w:numPr>
        <w:ilvl w:val="1"/>
        <w:numId w:val="11"/>
      </w:numPr>
      <w:tabs>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3">
    <w:name w:val="B&amp;B Clause 3"/>
    <w:basedOn w:val="BodyText"/>
    <w:uiPriority w:val="29"/>
    <w:qFormat/>
    <w:rsid w:val="00A647BD"/>
    <w:pPr>
      <w:numPr>
        <w:ilvl w:val="2"/>
        <w:numId w:val="11"/>
      </w:numPr>
      <w:tabs>
        <w:tab w:val="clear" w:pos="1622"/>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4">
    <w:name w:val="B&amp;B Clause 4"/>
    <w:basedOn w:val="BodyText"/>
    <w:uiPriority w:val="29"/>
    <w:qFormat/>
    <w:rsid w:val="00A647BD"/>
    <w:pPr>
      <w:numPr>
        <w:ilvl w:val="3"/>
        <w:numId w:val="11"/>
      </w:numPr>
      <w:tabs>
        <w:tab w:val="clear" w:pos="2699"/>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5">
    <w:name w:val="B&amp;B Clause 5"/>
    <w:basedOn w:val="BodyText"/>
    <w:uiPriority w:val="29"/>
    <w:rsid w:val="00A647BD"/>
    <w:pPr>
      <w:numPr>
        <w:ilvl w:val="4"/>
        <w:numId w:val="11"/>
      </w:numPr>
      <w:tabs>
        <w:tab w:val="clear" w:pos="2699"/>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6">
    <w:name w:val="B&amp;B Clause 6"/>
    <w:basedOn w:val="BodyText"/>
    <w:uiPriority w:val="29"/>
    <w:rsid w:val="00A647BD"/>
    <w:pPr>
      <w:numPr>
        <w:ilvl w:val="5"/>
        <w:numId w:val="11"/>
      </w:numPr>
      <w:tabs>
        <w:tab w:val="clear" w:pos="3238"/>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7">
    <w:name w:val="B&amp;B Clause 7"/>
    <w:basedOn w:val="BodyText"/>
    <w:uiPriority w:val="29"/>
    <w:rsid w:val="00A647BD"/>
    <w:pPr>
      <w:numPr>
        <w:ilvl w:val="6"/>
        <w:numId w:val="11"/>
      </w:numPr>
      <w:tabs>
        <w:tab w:val="clear" w:pos="3912"/>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8">
    <w:name w:val="B&amp;B Clause 8"/>
    <w:basedOn w:val="BodyText"/>
    <w:uiPriority w:val="29"/>
    <w:rsid w:val="00A647BD"/>
    <w:pPr>
      <w:numPr>
        <w:ilvl w:val="7"/>
        <w:numId w:val="11"/>
      </w:numPr>
      <w:tabs>
        <w:tab w:val="clear" w:pos="4587"/>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9">
    <w:name w:val="B&amp;B Clause 9"/>
    <w:basedOn w:val="BodyText"/>
    <w:uiPriority w:val="29"/>
    <w:rsid w:val="00A647BD"/>
    <w:pPr>
      <w:numPr>
        <w:ilvl w:val="8"/>
        <w:numId w:val="11"/>
      </w:numPr>
      <w:tabs>
        <w:tab w:val="clear" w:pos="5262"/>
        <w:tab w:val="num" w:pos="360"/>
      </w:tabs>
      <w:spacing w:after="240"/>
      <w:ind w:left="0" w:firstLine="0"/>
      <w:jc w:val="both"/>
    </w:pPr>
    <w:rPr>
      <w:rFonts w:ascii="Georgia" w:eastAsia="Calibri" w:hAnsi="Georgia" w:cs="Times New Roman"/>
      <w:sz w:val="22"/>
      <w:szCs w:val="20"/>
      <w:lang w:val="nl-NL" w:eastAsia="en-US"/>
    </w:rPr>
  </w:style>
  <w:style w:type="numbering" w:customStyle="1" w:styleId="NumberingMain">
    <w:name w:val="Numbering Main"/>
    <w:uiPriority w:val="99"/>
    <w:rsid w:val="00A647B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790">
      <w:bodyDiv w:val="1"/>
      <w:marLeft w:val="0"/>
      <w:marRight w:val="0"/>
      <w:marTop w:val="0"/>
      <w:marBottom w:val="0"/>
      <w:divBdr>
        <w:top w:val="none" w:sz="0" w:space="0" w:color="auto"/>
        <w:left w:val="none" w:sz="0" w:space="0" w:color="auto"/>
        <w:bottom w:val="none" w:sz="0" w:space="0" w:color="auto"/>
        <w:right w:val="none" w:sz="0" w:space="0" w:color="auto"/>
      </w:divBdr>
    </w:div>
    <w:div w:id="216086304">
      <w:bodyDiv w:val="1"/>
      <w:marLeft w:val="0"/>
      <w:marRight w:val="0"/>
      <w:marTop w:val="0"/>
      <w:marBottom w:val="0"/>
      <w:divBdr>
        <w:top w:val="none" w:sz="0" w:space="0" w:color="auto"/>
        <w:left w:val="none" w:sz="0" w:space="0" w:color="auto"/>
        <w:bottom w:val="none" w:sz="0" w:space="0" w:color="auto"/>
        <w:right w:val="none" w:sz="0" w:space="0" w:color="auto"/>
      </w:divBdr>
    </w:div>
    <w:div w:id="267930370">
      <w:bodyDiv w:val="1"/>
      <w:marLeft w:val="0"/>
      <w:marRight w:val="0"/>
      <w:marTop w:val="0"/>
      <w:marBottom w:val="0"/>
      <w:divBdr>
        <w:top w:val="none" w:sz="0" w:space="0" w:color="auto"/>
        <w:left w:val="none" w:sz="0" w:space="0" w:color="auto"/>
        <w:bottom w:val="none" w:sz="0" w:space="0" w:color="auto"/>
        <w:right w:val="none" w:sz="0" w:space="0" w:color="auto"/>
      </w:divBdr>
      <w:divsChild>
        <w:div w:id="2042513363">
          <w:marLeft w:val="547"/>
          <w:marRight w:val="0"/>
          <w:marTop w:val="115"/>
          <w:marBottom w:val="0"/>
          <w:divBdr>
            <w:top w:val="none" w:sz="0" w:space="0" w:color="auto"/>
            <w:left w:val="none" w:sz="0" w:space="0" w:color="auto"/>
            <w:bottom w:val="none" w:sz="0" w:space="0" w:color="auto"/>
            <w:right w:val="none" w:sz="0" w:space="0" w:color="auto"/>
          </w:divBdr>
        </w:div>
        <w:div w:id="201478901">
          <w:marLeft w:val="547"/>
          <w:marRight w:val="0"/>
          <w:marTop w:val="115"/>
          <w:marBottom w:val="0"/>
          <w:divBdr>
            <w:top w:val="none" w:sz="0" w:space="0" w:color="auto"/>
            <w:left w:val="none" w:sz="0" w:space="0" w:color="auto"/>
            <w:bottom w:val="none" w:sz="0" w:space="0" w:color="auto"/>
            <w:right w:val="none" w:sz="0" w:space="0" w:color="auto"/>
          </w:divBdr>
        </w:div>
        <w:div w:id="675764449">
          <w:marLeft w:val="547"/>
          <w:marRight w:val="0"/>
          <w:marTop w:val="115"/>
          <w:marBottom w:val="0"/>
          <w:divBdr>
            <w:top w:val="none" w:sz="0" w:space="0" w:color="auto"/>
            <w:left w:val="none" w:sz="0" w:space="0" w:color="auto"/>
            <w:bottom w:val="none" w:sz="0" w:space="0" w:color="auto"/>
            <w:right w:val="none" w:sz="0" w:space="0" w:color="auto"/>
          </w:divBdr>
        </w:div>
        <w:div w:id="1198159700">
          <w:marLeft w:val="547"/>
          <w:marRight w:val="0"/>
          <w:marTop w:val="115"/>
          <w:marBottom w:val="0"/>
          <w:divBdr>
            <w:top w:val="none" w:sz="0" w:space="0" w:color="auto"/>
            <w:left w:val="none" w:sz="0" w:space="0" w:color="auto"/>
            <w:bottom w:val="none" w:sz="0" w:space="0" w:color="auto"/>
            <w:right w:val="none" w:sz="0" w:space="0" w:color="auto"/>
          </w:divBdr>
        </w:div>
        <w:div w:id="1994285432">
          <w:marLeft w:val="547"/>
          <w:marRight w:val="0"/>
          <w:marTop w:val="115"/>
          <w:marBottom w:val="0"/>
          <w:divBdr>
            <w:top w:val="none" w:sz="0" w:space="0" w:color="auto"/>
            <w:left w:val="none" w:sz="0" w:space="0" w:color="auto"/>
            <w:bottom w:val="none" w:sz="0" w:space="0" w:color="auto"/>
            <w:right w:val="none" w:sz="0" w:space="0" w:color="auto"/>
          </w:divBdr>
        </w:div>
        <w:div w:id="1277324449">
          <w:marLeft w:val="547"/>
          <w:marRight w:val="0"/>
          <w:marTop w:val="115"/>
          <w:marBottom w:val="0"/>
          <w:divBdr>
            <w:top w:val="none" w:sz="0" w:space="0" w:color="auto"/>
            <w:left w:val="none" w:sz="0" w:space="0" w:color="auto"/>
            <w:bottom w:val="none" w:sz="0" w:space="0" w:color="auto"/>
            <w:right w:val="none" w:sz="0" w:space="0" w:color="auto"/>
          </w:divBdr>
        </w:div>
      </w:divsChild>
    </w:div>
    <w:div w:id="326977103">
      <w:bodyDiv w:val="1"/>
      <w:marLeft w:val="0"/>
      <w:marRight w:val="0"/>
      <w:marTop w:val="0"/>
      <w:marBottom w:val="0"/>
      <w:divBdr>
        <w:top w:val="none" w:sz="0" w:space="0" w:color="auto"/>
        <w:left w:val="none" w:sz="0" w:space="0" w:color="auto"/>
        <w:bottom w:val="none" w:sz="0" w:space="0" w:color="auto"/>
        <w:right w:val="none" w:sz="0" w:space="0" w:color="auto"/>
      </w:divBdr>
    </w:div>
    <w:div w:id="375932703">
      <w:bodyDiv w:val="1"/>
      <w:marLeft w:val="0"/>
      <w:marRight w:val="0"/>
      <w:marTop w:val="0"/>
      <w:marBottom w:val="0"/>
      <w:divBdr>
        <w:top w:val="none" w:sz="0" w:space="0" w:color="auto"/>
        <w:left w:val="none" w:sz="0" w:space="0" w:color="auto"/>
        <w:bottom w:val="none" w:sz="0" w:space="0" w:color="auto"/>
        <w:right w:val="none" w:sz="0" w:space="0" w:color="auto"/>
      </w:divBdr>
    </w:div>
    <w:div w:id="382364814">
      <w:bodyDiv w:val="1"/>
      <w:marLeft w:val="0"/>
      <w:marRight w:val="0"/>
      <w:marTop w:val="0"/>
      <w:marBottom w:val="0"/>
      <w:divBdr>
        <w:top w:val="none" w:sz="0" w:space="0" w:color="auto"/>
        <w:left w:val="none" w:sz="0" w:space="0" w:color="auto"/>
        <w:bottom w:val="none" w:sz="0" w:space="0" w:color="auto"/>
        <w:right w:val="none" w:sz="0" w:space="0" w:color="auto"/>
      </w:divBdr>
      <w:divsChild>
        <w:div w:id="460421172">
          <w:marLeft w:val="547"/>
          <w:marRight w:val="0"/>
          <w:marTop w:val="115"/>
          <w:marBottom w:val="0"/>
          <w:divBdr>
            <w:top w:val="none" w:sz="0" w:space="0" w:color="auto"/>
            <w:left w:val="none" w:sz="0" w:space="0" w:color="auto"/>
            <w:bottom w:val="none" w:sz="0" w:space="0" w:color="auto"/>
            <w:right w:val="none" w:sz="0" w:space="0" w:color="auto"/>
          </w:divBdr>
        </w:div>
        <w:div w:id="258299211">
          <w:marLeft w:val="547"/>
          <w:marRight w:val="0"/>
          <w:marTop w:val="115"/>
          <w:marBottom w:val="0"/>
          <w:divBdr>
            <w:top w:val="none" w:sz="0" w:space="0" w:color="auto"/>
            <w:left w:val="none" w:sz="0" w:space="0" w:color="auto"/>
            <w:bottom w:val="none" w:sz="0" w:space="0" w:color="auto"/>
            <w:right w:val="none" w:sz="0" w:space="0" w:color="auto"/>
          </w:divBdr>
        </w:div>
        <w:div w:id="1184513690">
          <w:marLeft w:val="547"/>
          <w:marRight w:val="0"/>
          <w:marTop w:val="115"/>
          <w:marBottom w:val="0"/>
          <w:divBdr>
            <w:top w:val="none" w:sz="0" w:space="0" w:color="auto"/>
            <w:left w:val="none" w:sz="0" w:space="0" w:color="auto"/>
            <w:bottom w:val="none" w:sz="0" w:space="0" w:color="auto"/>
            <w:right w:val="none" w:sz="0" w:space="0" w:color="auto"/>
          </w:divBdr>
        </w:div>
        <w:div w:id="880048667">
          <w:marLeft w:val="547"/>
          <w:marRight w:val="0"/>
          <w:marTop w:val="115"/>
          <w:marBottom w:val="0"/>
          <w:divBdr>
            <w:top w:val="none" w:sz="0" w:space="0" w:color="auto"/>
            <w:left w:val="none" w:sz="0" w:space="0" w:color="auto"/>
            <w:bottom w:val="none" w:sz="0" w:space="0" w:color="auto"/>
            <w:right w:val="none" w:sz="0" w:space="0" w:color="auto"/>
          </w:divBdr>
        </w:div>
      </w:divsChild>
    </w:div>
    <w:div w:id="441537142">
      <w:bodyDiv w:val="1"/>
      <w:marLeft w:val="0"/>
      <w:marRight w:val="0"/>
      <w:marTop w:val="0"/>
      <w:marBottom w:val="0"/>
      <w:divBdr>
        <w:top w:val="none" w:sz="0" w:space="0" w:color="auto"/>
        <w:left w:val="none" w:sz="0" w:space="0" w:color="auto"/>
        <w:bottom w:val="none" w:sz="0" w:space="0" w:color="auto"/>
        <w:right w:val="none" w:sz="0" w:space="0" w:color="auto"/>
      </w:divBdr>
    </w:div>
    <w:div w:id="623655128">
      <w:bodyDiv w:val="1"/>
      <w:marLeft w:val="0"/>
      <w:marRight w:val="0"/>
      <w:marTop w:val="0"/>
      <w:marBottom w:val="0"/>
      <w:divBdr>
        <w:top w:val="none" w:sz="0" w:space="0" w:color="auto"/>
        <w:left w:val="none" w:sz="0" w:space="0" w:color="auto"/>
        <w:bottom w:val="none" w:sz="0" w:space="0" w:color="auto"/>
        <w:right w:val="none" w:sz="0" w:space="0" w:color="auto"/>
      </w:divBdr>
    </w:div>
    <w:div w:id="627393485">
      <w:bodyDiv w:val="1"/>
      <w:marLeft w:val="0"/>
      <w:marRight w:val="0"/>
      <w:marTop w:val="0"/>
      <w:marBottom w:val="0"/>
      <w:divBdr>
        <w:top w:val="none" w:sz="0" w:space="0" w:color="auto"/>
        <w:left w:val="none" w:sz="0" w:space="0" w:color="auto"/>
        <w:bottom w:val="none" w:sz="0" w:space="0" w:color="auto"/>
        <w:right w:val="none" w:sz="0" w:space="0" w:color="auto"/>
      </w:divBdr>
      <w:divsChild>
        <w:div w:id="24134992">
          <w:marLeft w:val="547"/>
          <w:marRight w:val="0"/>
          <w:marTop w:val="115"/>
          <w:marBottom w:val="0"/>
          <w:divBdr>
            <w:top w:val="none" w:sz="0" w:space="0" w:color="auto"/>
            <w:left w:val="none" w:sz="0" w:space="0" w:color="auto"/>
            <w:bottom w:val="none" w:sz="0" w:space="0" w:color="auto"/>
            <w:right w:val="none" w:sz="0" w:space="0" w:color="auto"/>
          </w:divBdr>
        </w:div>
        <w:div w:id="877856243">
          <w:marLeft w:val="547"/>
          <w:marRight w:val="0"/>
          <w:marTop w:val="115"/>
          <w:marBottom w:val="0"/>
          <w:divBdr>
            <w:top w:val="none" w:sz="0" w:space="0" w:color="auto"/>
            <w:left w:val="none" w:sz="0" w:space="0" w:color="auto"/>
            <w:bottom w:val="none" w:sz="0" w:space="0" w:color="auto"/>
            <w:right w:val="none" w:sz="0" w:space="0" w:color="auto"/>
          </w:divBdr>
        </w:div>
        <w:div w:id="1305307720">
          <w:marLeft w:val="547"/>
          <w:marRight w:val="0"/>
          <w:marTop w:val="115"/>
          <w:marBottom w:val="0"/>
          <w:divBdr>
            <w:top w:val="none" w:sz="0" w:space="0" w:color="auto"/>
            <w:left w:val="none" w:sz="0" w:space="0" w:color="auto"/>
            <w:bottom w:val="none" w:sz="0" w:space="0" w:color="auto"/>
            <w:right w:val="none" w:sz="0" w:space="0" w:color="auto"/>
          </w:divBdr>
        </w:div>
        <w:div w:id="1729450370">
          <w:marLeft w:val="547"/>
          <w:marRight w:val="0"/>
          <w:marTop w:val="115"/>
          <w:marBottom w:val="0"/>
          <w:divBdr>
            <w:top w:val="none" w:sz="0" w:space="0" w:color="auto"/>
            <w:left w:val="none" w:sz="0" w:space="0" w:color="auto"/>
            <w:bottom w:val="none" w:sz="0" w:space="0" w:color="auto"/>
            <w:right w:val="none" w:sz="0" w:space="0" w:color="auto"/>
          </w:divBdr>
        </w:div>
        <w:div w:id="2052993585">
          <w:marLeft w:val="547"/>
          <w:marRight w:val="0"/>
          <w:marTop w:val="115"/>
          <w:marBottom w:val="0"/>
          <w:divBdr>
            <w:top w:val="none" w:sz="0" w:space="0" w:color="auto"/>
            <w:left w:val="none" w:sz="0" w:space="0" w:color="auto"/>
            <w:bottom w:val="none" w:sz="0" w:space="0" w:color="auto"/>
            <w:right w:val="none" w:sz="0" w:space="0" w:color="auto"/>
          </w:divBdr>
        </w:div>
        <w:div w:id="399715410">
          <w:marLeft w:val="1166"/>
          <w:marRight w:val="0"/>
          <w:marTop w:val="86"/>
          <w:marBottom w:val="0"/>
          <w:divBdr>
            <w:top w:val="none" w:sz="0" w:space="0" w:color="auto"/>
            <w:left w:val="none" w:sz="0" w:space="0" w:color="auto"/>
            <w:bottom w:val="none" w:sz="0" w:space="0" w:color="auto"/>
            <w:right w:val="none" w:sz="0" w:space="0" w:color="auto"/>
          </w:divBdr>
        </w:div>
        <w:div w:id="1564366377">
          <w:marLeft w:val="1166"/>
          <w:marRight w:val="0"/>
          <w:marTop w:val="86"/>
          <w:marBottom w:val="0"/>
          <w:divBdr>
            <w:top w:val="none" w:sz="0" w:space="0" w:color="auto"/>
            <w:left w:val="none" w:sz="0" w:space="0" w:color="auto"/>
            <w:bottom w:val="none" w:sz="0" w:space="0" w:color="auto"/>
            <w:right w:val="none" w:sz="0" w:space="0" w:color="auto"/>
          </w:divBdr>
        </w:div>
        <w:div w:id="109397348">
          <w:marLeft w:val="547"/>
          <w:marRight w:val="0"/>
          <w:marTop w:val="115"/>
          <w:marBottom w:val="0"/>
          <w:divBdr>
            <w:top w:val="none" w:sz="0" w:space="0" w:color="auto"/>
            <w:left w:val="none" w:sz="0" w:space="0" w:color="auto"/>
            <w:bottom w:val="none" w:sz="0" w:space="0" w:color="auto"/>
            <w:right w:val="none" w:sz="0" w:space="0" w:color="auto"/>
          </w:divBdr>
        </w:div>
      </w:divsChild>
    </w:div>
    <w:div w:id="680551628">
      <w:bodyDiv w:val="1"/>
      <w:marLeft w:val="0"/>
      <w:marRight w:val="0"/>
      <w:marTop w:val="0"/>
      <w:marBottom w:val="0"/>
      <w:divBdr>
        <w:top w:val="none" w:sz="0" w:space="0" w:color="auto"/>
        <w:left w:val="none" w:sz="0" w:space="0" w:color="auto"/>
        <w:bottom w:val="none" w:sz="0" w:space="0" w:color="auto"/>
        <w:right w:val="none" w:sz="0" w:space="0" w:color="auto"/>
      </w:divBdr>
      <w:divsChild>
        <w:div w:id="904336983">
          <w:marLeft w:val="547"/>
          <w:marRight w:val="0"/>
          <w:marTop w:val="115"/>
          <w:marBottom w:val="0"/>
          <w:divBdr>
            <w:top w:val="none" w:sz="0" w:space="0" w:color="auto"/>
            <w:left w:val="none" w:sz="0" w:space="0" w:color="auto"/>
            <w:bottom w:val="none" w:sz="0" w:space="0" w:color="auto"/>
            <w:right w:val="none" w:sz="0" w:space="0" w:color="auto"/>
          </w:divBdr>
        </w:div>
        <w:div w:id="553392098">
          <w:marLeft w:val="547"/>
          <w:marRight w:val="0"/>
          <w:marTop w:val="115"/>
          <w:marBottom w:val="0"/>
          <w:divBdr>
            <w:top w:val="none" w:sz="0" w:space="0" w:color="auto"/>
            <w:left w:val="none" w:sz="0" w:space="0" w:color="auto"/>
            <w:bottom w:val="none" w:sz="0" w:space="0" w:color="auto"/>
            <w:right w:val="none" w:sz="0" w:space="0" w:color="auto"/>
          </w:divBdr>
        </w:div>
        <w:div w:id="897789322">
          <w:marLeft w:val="547"/>
          <w:marRight w:val="0"/>
          <w:marTop w:val="115"/>
          <w:marBottom w:val="0"/>
          <w:divBdr>
            <w:top w:val="none" w:sz="0" w:space="0" w:color="auto"/>
            <w:left w:val="none" w:sz="0" w:space="0" w:color="auto"/>
            <w:bottom w:val="none" w:sz="0" w:space="0" w:color="auto"/>
            <w:right w:val="none" w:sz="0" w:space="0" w:color="auto"/>
          </w:divBdr>
        </w:div>
        <w:div w:id="518859452">
          <w:marLeft w:val="547"/>
          <w:marRight w:val="0"/>
          <w:marTop w:val="115"/>
          <w:marBottom w:val="0"/>
          <w:divBdr>
            <w:top w:val="none" w:sz="0" w:space="0" w:color="auto"/>
            <w:left w:val="none" w:sz="0" w:space="0" w:color="auto"/>
            <w:bottom w:val="none" w:sz="0" w:space="0" w:color="auto"/>
            <w:right w:val="none" w:sz="0" w:space="0" w:color="auto"/>
          </w:divBdr>
        </w:div>
        <w:div w:id="93746464">
          <w:marLeft w:val="547"/>
          <w:marRight w:val="0"/>
          <w:marTop w:val="115"/>
          <w:marBottom w:val="0"/>
          <w:divBdr>
            <w:top w:val="none" w:sz="0" w:space="0" w:color="auto"/>
            <w:left w:val="none" w:sz="0" w:space="0" w:color="auto"/>
            <w:bottom w:val="none" w:sz="0" w:space="0" w:color="auto"/>
            <w:right w:val="none" w:sz="0" w:space="0" w:color="auto"/>
          </w:divBdr>
        </w:div>
        <w:div w:id="1958296520">
          <w:marLeft w:val="547"/>
          <w:marRight w:val="0"/>
          <w:marTop w:val="115"/>
          <w:marBottom w:val="0"/>
          <w:divBdr>
            <w:top w:val="none" w:sz="0" w:space="0" w:color="auto"/>
            <w:left w:val="none" w:sz="0" w:space="0" w:color="auto"/>
            <w:bottom w:val="none" w:sz="0" w:space="0" w:color="auto"/>
            <w:right w:val="none" w:sz="0" w:space="0" w:color="auto"/>
          </w:divBdr>
        </w:div>
        <w:div w:id="2032560066">
          <w:marLeft w:val="547"/>
          <w:marRight w:val="0"/>
          <w:marTop w:val="115"/>
          <w:marBottom w:val="0"/>
          <w:divBdr>
            <w:top w:val="none" w:sz="0" w:space="0" w:color="auto"/>
            <w:left w:val="none" w:sz="0" w:space="0" w:color="auto"/>
            <w:bottom w:val="none" w:sz="0" w:space="0" w:color="auto"/>
            <w:right w:val="none" w:sz="0" w:space="0" w:color="auto"/>
          </w:divBdr>
        </w:div>
      </w:divsChild>
    </w:div>
    <w:div w:id="718700186">
      <w:bodyDiv w:val="1"/>
      <w:marLeft w:val="0"/>
      <w:marRight w:val="0"/>
      <w:marTop w:val="0"/>
      <w:marBottom w:val="0"/>
      <w:divBdr>
        <w:top w:val="none" w:sz="0" w:space="0" w:color="auto"/>
        <w:left w:val="none" w:sz="0" w:space="0" w:color="auto"/>
        <w:bottom w:val="none" w:sz="0" w:space="0" w:color="auto"/>
        <w:right w:val="none" w:sz="0" w:space="0" w:color="auto"/>
      </w:divBdr>
    </w:div>
    <w:div w:id="786463445">
      <w:bodyDiv w:val="1"/>
      <w:marLeft w:val="0"/>
      <w:marRight w:val="0"/>
      <w:marTop w:val="0"/>
      <w:marBottom w:val="0"/>
      <w:divBdr>
        <w:top w:val="none" w:sz="0" w:space="0" w:color="auto"/>
        <w:left w:val="none" w:sz="0" w:space="0" w:color="auto"/>
        <w:bottom w:val="none" w:sz="0" w:space="0" w:color="auto"/>
        <w:right w:val="none" w:sz="0" w:space="0" w:color="auto"/>
      </w:divBdr>
      <w:divsChild>
        <w:div w:id="318537176">
          <w:marLeft w:val="547"/>
          <w:marRight w:val="0"/>
          <w:marTop w:val="115"/>
          <w:marBottom w:val="0"/>
          <w:divBdr>
            <w:top w:val="none" w:sz="0" w:space="0" w:color="auto"/>
            <w:left w:val="none" w:sz="0" w:space="0" w:color="auto"/>
            <w:bottom w:val="none" w:sz="0" w:space="0" w:color="auto"/>
            <w:right w:val="none" w:sz="0" w:space="0" w:color="auto"/>
          </w:divBdr>
        </w:div>
        <w:div w:id="1880434658">
          <w:marLeft w:val="547"/>
          <w:marRight w:val="0"/>
          <w:marTop w:val="115"/>
          <w:marBottom w:val="0"/>
          <w:divBdr>
            <w:top w:val="none" w:sz="0" w:space="0" w:color="auto"/>
            <w:left w:val="none" w:sz="0" w:space="0" w:color="auto"/>
            <w:bottom w:val="none" w:sz="0" w:space="0" w:color="auto"/>
            <w:right w:val="none" w:sz="0" w:space="0" w:color="auto"/>
          </w:divBdr>
        </w:div>
        <w:div w:id="1303584795">
          <w:marLeft w:val="547"/>
          <w:marRight w:val="0"/>
          <w:marTop w:val="115"/>
          <w:marBottom w:val="0"/>
          <w:divBdr>
            <w:top w:val="none" w:sz="0" w:space="0" w:color="auto"/>
            <w:left w:val="none" w:sz="0" w:space="0" w:color="auto"/>
            <w:bottom w:val="none" w:sz="0" w:space="0" w:color="auto"/>
            <w:right w:val="none" w:sz="0" w:space="0" w:color="auto"/>
          </w:divBdr>
        </w:div>
      </w:divsChild>
    </w:div>
    <w:div w:id="820778969">
      <w:bodyDiv w:val="1"/>
      <w:marLeft w:val="0"/>
      <w:marRight w:val="0"/>
      <w:marTop w:val="0"/>
      <w:marBottom w:val="0"/>
      <w:divBdr>
        <w:top w:val="none" w:sz="0" w:space="0" w:color="auto"/>
        <w:left w:val="none" w:sz="0" w:space="0" w:color="auto"/>
        <w:bottom w:val="none" w:sz="0" w:space="0" w:color="auto"/>
        <w:right w:val="none" w:sz="0" w:space="0" w:color="auto"/>
      </w:divBdr>
    </w:div>
    <w:div w:id="821432439">
      <w:bodyDiv w:val="1"/>
      <w:marLeft w:val="0"/>
      <w:marRight w:val="0"/>
      <w:marTop w:val="0"/>
      <w:marBottom w:val="0"/>
      <w:divBdr>
        <w:top w:val="none" w:sz="0" w:space="0" w:color="auto"/>
        <w:left w:val="none" w:sz="0" w:space="0" w:color="auto"/>
        <w:bottom w:val="none" w:sz="0" w:space="0" w:color="auto"/>
        <w:right w:val="none" w:sz="0" w:space="0" w:color="auto"/>
      </w:divBdr>
      <w:divsChild>
        <w:div w:id="1126435510">
          <w:marLeft w:val="720"/>
          <w:marRight w:val="0"/>
          <w:marTop w:val="115"/>
          <w:marBottom w:val="0"/>
          <w:divBdr>
            <w:top w:val="none" w:sz="0" w:space="0" w:color="auto"/>
            <w:left w:val="none" w:sz="0" w:space="0" w:color="auto"/>
            <w:bottom w:val="none" w:sz="0" w:space="0" w:color="auto"/>
            <w:right w:val="none" w:sz="0" w:space="0" w:color="auto"/>
          </w:divBdr>
        </w:div>
        <w:div w:id="1717196368">
          <w:marLeft w:val="720"/>
          <w:marRight w:val="0"/>
          <w:marTop w:val="115"/>
          <w:marBottom w:val="0"/>
          <w:divBdr>
            <w:top w:val="none" w:sz="0" w:space="0" w:color="auto"/>
            <w:left w:val="none" w:sz="0" w:space="0" w:color="auto"/>
            <w:bottom w:val="none" w:sz="0" w:space="0" w:color="auto"/>
            <w:right w:val="none" w:sz="0" w:space="0" w:color="auto"/>
          </w:divBdr>
        </w:div>
        <w:div w:id="1666862036">
          <w:marLeft w:val="720"/>
          <w:marRight w:val="0"/>
          <w:marTop w:val="115"/>
          <w:marBottom w:val="0"/>
          <w:divBdr>
            <w:top w:val="none" w:sz="0" w:space="0" w:color="auto"/>
            <w:left w:val="none" w:sz="0" w:space="0" w:color="auto"/>
            <w:bottom w:val="none" w:sz="0" w:space="0" w:color="auto"/>
            <w:right w:val="none" w:sz="0" w:space="0" w:color="auto"/>
          </w:divBdr>
        </w:div>
      </w:divsChild>
    </w:div>
    <w:div w:id="823787916">
      <w:bodyDiv w:val="1"/>
      <w:marLeft w:val="0"/>
      <w:marRight w:val="0"/>
      <w:marTop w:val="0"/>
      <w:marBottom w:val="0"/>
      <w:divBdr>
        <w:top w:val="none" w:sz="0" w:space="0" w:color="auto"/>
        <w:left w:val="none" w:sz="0" w:space="0" w:color="auto"/>
        <w:bottom w:val="none" w:sz="0" w:space="0" w:color="auto"/>
        <w:right w:val="none" w:sz="0" w:space="0" w:color="auto"/>
      </w:divBdr>
    </w:div>
    <w:div w:id="867178655">
      <w:bodyDiv w:val="1"/>
      <w:marLeft w:val="0"/>
      <w:marRight w:val="0"/>
      <w:marTop w:val="0"/>
      <w:marBottom w:val="0"/>
      <w:divBdr>
        <w:top w:val="none" w:sz="0" w:space="0" w:color="auto"/>
        <w:left w:val="none" w:sz="0" w:space="0" w:color="auto"/>
        <w:bottom w:val="none" w:sz="0" w:space="0" w:color="auto"/>
        <w:right w:val="none" w:sz="0" w:space="0" w:color="auto"/>
      </w:divBdr>
    </w:div>
    <w:div w:id="867644839">
      <w:bodyDiv w:val="1"/>
      <w:marLeft w:val="0"/>
      <w:marRight w:val="0"/>
      <w:marTop w:val="0"/>
      <w:marBottom w:val="0"/>
      <w:divBdr>
        <w:top w:val="none" w:sz="0" w:space="0" w:color="auto"/>
        <w:left w:val="none" w:sz="0" w:space="0" w:color="auto"/>
        <w:bottom w:val="none" w:sz="0" w:space="0" w:color="auto"/>
        <w:right w:val="none" w:sz="0" w:space="0" w:color="auto"/>
      </w:divBdr>
      <w:divsChild>
        <w:div w:id="1471901694">
          <w:marLeft w:val="547"/>
          <w:marRight w:val="0"/>
          <w:marTop w:val="115"/>
          <w:marBottom w:val="0"/>
          <w:divBdr>
            <w:top w:val="none" w:sz="0" w:space="0" w:color="auto"/>
            <w:left w:val="none" w:sz="0" w:space="0" w:color="auto"/>
            <w:bottom w:val="none" w:sz="0" w:space="0" w:color="auto"/>
            <w:right w:val="none" w:sz="0" w:space="0" w:color="auto"/>
          </w:divBdr>
        </w:div>
        <w:div w:id="13777075">
          <w:marLeft w:val="547"/>
          <w:marRight w:val="0"/>
          <w:marTop w:val="115"/>
          <w:marBottom w:val="0"/>
          <w:divBdr>
            <w:top w:val="none" w:sz="0" w:space="0" w:color="auto"/>
            <w:left w:val="none" w:sz="0" w:space="0" w:color="auto"/>
            <w:bottom w:val="none" w:sz="0" w:space="0" w:color="auto"/>
            <w:right w:val="none" w:sz="0" w:space="0" w:color="auto"/>
          </w:divBdr>
        </w:div>
      </w:divsChild>
    </w:div>
    <w:div w:id="1042243851">
      <w:bodyDiv w:val="1"/>
      <w:marLeft w:val="0"/>
      <w:marRight w:val="0"/>
      <w:marTop w:val="0"/>
      <w:marBottom w:val="0"/>
      <w:divBdr>
        <w:top w:val="none" w:sz="0" w:space="0" w:color="auto"/>
        <w:left w:val="none" w:sz="0" w:space="0" w:color="auto"/>
        <w:bottom w:val="none" w:sz="0" w:space="0" w:color="auto"/>
        <w:right w:val="none" w:sz="0" w:space="0" w:color="auto"/>
      </w:divBdr>
    </w:div>
    <w:div w:id="1160586202">
      <w:bodyDiv w:val="1"/>
      <w:marLeft w:val="0"/>
      <w:marRight w:val="0"/>
      <w:marTop w:val="0"/>
      <w:marBottom w:val="0"/>
      <w:divBdr>
        <w:top w:val="none" w:sz="0" w:space="0" w:color="auto"/>
        <w:left w:val="none" w:sz="0" w:space="0" w:color="auto"/>
        <w:bottom w:val="none" w:sz="0" w:space="0" w:color="auto"/>
        <w:right w:val="none" w:sz="0" w:space="0" w:color="auto"/>
      </w:divBdr>
      <w:divsChild>
        <w:div w:id="1398288236">
          <w:marLeft w:val="547"/>
          <w:marRight w:val="0"/>
          <w:marTop w:val="115"/>
          <w:marBottom w:val="0"/>
          <w:divBdr>
            <w:top w:val="none" w:sz="0" w:space="0" w:color="auto"/>
            <w:left w:val="none" w:sz="0" w:space="0" w:color="auto"/>
            <w:bottom w:val="none" w:sz="0" w:space="0" w:color="auto"/>
            <w:right w:val="none" w:sz="0" w:space="0" w:color="auto"/>
          </w:divBdr>
        </w:div>
        <w:div w:id="1493597425">
          <w:marLeft w:val="547"/>
          <w:marRight w:val="0"/>
          <w:marTop w:val="115"/>
          <w:marBottom w:val="0"/>
          <w:divBdr>
            <w:top w:val="none" w:sz="0" w:space="0" w:color="auto"/>
            <w:left w:val="none" w:sz="0" w:space="0" w:color="auto"/>
            <w:bottom w:val="none" w:sz="0" w:space="0" w:color="auto"/>
            <w:right w:val="none" w:sz="0" w:space="0" w:color="auto"/>
          </w:divBdr>
        </w:div>
        <w:div w:id="1268083206">
          <w:marLeft w:val="547"/>
          <w:marRight w:val="0"/>
          <w:marTop w:val="115"/>
          <w:marBottom w:val="0"/>
          <w:divBdr>
            <w:top w:val="none" w:sz="0" w:space="0" w:color="auto"/>
            <w:left w:val="none" w:sz="0" w:space="0" w:color="auto"/>
            <w:bottom w:val="none" w:sz="0" w:space="0" w:color="auto"/>
            <w:right w:val="none" w:sz="0" w:space="0" w:color="auto"/>
          </w:divBdr>
        </w:div>
        <w:div w:id="419107385">
          <w:marLeft w:val="547"/>
          <w:marRight w:val="0"/>
          <w:marTop w:val="115"/>
          <w:marBottom w:val="0"/>
          <w:divBdr>
            <w:top w:val="none" w:sz="0" w:space="0" w:color="auto"/>
            <w:left w:val="none" w:sz="0" w:space="0" w:color="auto"/>
            <w:bottom w:val="none" w:sz="0" w:space="0" w:color="auto"/>
            <w:right w:val="none" w:sz="0" w:space="0" w:color="auto"/>
          </w:divBdr>
        </w:div>
        <w:div w:id="715474257">
          <w:marLeft w:val="547"/>
          <w:marRight w:val="0"/>
          <w:marTop w:val="115"/>
          <w:marBottom w:val="0"/>
          <w:divBdr>
            <w:top w:val="none" w:sz="0" w:space="0" w:color="auto"/>
            <w:left w:val="none" w:sz="0" w:space="0" w:color="auto"/>
            <w:bottom w:val="none" w:sz="0" w:space="0" w:color="auto"/>
            <w:right w:val="none" w:sz="0" w:space="0" w:color="auto"/>
          </w:divBdr>
        </w:div>
      </w:divsChild>
    </w:div>
    <w:div w:id="1205407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37">
          <w:marLeft w:val="547"/>
          <w:marRight w:val="0"/>
          <w:marTop w:val="115"/>
          <w:marBottom w:val="0"/>
          <w:divBdr>
            <w:top w:val="none" w:sz="0" w:space="0" w:color="auto"/>
            <w:left w:val="none" w:sz="0" w:space="0" w:color="auto"/>
            <w:bottom w:val="none" w:sz="0" w:space="0" w:color="auto"/>
            <w:right w:val="none" w:sz="0" w:space="0" w:color="auto"/>
          </w:divBdr>
        </w:div>
        <w:div w:id="1928417437">
          <w:marLeft w:val="547"/>
          <w:marRight w:val="0"/>
          <w:marTop w:val="115"/>
          <w:marBottom w:val="0"/>
          <w:divBdr>
            <w:top w:val="none" w:sz="0" w:space="0" w:color="auto"/>
            <w:left w:val="none" w:sz="0" w:space="0" w:color="auto"/>
            <w:bottom w:val="none" w:sz="0" w:space="0" w:color="auto"/>
            <w:right w:val="none" w:sz="0" w:space="0" w:color="auto"/>
          </w:divBdr>
        </w:div>
        <w:div w:id="938222293">
          <w:marLeft w:val="547"/>
          <w:marRight w:val="0"/>
          <w:marTop w:val="115"/>
          <w:marBottom w:val="0"/>
          <w:divBdr>
            <w:top w:val="none" w:sz="0" w:space="0" w:color="auto"/>
            <w:left w:val="none" w:sz="0" w:space="0" w:color="auto"/>
            <w:bottom w:val="none" w:sz="0" w:space="0" w:color="auto"/>
            <w:right w:val="none" w:sz="0" w:space="0" w:color="auto"/>
          </w:divBdr>
        </w:div>
      </w:divsChild>
    </w:div>
    <w:div w:id="1219441117">
      <w:bodyDiv w:val="1"/>
      <w:marLeft w:val="0"/>
      <w:marRight w:val="0"/>
      <w:marTop w:val="0"/>
      <w:marBottom w:val="0"/>
      <w:divBdr>
        <w:top w:val="none" w:sz="0" w:space="0" w:color="auto"/>
        <w:left w:val="none" w:sz="0" w:space="0" w:color="auto"/>
        <w:bottom w:val="none" w:sz="0" w:space="0" w:color="auto"/>
        <w:right w:val="none" w:sz="0" w:space="0" w:color="auto"/>
      </w:divBdr>
    </w:div>
    <w:div w:id="1288273308">
      <w:bodyDiv w:val="1"/>
      <w:marLeft w:val="0"/>
      <w:marRight w:val="0"/>
      <w:marTop w:val="0"/>
      <w:marBottom w:val="0"/>
      <w:divBdr>
        <w:top w:val="none" w:sz="0" w:space="0" w:color="auto"/>
        <w:left w:val="none" w:sz="0" w:space="0" w:color="auto"/>
        <w:bottom w:val="none" w:sz="0" w:space="0" w:color="auto"/>
        <w:right w:val="none" w:sz="0" w:space="0" w:color="auto"/>
      </w:divBdr>
      <w:divsChild>
        <w:div w:id="1911308008">
          <w:marLeft w:val="547"/>
          <w:marRight w:val="0"/>
          <w:marTop w:val="115"/>
          <w:marBottom w:val="0"/>
          <w:divBdr>
            <w:top w:val="none" w:sz="0" w:space="0" w:color="auto"/>
            <w:left w:val="none" w:sz="0" w:space="0" w:color="auto"/>
            <w:bottom w:val="none" w:sz="0" w:space="0" w:color="auto"/>
            <w:right w:val="none" w:sz="0" w:space="0" w:color="auto"/>
          </w:divBdr>
        </w:div>
        <w:div w:id="1575049451">
          <w:marLeft w:val="547"/>
          <w:marRight w:val="0"/>
          <w:marTop w:val="115"/>
          <w:marBottom w:val="0"/>
          <w:divBdr>
            <w:top w:val="none" w:sz="0" w:space="0" w:color="auto"/>
            <w:left w:val="none" w:sz="0" w:space="0" w:color="auto"/>
            <w:bottom w:val="none" w:sz="0" w:space="0" w:color="auto"/>
            <w:right w:val="none" w:sz="0" w:space="0" w:color="auto"/>
          </w:divBdr>
        </w:div>
      </w:divsChild>
    </w:div>
    <w:div w:id="1373266300">
      <w:bodyDiv w:val="1"/>
      <w:marLeft w:val="0"/>
      <w:marRight w:val="0"/>
      <w:marTop w:val="0"/>
      <w:marBottom w:val="0"/>
      <w:divBdr>
        <w:top w:val="none" w:sz="0" w:space="0" w:color="auto"/>
        <w:left w:val="none" w:sz="0" w:space="0" w:color="auto"/>
        <w:bottom w:val="none" w:sz="0" w:space="0" w:color="auto"/>
        <w:right w:val="none" w:sz="0" w:space="0" w:color="auto"/>
      </w:divBdr>
    </w:div>
    <w:div w:id="1599286640">
      <w:bodyDiv w:val="1"/>
      <w:marLeft w:val="0"/>
      <w:marRight w:val="0"/>
      <w:marTop w:val="0"/>
      <w:marBottom w:val="0"/>
      <w:divBdr>
        <w:top w:val="none" w:sz="0" w:space="0" w:color="auto"/>
        <w:left w:val="none" w:sz="0" w:space="0" w:color="auto"/>
        <w:bottom w:val="none" w:sz="0" w:space="0" w:color="auto"/>
        <w:right w:val="none" w:sz="0" w:space="0" w:color="auto"/>
      </w:divBdr>
    </w:div>
    <w:div w:id="1774202985">
      <w:bodyDiv w:val="1"/>
      <w:marLeft w:val="0"/>
      <w:marRight w:val="0"/>
      <w:marTop w:val="0"/>
      <w:marBottom w:val="0"/>
      <w:divBdr>
        <w:top w:val="none" w:sz="0" w:space="0" w:color="auto"/>
        <w:left w:val="none" w:sz="0" w:space="0" w:color="auto"/>
        <w:bottom w:val="none" w:sz="0" w:space="0" w:color="auto"/>
        <w:right w:val="none" w:sz="0" w:space="0" w:color="auto"/>
      </w:divBdr>
    </w:div>
    <w:div w:id="1794131400">
      <w:bodyDiv w:val="1"/>
      <w:marLeft w:val="0"/>
      <w:marRight w:val="0"/>
      <w:marTop w:val="0"/>
      <w:marBottom w:val="0"/>
      <w:divBdr>
        <w:top w:val="none" w:sz="0" w:space="0" w:color="auto"/>
        <w:left w:val="none" w:sz="0" w:space="0" w:color="auto"/>
        <w:bottom w:val="none" w:sz="0" w:space="0" w:color="auto"/>
        <w:right w:val="none" w:sz="0" w:space="0" w:color="auto"/>
      </w:divBdr>
    </w:div>
    <w:div w:id="1802264448">
      <w:bodyDiv w:val="1"/>
      <w:marLeft w:val="0"/>
      <w:marRight w:val="0"/>
      <w:marTop w:val="0"/>
      <w:marBottom w:val="0"/>
      <w:divBdr>
        <w:top w:val="none" w:sz="0" w:space="0" w:color="auto"/>
        <w:left w:val="none" w:sz="0" w:space="0" w:color="auto"/>
        <w:bottom w:val="none" w:sz="0" w:space="0" w:color="auto"/>
        <w:right w:val="none" w:sz="0" w:space="0" w:color="auto"/>
      </w:divBdr>
      <w:divsChild>
        <w:div w:id="360395334">
          <w:marLeft w:val="720"/>
          <w:marRight w:val="0"/>
          <w:marTop w:val="115"/>
          <w:marBottom w:val="0"/>
          <w:divBdr>
            <w:top w:val="none" w:sz="0" w:space="0" w:color="auto"/>
            <w:left w:val="none" w:sz="0" w:space="0" w:color="auto"/>
            <w:bottom w:val="none" w:sz="0" w:space="0" w:color="auto"/>
            <w:right w:val="none" w:sz="0" w:space="0" w:color="auto"/>
          </w:divBdr>
        </w:div>
        <w:div w:id="1327242481">
          <w:marLeft w:val="720"/>
          <w:marRight w:val="0"/>
          <w:marTop w:val="115"/>
          <w:marBottom w:val="0"/>
          <w:divBdr>
            <w:top w:val="none" w:sz="0" w:space="0" w:color="auto"/>
            <w:left w:val="none" w:sz="0" w:space="0" w:color="auto"/>
            <w:bottom w:val="none" w:sz="0" w:space="0" w:color="auto"/>
            <w:right w:val="none" w:sz="0" w:space="0" w:color="auto"/>
          </w:divBdr>
        </w:div>
      </w:divsChild>
    </w:div>
    <w:div w:id="1836796057">
      <w:bodyDiv w:val="1"/>
      <w:marLeft w:val="0"/>
      <w:marRight w:val="0"/>
      <w:marTop w:val="0"/>
      <w:marBottom w:val="0"/>
      <w:divBdr>
        <w:top w:val="none" w:sz="0" w:space="0" w:color="auto"/>
        <w:left w:val="none" w:sz="0" w:space="0" w:color="auto"/>
        <w:bottom w:val="none" w:sz="0" w:space="0" w:color="auto"/>
        <w:right w:val="none" w:sz="0" w:space="0" w:color="auto"/>
      </w:divBdr>
    </w:div>
    <w:div w:id="1865745242">
      <w:bodyDiv w:val="1"/>
      <w:marLeft w:val="0"/>
      <w:marRight w:val="0"/>
      <w:marTop w:val="0"/>
      <w:marBottom w:val="0"/>
      <w:divBdr>
        <w:top w:val="none" w:sz="0" w:space="0" w:color="auto"/>
        <w:left w:val="none" w:sz="0" w:space="0" w:color="auto"/>
        <w:bottom w:val="none" w:sz="0" w:space="0" w:color="auto"/>
        <w:right w:val="none" w:sz="0" w:space="0" w:color="auto"/>
      </w:divBdr>
    </w:div>
    <w:div w:id="1975207458">
      <w:bodyDiv w:val="1"/>
      <w:marLeft w:val="0"/>
      <w:marRight w:val="0"/>
      <w:marTop w:val="0"/>
      <w:marBottom w:val="0"/>
      <w:divBdr>
        <w:top w:val="none" w:sz="0" w:space="0" w:color="auto"/>
        <w:left w:val="none" w:sz="0" w:space="0" w:color="auto"/>
        <w:bottom w:val="none" w:sz="0" w:space="0" w:color="auto"/>
        <w:right w:val="none" w:sz="0" w:space="0" w:color="auto"/>
      </w:divBdr>
    </w:div>
    <w:div w:id="2053462340">
      <w:bodyDiv w:val="1"/>
      <w:marLeft w:val="0"/>
      <w:marRight w:val="0"/>
      <w:marTop w:val="0"/>
      <w:marBottom w:val="0"/>
      <w:divBdr>
        <w:top w:val="none" w:sz="0" w:space="0" w:color="auto"/>
        <w:left w:val="none" w:sz="0" w:space="0" w:color="auto"/>
        <w:bottom w:val="none" w:sz="0" w:space="0" w:color="auto"/>
        <w:right w:val="none" w:sz="0" w:space="0" w:color="auto"/>
      </w:divBdr>
      <w:divsChild>
        <w:div w:id="1203251204">
          <w:marLeft w:val="547"/>
          <w:marRight w:val="0"/>
          <w:marTop w:val="115"/>
          <w:marBottom w:val="0"/>
          <w:divBdr>
            <w:top w:val="none" w:sz="0" w:space="0" w:color="auto"/>
            <w:left w:val="none" w:sz="0" w:space="0" w:color="auto"/>
            <w:bottom w:val="none" w:sz="0" w:space="0" w:color="auto"/>
            <w:right w:val="none" w:sz="0" w:space="0" w:color="auto"/>
          </w:divBdr>
        </w:div>
        <w:div w:id="662128268">
          <w:marLeft w:val="547"/>
          <w:marRight w:val="0"/>
          <w:marTop w:val="115"/>
          <w:marBottom w:val="0"/>
          <w:divBdr>
            <w:top w:val="none" w:sz="0" w:space="0" w:color="auto"/>
            <w:left w:val="none" w:sz="0" w:space="0" w:color="auto"/>
            <w:bottom w:val="none" w:sz="0" w:space="0" w:color="auto"/>
            <w:right w:val="none" w:sz="0" w:space="0" w:color="auto"/>
          </w:divBdr>
        </w:div>
      </w:divsChild>
    </w:div>
    <w:div w:id="2082480952">
      <w:bodyDiv w:val="1"/>
      <w:marLeft w:val="0"/>
      <w:marRight w:val="0"/>
      <w:marTop w:val="0"/>
      <w:marBottom w:val="0"/>
      <w:divBdr>
        <w:top w:val="none" w:sz="0" w:space="0" w:color="auto"/>
        <w:left w:val="none" w:sz="0" w:space="0" w:color="auto"/>
        <w:bottom w:val="none" w:sz="0" w:space="0" w:color="auto"/>
        <w:right w:val="none" w:sz="0" w:space="0" w:color="auto"/>
      </w:divBdr>
    </w:div>
    <w:div w:id="2097243225">
      <w:bodyDiv w:val="1"/>
      <w:marLeft w:val="0"/>
      <w:marRight w:val="0"/>
      <w:marTop w:val="0"/>
      <w:marBottom w:val="0"/>
      <w:divBdr>
        <w:top w:val="none" w:sz="0" w:space="0" w:color="auto"/>
        <w:left w:val="none" w:sz="0" w:space="0" w:color="auto"/>
        <w:bottom w:val="none" w:sz="0" w:space="0" w:color="auto"/>
        <w:right w:val="none" w:sz="0" w:space="0" w:color="auto"/>
      </w:divBdr>
    </w:div>
    <w:div w:id="2124685605">
      <w:bodyDiv w:val="1"/>
      <w:marLeft w:val="0"/>
      <w:marRight w:val="0"/>
      <w:marTop w:val="0"/>
      <w:marBottom w:val="0"/>
      <w:divBdr>
        <w:top w:val="none" w:sz="0" w:space="0" w:color="auto"/>
        <w:left w:val="none" w:sz="0" w:space="0" w:color="auto"/>
        <w:bottom w:val="none" w:sz="0" w:space="0" w:color="auto"/>
        <w:right w:val="none" w:sz="0" w:space="0" w:color="auto"/>
      </w:divBdr>
    </w:div>
    <w:div w:id="21266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22D91-9862-4A3A-AB4D-0AC65A367491}">
  <ds:schemaRefs>
    <ds:schemaRef ds:uri="http://schemas.microsoft.com/office/2006/metadata/properties"/>
    <ds:schemaRef ds:uri="http://schemas.microsoft.com/office/infopath/2007/PartnerControls"/>
    <ds:schemaRef ds:uri="http://schemas.microsoft.com/sharepoint/v3"/>
    <ds:schemaRef ds:uri="87dac86c-a8fb-4277-af6b-44821df34b7d"/>
    <ds:schemaRef ds:uri="d66c9d81-1408-4e80-96a9-ca7fcffb881d"/>
  </ds:schemaRefs>
</ds:datastoreItem>
</file>

<file path=customXml/itemProps2.xml><?xml version="1.0" encoding="utf-8"?>
<ds:datastoreItem xmlns:ds="http://schemas.openxmlformats.org/officeDocument/2006/customXml" ds:itemID="{0305117F-DA77-4488-B826-D703C3D69975}"/>
</file>

<file path=customXml/itemProps3.xml><?xml version="1.0" encoding="utf-8"?>
<ds:datastoreItem xmlns:ds="http://schemas.openxmlformats.org/officeDocument/2006/customXml" ds:itemID="{875C32F4-CA8A-4BF8-9FF1-922504E5117A}">
  <ds:schemaRefs>
    <ds:schemaRef ds:uri="http://schemas.openxmlformats.org/officeDocument/2006/bibliography"/>
  </ds:schemaRefs>
</ds:datastoreItem>
</file>

<file path=customXml/itemProps4.xml><?xml version="1.0" encoding="utf-8"?>
<ds:datastoreItem xmlns:ds="http://schemas.openxmlformats.org/officeDocument/2006/customXml" ds:itemID="{E21739AF-AC40-4272-AA4B-E6AC766F0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2989</Words>
  <Characters>15735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Mumford</dc:creator>
  <cp:lastModifiedBy>Susan Martin</cp:lastModifiedBy>
  <cp:revision>2</cp:revision>
  <cp:lastPrinted>2018-11-06T14:27:00Z</cp:lastPrinted>
  <dcterms:created xsi:type="dcterms:W3CDTF">2023-04-25T10:13:00Z</dcterms:created>
  <dcterms:modified xsi:type="dcterms:W3CDTF">2023-04-25T10:13:00Z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AuthorIds_UIVersion_2048">
    <vt:lpwstr>11</vt:lpwstr>
  </property>
</Properties>
</file>