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ED46" w14:textId="77777777" w:rsidR="000449EE" w:rsidRPr="000449EE" w:rsidRDefault="00DD1622" w:rsidP="004D1BC2">
      <w:pPr>
        <w:jc w:val="right"/>
        <w:rPr>
          <w:sz w:val="12"/>
          <w:szCs w:val="12"/>
        </w:rPr>
      </w:pPr>
      <w:bookmarkStart w:id="0" w:name="_GoBack"/>
      <w:bookmarkEnd w:id="0"/>
      <w:r w:rsidRPr="000449EE">
        <w:rPr>
          <w:noProof/>
          <w:sz w:val="12"/>
          <w:szCs w:val="12"/>
          <w:lang w:eastAsia="en-GB"/>
        </w:rPr>
        <w:drawing>
          <wp:anchor distT="0" distB="0" distL="114300" distR="114300" simplePos="0" relativeHeight="251660288" behindDoc="0" locked="1" layoutInCell="1" allowOverlap="0" wp14:anchorId="3F9A6C1D" wp14:editId="0AA4B8C3">
            <wp:simplePos x="0" y="0"/>
            <wp:positionH relativeFrom="column">
              <wp:posOffset>4378325</wp:posOffset>
            </wp:positionH>
            <wp:positionV relativeFrom="page">
              <wp:posOffset>318135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367A6407" w14:textId="77777777" w:rsidR="00DF6040" w:rsidRDefault="00DF6040" w:rsidP="00DF6040">
      <w:pPr>
        <w:pStyle w:val="Heading1"/>
        <w:divId w:val="1407145484"/>
      </w:pPr>
      <w:r w:rsidRPr="001C2759">
        <w:t xml:space="preserve">Problem solving procedure </w:t>
      </w:r>
    </w:p>
    <w:p w14:paraId="4D447414" w14:textId="32530883" w:rsidR="00DF6040" w:rsidRPr="001C7FAA" w:rsidRDefault="00DF6040" w:rsidP="00DF6040">
      <w:pPr>
        <w:pStyle w:val="Heading1"/>
        <w:divId w:val="1407145484"/>
      </w:pPr>
      <w:r w:rsidRPr="001C2759">
        <w:t>for volunteers</w:t>
      </w:r>
    </w:p>
    <w:p w14:paraId="562607F8" w14:textId="77777777" w:rsidR="00DF6040" w:rsidRPr="001C2759" w:rsidRDefault="00DF6040" w:rsidP="00DF6040">
      <w:pPr>
        <w:pStyle w:val="Heading2"/>
        <w:divId w:val="1407145484"/>
      </w:pPr>
      <w:r w:rsidRPr="001C2759">
        <w:t>Introduction</w:t>
      </w:r>
    </w:p>
    <w:p w14:paraId="0C0C93BB" w14:textId="77777777" w:rsidR="00DF6040" w:rsidRPr="001C2759" w:rsidRDefault="00DF6040" w:rsidP="00DF6040">
      <w:pPr>
        <w:divId w:val="1407145484"/>
      </w:pPr>
      <w:r w:rsidRPr="001C2759">
        <w:t>We</w:t>
      </w:r>
      <w:r>
        <w:t>’</w:t>
      </w:r>
      <w:r w:rsidRPr="001C2759">
        <w:t>ll try to make your volunteering experience enjoyable and worthwhile, but occa</w:t>
      </w:r>
      <w:r>
        <w:t xml:space="preserve">sionally problems do occur. If you experience any issues, please don’t hesitate to </w:t>
      </w:r>
      <w:r w:rsidRPr="00C30584">
        <w:t xml:space="preserve">discuss </w:t>
      </w:r>
      <w:r>
        <w:t>these</w:t>
      </w:r>
      <w:r w:rsidRPr="00C30584">
        <w:t xml:space="preserve"> with your volunteer manager.</w:t>
      </w:r>
      <w:r>
        <w:t xml:space="preserve"> We’ll ensure that any concerns you raise are reviewed fully, fairly and transparently</w:t>
      </w:r>
    </w:p>
    <w:p w14:paraId="598C3038" w14:textId="77777777" w:rsidR="00DF6040" w:rsidRPr="001C2759" w:rsidRDefault="00DF6040" w:rsidP="00DF6040">
      <w:pPr>
        <w:divId w:val="1407145484"/>
      </w:pPr>
    </w:p>
    <w:p w14:paraId="7222B287" w14:textId="77777777" w:rsidR="00DF6040" w:rsidRPr="001C2759" w:rsidRDefault="00DF6040" w:rsidP="00DF6040">
      <w:pPr>
        <w:divId w:val="1407145484"/>
      </w:pPr>
      <w:r>
        <w:t>Our</w:t>
      </w:r>
      <w:r w:rsidRPr="001C2759">
        <w:t xml:space="preserve"> </w:t>
      </w:r>
      <w:proofErr w:type="gramStart"/>
      <w:r w:rsidRPr="001C2759">
        <w:t>problem solving</w:t>
      </w:r>
      <w:proofErr w:type="gramEnd"/>
      <w:r w:rsidRPr="001C2759">
        <w:t xml:space="preserve"> procedure will ensure that you know how to deal with problems if they arise. It will help you find the most appropriate solution to the problem.</w:t>
      </w:r>
    </w:p>
    <w:p w14:paraId="3827CB3F" w14:textId="77777777" w:rsidR="00DF6040" w:rsidRPr="001C2759" w:rsidRDefault="00DF6040" w:rsidP="00DF6040">
      <w:pPr>
        <w:divId w:val="1407145484"/>
      </w:pPr>
    </w:p>
    <w:p w14:paraId="69AD006F" w14:textId="77777777" w:rsidR="00DF6040" w:rsidRPr="001C2759" w:rsidRDefault="00DF6040" w:rsidP="00DF6040">
      <w:pPr>
        <w:divId w:val="1407145484"/>
      </w:pPr>
      <w:r w:rsidRPr="001C2759">
        <w:t xml:space="preserve">All complaints and concerns should </w:t>
      </w:r>
      <w:r>
        <w:t xml:space="preserve">be </w:t>
      </w:r>
      <w:r w:rsidRPr="001C2759">
        <w:t>dealt with openly, fairly and quickly to:</w:t>
      </w:r>
    </w:p>
    <w:p w14:paraId="2CF68648" w14:textId="77777777" w:rsidR="00DF6040" w:rsidRPr="001C2759" w:rsidRDefault="00DF6040" w:rsidP="00DF6040">
      <w:pPr>
        <w:pStyle w:val="ListBullet"/>
        <w:numPr>
          <w:ilvl w:val="0"/>
          <w:numId w:val="1"/>
        </w:numPr>
        <w:tabs>
          <w:tab w:val="clear" w:pos="567"/>
        </w:tabs>
        <w:divId w:val="1407145484"/>
      </w:pPr>
      <w:r>
        <w:t>protect you</w:t>
      </w:r>
    </w:p>
    <w:p w14:paraId="088A3779" w14:textId="77777777" w:rsidR="00DF6040" w:rsidRPr="001C2759" w:rsidRDefault="00DF6040" w:rsidP="00DF6040">
      <w:pPr>
        <w:pStyle w:val="ListBullet"/>
        <w:numPr>
          <w:ilvl w:val="0"/>
          <w:numId w:val="1"/>
        </w:numPr>
        <w:tabs>
          <w:tab w:val="clear" w:pos="567"/>
        </w:tabs>
        <w:divId w:val="1407145484"/>
      </w:pPr>
      <w:r>
        <w:t>m</w:t>
      </w:r>
      <w:r w:rsidRPr="001C2759">
        <w:t>inimise any disruption to blind and partially sighted people, staff and other volunteers</w:t>
      </w:r>
    </w:p>
    <w:p w14:paraId="397EE317" w14:textId="77777777" w:rsidR="00DF6040" w:rsidRPr="001C2759" w:rsidRDefault="00DF6040" w:rsidP="00DF6040">
      <w:pPr>
        <w:pStyle w:val="ListBullet"/>
        <w:numPr>
          <w:ilvl w:val="0"/>
          <w:numId w:val="1"/>
        </w:numPr>
        <w:tabs>
          <w:tab w:val="clear" w:pos="567"/>
        </w:tabs>
        <w:divId w:val="1407145484"/>
      </w:pPr>
      <w:r>
        <w:t>demonstrate that we respect our</w:t>
      </w:r>
      <w:r w:rsidRPr="001C2759">
        <w:t xml:space="preserve"> volunteers</w:t>
      </w:r>
    </w:p>
    <w:p w14:paraId="53DAC3CB" w14:textId="77777777" w:rsidR="00DF6040" w:rsidRPr="001C2759" w:rsidRDefault="00DF6040" w:rsidP="00DF6040">
      <w:pPr>
        <w:pStyle w:val="ListBullet"/>
        <w:numPr>
          <w:ilvl w:val="0"/>
          <w:numId w:val="1"/>
        </w:numPr>
        <w:tabs>
          <w:tab w:val="clear" w:pos="567"/>
        </w:tabs>
        <w:divId w:val="1407145484"/>
      </w:pPr>
      <w:r>
        <w:t>p</w:t>
      </w:r>
      <w:r w:rsidRPr="001C2759">
        <w:t xml:space="preserve">rotect </w:t>
      </w:r>
      <w:r>
        <w:t>our</w:t>
      </w:r>
      <w:r w:rsidRPr="001C2759">
        <w:t xml:space="preserve"> reputatio</w:t>
      </w:r>
      <w:r>
        <w:t>n.</w:t>
      </w:r>
    </w:p>
    <w:p w14:paraId="3D350842" w14:textId="77777777" w:rsidR="00DF6040" w:rsidRPr="001C2759" w:rsidRDefault="00DF6040" w:rsidP="00DF6040">
      <w:pPr>
        <w:pStyle w:val="Heading2"/>
        <w:divId w:val="1407145484"/>
      </w:pPr>
      <w:r>
        <w:t>If a volunteer complains or has concerns</w:t>
      </w:r>
      <w:r w:rsidRPr="001C2759">
        <w:t xml:space="preserve"> </w:t>
      </w:r>
    </w:p>
    <w:p w14:paraId="368A9D33" w14:textId="34D6EDB2" w:rsidR="00DF6040" w:rsidRPr="001C2759" w:rsidRDefault="00DF6040" w:rsidP="00DF6040">
      <w:pPr>
        <w:pStyle w:val="Heading3"/>
        <w:divId w:val="1407145484"/>
      </w:pPr>
      <w:r w:rsidRPr="001C2759">
        <w:t>Resolving things informally</w:t>
      </w:r>
    </w:p>
    <w:p w14:paraId="7EBD8377" w14:textId="77777777" w:rsidR="00DF6040" w:rsidRPr="001C2759" w:rsidRDefault="00DF6040" w:rsidP="00DF6040">
      <w:pPr>
        <w:divId w:val="1407145484"/>
      </w:pPr>
      <w:r>
        <w:t xml:space="preserve">We prefer to </w:t>
      </w:r>
      <w:r w:rsidRPr="001C2759">
        <w:t>resolv</w:t>
      </w:r>
      <w:r>
        <w:t>e</w:t>
      </w:r>
      <w:r w:rsidRPr="001C2759">
        <w:t xml:space="preserve"> issues informally. Very often discussion</w:t>
      </w:r>
      <w:r>
        <w:t>s</w:t>
      </w:r>
      <w:r w:rsidRPr="001C2759">
        <w:t xml:space="preserve"> of the matter, perhaps with the help of an external person, for example a member of staff, is </w:t>
      </w:r>
      <w:proofErr w:type="gramStart"/>
      <w:r w:rsidRPr="001C2759">
        <w:t>sufficient</w:t>
      </w:r>
      <w:proofErr w:type="gramEnd"/>
      <w:r w:rsidRPr="001C2759">
        <w:t xml:space="preserve"> to clear things up to the satisfaction of all.</w:t>
      </w:r>
    </w:p>
    <w:p w14:paraId="4769798C" w14:textId="77777777" w:rsidR="00DF6040" w:rsidRPr="001C2759" w:rsidRDefault="00DF6040" w:rsidP="00DF6040">
      <w:pPr>
        <w:divId w:val="1407145484"/>
      </w:pPr>
    </w:p>
    <w:p w14:paraId="068C987A" w14:textId="77777777" w:rsidR="00DF6040" w:rsidRDefault="00DF6040" w:rsidP="00DF6040">
      <w:pPr>
        <w:divId w:val="1407145484"/>
        <w:sectPr w:rsidR="00DF6040" w:rsidSect="005142CB">
          <w:headerReference w:type="default" r:id="rId12"/>
          <w:footerReference w:type="even" r:id="rId13"/>
          <w:footerReference w:type="default" r:id="rId14"/>
          <w:footerReference w:type="first" r:id="rId15"/>
          <w:type w:val="continuous"/>
          <w:pgSz w:w="11906" w:h="16838"/>
          <w:pgMar w:top="2646" w:right="1418" w:bottom="1418" w:left="1418" w:header="57" w:footer="33" w:gutter="0"/>
          <w:cols w:space="720"/>
          <w:noEndnote/>
          <w:titlePg/>
          <w:docGrid w:linePitch="381"/>
        </w:sectPr>
      </w:pPr>
    </w:p>
    <w:p w14:paraId="3468B984" w14:textId="073B3C7F" w:rsidR="00DF6040" w:rsidRPr="001C2759" w:rsidRDefault="00DF6040" w:rsidP="00DF6040">
      <w:pPr>
        <w:divId w:val="1407145484"/>
      </w:pPr>
      <w:r w:rsidRPr="001C2759">
        <w:t>If you have a concern or a complaint to make regarding the activities within your team, the behaviour of someone you work with or, in fact, anything at all, you should raise the issue with your volunteer manager.</w:t>
      </w:r>
    </w:p>
    <w:p w14:paraId="30A1C5A3" w14:textId="77777777" w:rsidR="00DF6040" w:rsidRPr="001C2759" w:rsidRDefault="00DF6040" w:rsidP="00DF6040">
      <w:pPr>
        <w:divId w:val="1407145484"/>
      </w:pPr>
    </w:p>
    <w:p w14:paraId="4927B909" w14:textId="77777777" w:rsidR="00DF6040" w:rsidRDefault="00DF6040" w:rsidP="00DF6040">
      <w:pPr>
        <w:divId w:val="1407145484"/>
        <w:sectPr w:rsidR="00DF6040" w:rsidSect="00DF6040">
          <w:headerReference w:type="default" r:id="rId16"/>
          <w:type w:val="continuous"/>
          <w:pgSz w:w="11906" w:h="16838"/>
          <w:pgMar w:top="1701" w:right="1418" w:bottom="1418" w:left="1418" w:header="57" w:footer="34" w:gutter="0"/>
          <w:cols w:space="720"/>
          <w:noEndnote/>
          <w:titlePg/>
          <w:docGrid w:linePitch="381"/>
        </w:sectPr>
      </w:pPr>
    </w:p>
    <w:p w14:paraId="13F2584D" w14:textId="77777777" w:rsidR="00DF6040" w:rsidRPr="00E26D20" w:rsidRDefault="00DF6040" w:rsidP="00DF6040">
      <w:pPr>
        <w:divId w:val="1407145484"/>
      </w:pPr>
      <w:r w:rsidRPr="001C2759">
        <w:t>If you</w:t>
      </w:r>
      <w:r>
        <w:t>’</w:t>
      </w:r>
      <w:r w:rsidRPr="001C2759">
        <w:t xml:space="preserve">re uncomfortable raising the issue directly with your volunteer manager – for example if your complaint is about </w:t>
      </w:r>
      <w:r>
        <w:t>them</w:t>
      </w:r>
      <w:r w:rsidRPr="001C2759">
        <w:t xml:space="preserve"> – you should speak to their manager. If you do</w:t>
      </w:r>
      <w:r>
        <w:t>n’</w:t>
      </w:r>
      <w:r w:rsidRPr="001C2759">
        <w:t xml:space="preserve">t wish to do this, or if you are not sure </w:t>
      </w:r>
      <w:r w:rsidRPr="001C2759">
        <w:lastRenderedPageBreak/>
        <w:t xml:space="preserve">what steps to take, </w:t>
      </w:r>
      <w:r>
        <w:t>contact our</w:t>
      </w:r>
      <w:r w:rsidRPr="00976C96">
        <w:t xml:space="preserve"> Volunteering </w:t>
      </w:r>
      <w:r>
        <w:t xml:space="preserve">and Resourcing </w:t>
      </w:r>
      <w:r w:rsidRPr="00976C96">
        <w:t>Team</w:t>
      </w:r>
      <w:r>
        <w:t xml:space="preserve"> on</w:t>
      </w:r>
      <w:r w:rsidRPr="001C2759">
        <w:t xml:space="preserve"> </w:t>
      </w:r>
      <w:r>
        <w:t>01733</w:t>
      </w:r>
      <w:r w:rsidRPr="001C2759">
        <w:t xml:space="preserve"> </w:t>
      </w:r>
      <w:r>
        <w:t xml:space="preserve">375450 or </w:t>
      </w:r>
      <w:hyperlink r:id="rId17" w:history="1">
        <w:r w:rsidRPr="005E0656">
          <w:rPr>
            <w:rStyle w:val="Hyperlink"/>
          </w:rPr>
          <w:t>volunteering@rnib.org.uk</w:t>
        </w:r>
      </w:hyperlink>
      <w:r>
        <w:t xml:space="preserve">. </w:t>
      </w:r>
    </w:p>
    <w:p w14:paraId="53324721" w14:textId="77777777" w:rsidR="00DF6040" w:rsidRPr="00E26D20" w:rsidRDefault="00DF6040" w:rsidP="00DF6040">
      <w:pPr>
        <w:divId w:val="1407145484"/>
      </w:pPr>
    </w:p>
    <w:p w14:paraId="4ADFAFEE" w14:textId="77777777" w:rsidR="00DF6040" w:rsidRPr="001C2759" w:rsidRDefault="00DF6040" w:rsidP="00DF6040">
      <w:pPr>
        <w:divId w:val="1407145484"/>
      </w:pPr>
      <w:r w:rsidRPr="001C2759">
        <w:t xml:space="preserve">Whoever you speak to will ensure that your complaint is </w:t>
      </w:r>
      <w:proofErr w:type="gramStart"/>
      <w:r w:rsidRPr="001C2759">
        <w:t>looked into</w:t>
      </w:r>
      <w:proofErr w:type="gramEnd"/>
      <w:r w:rsidRPr="001C2759">
        <w:t>, and that any steps needed to rectify the situation are taken. They</w:t>
      </w:r>
      <w:r>
        <w:t>’</w:t>
      </w:r>
      <w:r w:rsidRPr="001C2759">
        <w:t>ll also ensure that you</w:t>
      </w:r>
      <w:r>
        <w:t>’</w:t>
      </w:r>
      <w:r w:rsidRPr="001C2759">
        <w:t xml:space="preserve">re </w:t>
      </w:r>
      <w:proofErr w:type="gramStart"/>
      <w:r w:rsidRPr="001C2759">
        <w:t>given an explanation of</w:t>
      </w:r>
      <w:proofErr w:type="gramEnd"/>
      <w:r w:rsidRPr="001C2759">
        <w:t xml:space="preserve"> what has happened.</w:t>
      </w:r>
    </w:p>
    <w:p w14:paraId="026D095E" w14:textId="77777777" w:rsidR="00DF6040" w:rsidRPr="001C2759" w:rsidRDefault="00DF6040" w:rsidP="00DF6040">
      <w:pPr>
        <w:divId w:val="1407145484"/>
      </w:pPr>
    </w:p>
    <w:p w14:paraId="2C0D0EB3" w14:textId="77777777" w:rsidR="00DF6040" w:rsidRDefault="00DF6040" w:rsidP="00DF6040">
      <w:pPr>
        <w:divId w:val="1407145484"/>
      </w:pPr>
      <w:r w:rsidRPr="001C2759">
        <w:t>It may also be that this stag</w:t>
      </w:r>
      <w:r>
        <w:t>e is carried out by letter or e</w:t>
      </w:r>
      <w:r w:rsidRPr="001C2759">
        <w:t>mail.</w:t>
      </w:r>
    </w:p>
    <w:p w14:paraId="0BF9C1AC" w14:textId="77777777" w:rsidR="00DF6040" w:rsidRPr="00052417" w:rsidRDefault="00DF6040" w:rsidP="00DF6040">
      <w:pPr>
        <w:divId w:val="1407145484"/>
      </w:pPr>
      <w:r>
        <w:t>We’re</w:t>
      </w:r>
      <w:r w:rsidRPr="00052417">
        <w:t xml:space="preserve"> committed to providing an environment free from discrimination, where everyone is treated fairly, with dignity and respect.</w:t>
      </w:r>
      <w:r>
        <w:t xml:space="preserve"> </w:t>
      </w:r>
      <w:r w:rsidRPr="00052417">
        <w:t xml:space="preserve"> All complaints of bullying or harassment will be taken seriously and will be investigated fairly and independently. </w:t>
      </w:r>
      <w:r>
        <w:t xml:space="preserve">Please refer to our </w:t>
      </w:r>
      <w:r w:rsidRPr="00B27C77">
        <w:t>Bullying and Harassment Policy</w:t>
      </w:r>
      <w:r>
        <w:t xml:space="preserve"> on our online policy box for further information.</w:t>
      </w:r>
    </w:p>
    <w:p w14:paraId="0787A965" w14:textId="77777777" w:rsidR="00DF6040" w:rsidRDefault="00DF6040" w:rsidP="00DF6040">
      <w:pPr>
        <w:divId w:val="1407145484"/>
        <w:rPr>
          <w:color w:val="339966"/>
        </w:rPr>
      </w:pPr>
    </w:p>
    <w:p w14:paraId="7A7A4D39" w14:textId="77777777" w:rsidR="00DF6040" w:rsidRPr="00E26D20" w:rsidRDefault="00DF6040" w:rsidP="00DF6040">
      <w:pPr>
        <w:divId w:val="1407145484"/>
      </w:pPr>
      <w:r w:rsidRPr="00E26D20">
        <w:t xml:space="preserve">If your concern has a safeguarding element to it, your volunteer manager will refer to </w:t>
      </w:r>
      <w:r>
        <w:t>our</w:t>
      </w:r>
      <w:r w:rsidRPr="00E26D20">
        <w:t xml:space="preserve"> </w:t>
      </w:r>
      <w:r>
        <w:t>S</w:t>
      </w:r>
      <w:r w:rsidRPr="00E26D20">
        <w:t>afeguarding team for advice. You</w:t>
      </w:r>
      <w:r>
        <w:t>’</w:t>
      </w:r>
      <w:r w:rsidRPr="00E26D20">
        <w:t xml:space="preserve">ll be </w:t>
      </w:r>
      <w:proofErr w:type="gramStart"/>
      <w:r w:rsidRPr="00E26D20">
        <w:t>kept informed at all times</w:t>
      </w:r>
      <w:proofErr w:type="gramEnd"/>
      <w:r w:rsidRPr="00E26D20">
        <w:t>.</w:t>
      </w:r>
    </w:p>
    <w:p w14:paraId="40F17320" w14:textId="77777777" w:rsidR="00DF6040" w:rsidRDefault="00DF6040" w:rsidP="00DF6040">
      <w:pPr>
        <w:divId w:val="1407145484"/>
      </w:pPr>
    </w:p>
    <w:p w14:paraId="1C155C2E" w14:textId="43D091ED" w:rsidR="00DF6040" w:rsidRPr="001C2759" w:rsidRDefault="00DF6040" w:rsidP="00DF6040">
      <w:pPr>
        <w:divId w:val="1407145484"/>
      </w:pPr>
      <w:r>
        <w:t xml:space="preserve">For more information on our safeguarding policies please visit </w:t>
      </w:r>
      <w:hyperlink r:id="rId18" w:history="1">
        <w:r w:rsidRPr="005E0656">
          <w:rPr>
            <w:rStyle w:val="Hyperlink"/>
          </w:rPr>
          <w:t>https://www.rnib.org.uk/safeguarding-policy</w:t>
        </w:r>
      </w:hyperlink>
      <w:r>
        <w:t xml:space="preserve">. Your volunteer manager can also share the safeguarding procedure for your area. </w:t>
      </w:r>
    </w:p>
    <w:p w14:paraId="7A7E139E" w14:textId="6BB495AC" w:rsidR="00DF6040" w:rsidRPr="001C2759" w:rsidRDefault="00DF6040" w:rsidP="00DF6040">
      <w:pPr>
        <w:pStyle w:val="Heading3"/>
        <w:divId w:val="1407145484"/>
      </w:pPr>
      <w:r w:rsidRPr="001C2759">
        <w:t>Formal process</w:t>
      </w:r>
    </w:p>
    <w:p w14:paraId="51C39C78" w14:textId="77777777" w:rsidR="00DF6040" w:rsidRPr="001C2759" w:rsidRDefault="00DF6040" w:rsidP="00DF6040">
      <w:pPr>
        <w:divId w:val="1407145484"/>
      </w:pPr>
      <w:r w:rsidRPr="001C2759">
        <w:t>If you</w:t>
      </w:r>
      <w:r>
        <w:t>’</w:t>
      </w:r>
      <w:r w:rsidRPr="001C2759">
        <w:t xml:space="preserve">re not satisfied after raising a matter informally, or if you think the matter is too serious to deal with informally (for example ongoing harassment or </w:t>
      </w:r>
      <w:proofErr w:type="gramStart"/>
      <w:r w:rsidRPr="001C2759">
        <w:t>a number of</w:t>
      </w:r>
      <w:proofErr w:type="gramEnd"/>
      <w:r w:rsidRPr="001C2759">
        <w:t xml:space="preserve"> serious health risks), then you should raise your concerns formally. To do this, either speak or write to your volunteer manager, explaining the issue</w:t>
      </w:r>
      <w:r>
        <w:t>,</w:t>
      </w:r>
      <w:r w:rsidRPr="001C2759">
        <w:t xml:space="preserve"> providing full details and asking for it to be dealt with formally. If appropriate, you can ask another person to do this on your behalf. </w:t>
      </w:r>
    </w:p>
    <w:p w14:paraId="58567C09" w14:textId="77777777" w:rsidR="00DF6040" w:rsidRPr="001C2759" w:rsidRDefault="00DF6040" w:rsidP="00DF6040">
      <w:pPr>
        <w:divId w:val="1407145484"/>
      </w:pPr>
    </w:p>
    <w:p w14:paraId="08E15A50" w14:textId="77777777" w:rsidR="00DF6040" w:rsidRPr="001C2759" w:rsidRDefault="00DF6040" w:rsidP="00DF6040">
      <w:pPr>
        <w:divId w:val="1407145484"/>
      </w:pPr>
      <w:r w:rsidRPr="001C2759">
        <w:t xml:space="preserve">Your concern/complaint </w:t>
      </w:r>
      <w:r>
        <w:t>will be picked up and investigated by an Assistant Volunteering Manager who will</w:t>
      </w:r>
      <w:r w:rsidRPr="001C2759">
        <w:t xml:space="preserve"> </w:t>
      </w:r>
      <w:r>
        <w:t xml:space="preserve">acknowledge your concern/complaint </w:t>
      </w:r>
      <w:r w:rsidRPr="001C2759">
        <w:t xml:space="preserve">within </w:t>
      </w:r>
      <w:r>
        <w:t>seven</w:t>
      </w:r>
      <w:r w:rsidRPr="001C2759">
        <w:t xml:space="preserve"> working days and tell you the timescale for providing you with a response, normally within 21 working days from the date the</w:t>
      </w:r>
      <w:r>
        <w:t xml:space="preserve"> concern/complaint</w:t>
      </w:r>
      <w:r w:rsidRPr="001C2759">
        <w:t xml:space="preserve"> is received.</w:t>
      </w:r>
    </w:p>
    <w:p w14:paraId="485257E6" w14:textId="77777777" w:rsidR="00DF6040" w:rsidRPr="001C2759" w:rsidRDefault="00DF6040" w:rsidP="00DF6040">
      <w:pPr>
        <w:divId w:val="1407145484"/>
      </w:pPr>
    </w:p>
    <w:p w14:paraId="1A02EC2C" w14:textId="77777777" w:rsidR="00DF6040" w:rsidRPr="001C2759" w:rsidRDefault="00DF6040" w:rsidP="00DF6040">
      <w:pPr>
        <w:divId w:val="1407145484"/>
      </w:pPr>
      <w:r w:rsidRPr="001C2759">
        <w:t>Following their investigation, you</w:t>
      </w:r>
      <w:r>
        <w:t>’</w:t>
      </w:r>
      <w:r w:rsidRPr="001C2759">
        <w:t>ll receive a formal response to your concern/complaint, which will include:</w:t>
      </w:r>
    </w:p>
    <w:p w14:paraId="7D2B10BF" w14:textId="77777777" w:rsidR="00DF6040" w:rsidRPr="001C2759" w:rsidRDefault="00DF6040" w:rsidP="00DF6040">
      <w:pPr>
        <w:pStyle w:val="ListBullet"/>
        <w:numPr>
          <w:ilvl w:val="0"/>
          <w:numId w:val="1"/>
        </w:numPr>
        <w:tabs>
          <w:tab w:val="clear" w:pos="567"/>
        </w:tabs>
        <w:divId w:val="1407145484"/>
      </w:pPr>
      <w:r>
        <w:t>d</w:t>
      </w:r>
      <w:r w:rsidRPr="001C2759">
        <w:t>etails of the investigation carried out</w:t>
      </w:r>
    </w:p>
    <w:p w14:paraId="782E7B80" w14:textId="77777777" w:rsidR="00DF6040" w:rsidRPr="001C2759" w:rsidRDefault="00DF6040" w:rsidP="00DF6040">
      <w:pPr>
        <w:pStyle w:val="ListBullet"/>
        <w:numPr>
          <w:ilvl w:val="0"/>
          <w:numId w:val="1"/>
        </w:numPr>
        <w:tabs>
          <w:tab w:val="clear" w:pos="567"/>
        </w:tabs>
        <w:divId w:val="1407145484"/>
      </w:pPr>
      <w:r>
        <w:lastRenderedPageBreak/>
        <w:t>a</w:t>
      </w:r>
      <w:r w:rsidRPr="001C2759">
        <w:t xml:space="preserve"> decision about whether or not your complaint was </w:t>
      </w:r>
      <w:proofErr w:type="gramStart"/>
      <w:r w:rsidRPr="001C2759">
        <w:t>upheld</w:t>
      </w:r>
      <w:proofErr w:type="gramEnd"/>
      <w:r w:rsidRPr="001C2759">
        <w:t xml:space="preserve"> or your concern was found to be valid</w:t>
      </w:r>
    </w:p>
    <w:p w14:paraId="2A44D11E" w14:textId="77777777" w:rsidR="00DF6040" w:rsidRPr="001C2759" w:rsidRDefault="00DF6040" w:rsidP="00DF6040">
      <w:pPr>
        <w:pStyle w:val="ListBullet"/>
        <w:numPr>
          <w:ilvl w:val="0"/>
          <w:numId w:val="1"/>
        </w:numPr>
        <w:tabs>
          <w:tab w:val="clear" w:pos="567"/>
        </w:tabs>
        <w:divId w:val="1407145484"/>
      </w:pPr>
      <w:r>
        <w:t>t</w:t>
      </w:r>
      <w:r w:rsidRPr="001C2759">
        <w:t>he reason for the decision</w:t>
      </w:r>
    </w:p>
    <w:p w14:paraId="2D1729DE" w14:textId="77777777" w:rsidR="00DF6040" w:rsidRPr="001C2759" w:rsidRDefault="00DF6040" w:rsidP="00DF6040">
      <w:pPr>
        <w:pStyle w:val="ListBullet"/>
        <w:numPr>
          <w:ilvl w:val="0"/>
          <w:numId w:val="1"/>
        </w:numPr>
        <w:tabs>
          <w:tab w:val="clear" w:pos="567"/>
        </w:tabs>
        <w:divId w:val="1407145484"/>
      </w:pPr>
      <w:r>
        <w:t>a</w:t>
      </w:r>
      <w:r w:rsidRPr="001C2759">
        <w:t>ny appropriate redress that will be offered, e.g. an apology or help with accessing support from another source</w:t>
      </w:r>
    </w:p>
    <w:p w14:paraId="6CADE570" w14:textId="77777777" w:rsidR="00DF6040" w:rsidRPr="001C2759" w:rsidRDefault="00DF6040" w:rsidP="00DF6040">
      <w:pPr>
        <w:pStyle w:val="ListBullet"/>
        <w:numPr>
          <w:ilvl w:val="0"/>
          <w:numId w:val="1"/>
        </w:numPr>
        <w:tabs>
          <w:tab w:val="clear" w:pos="567"/>
        </w:tabs>
        <w:divId w:val="1407145484"/>
      </w:pPr>
      <w:r>
        <w:t>i</w:t>
      </w:r>
      <w:r w:rsidRPr="001C2759">
        <w:t xml:space="preserve">nformation about any other actions to be taken </w:t>
      </w:r>
      <w:proofErr w:type="gramStart"/>
      <w:r w:rsidRPr="001C2759">
        <w:t>as a result of</w:t>
      </w:r>
      <w:proofErr w:type="gramEnd"/>
      <w:r w:rsidRPr="001C2759">
        <w:t xml:space="preserve"> your concerns/complaint.</w:t>
      </w:r>
    </w:p>
    <w:p w14:paraId="6647F7F1" w14:textId="77777777" w:rsidR="00DF6040" w:rsidRPr="001C2759" w:rsidRDefault="00DF6040" w:rsidP="00DF6040">
      <w:pPr>
        <w:divId w:val="1407145484"/>
      </w:pPr>
    </w:p>
    <w:p w14:paraId="71FFB4EF" w14:textId="77777777" w:rsidR="00DF6040" w:rsidRDefault="00DF6040" w:rsidP="00DF6040">
      <w:pPr>
        <w:divId w:val="1407145484"/>
      </w:pPr>
      <w:r w:rsidRPr="001C2759">
        <w:t>If, for any reason, more time is required to deal with the issue,</w:t>
      </w:r>
      <w:r>
        <w:t xml:space="preserve"> the Assistant Volunteering Manager</w:t>
      </w:r>
      <w:r w:rsidRPr="001C2759">
        <w:t xml:space="preserve"> will tell you the reasons for this and give you a date by which they will respond.</w:t>
      </w:r>
    </w:p>
    <w:p w14:paraId="79CD339A" w14:textId="09DED1F6" w:rsidR="00DF6040" w:rsidRDefault="00DF6040" w:rsidP="00DF6040">
      <w:pPr>
        <w:pStyle w:val="Heading3"/>
        <w:divId w:val="1407145484"/>
      </w:pPr>
      <w:r w:rsidRPr="001C2759">
        <w:t>Review</w:t>
      </w:r>
    </w:p>
    <w:p w14:paraId="504181AC" w14:textId="77777777" w:rsidR="00DF6040" w:rsidRDefault="00DF6040" w:rsidP="00DF6040">
      <w:pPr>
        <w:divId w:val="1407145484"/>
      </w:pPr>
      <w:r w:rsidRPr="001C2759">
        <w:t xml:space="preserve">If you are not satisfied with the response to your complaint or concerns raised, you may ask for a review. You should write a letter setting out the </w:t>
      </w:r>
    </w:p>
    <w:p w14:paraId="7C187E85" w14:textId="77777777" w:rsidR="00DF6040" w:rsidRDefault="00DF6040" w:rsidP="00DF6040">
      <w:pPr>
        <w:divId w:val="1407145484"/>
      </w:pPr>
      <w:r w:rsidRPr="001C2759">
        <w:t xml:space="preserve">reasons that you are dissatisfied and send it to </w:t>
      </w:r>
      <w:r>
        <w:t>the Executive Director of the team you volunteer with</w:t>
      </w:r>
      <w:r w:rsidRPr="001C2759">
        <w:t xml:space="preserve"> at RNIB.</w:t>
      </w:r>
      <w:r>
        <w:t xml:space="preserve"> Their details will be made available in the formal response letter you’ll receive from the Assistant Volunteering Manager investigating the complaint/concern.</w:t>
      </w:r>
    </w:p>
    <w:p w14:paraId="52BAA8C1" w14:textId="77777777" w:rsidR="00DF6040" w:rsidRPr="001C2759" w:rsidRDefault="00DF6040" w:rsidP="00DF6040">
      <w:pPr>
        <w:divId w:val="1407145484"/>
      </w:pPr>
    </w:p>
    <w:p w14:paraId="5DE8D871" w14:textId="77777777" w:rsidR="00DF6040" w:rsidRPr="001C2759" w:rsidRDefault="00DF6040" w:rsidP="00DF6040">
      <w:pPr>
        <w:divId w:val="1407145484"/>
      </w:pPr>
      <w:r w:rsidRPr="001C2759">
        <w:t>The</w:t>
      </w:r>
      <w:r>
        <w:t>y will either carry out the review of your case or</w:t>
      </w:r>
      <w:r w:rsidRPr="001C2759">
        <w:t xml:space="preserve"> appoint one or more senior managers to carry out a review. The </w:t>
      </w:r>
      <w:r>
        <w:t>Executive Director</w:t>
      </w:r>
      <w:r w:rsidRPr="001C2759">
        <w:t xml:space="preserve"> will acknowledge your request for </w:t>
      </w:r>
      <w:r>
        <w:t xml:space="preserve">a </w:t>
      </w:r>
      <w:r w:rsidRPr="001C2759">
        <w:t xml:space="preserve">review within </w:t>
      </w:r>
      <w:r>
        <w:t xml:space="preserve">seven </w:t>
      </w:r>
      <w:r w:rsidRPr="001C2759">
        <w:t xml:space="preserve">working days and will inform you of the name and contact details of the person(s) who will be handling the review and the timescale for providing you with a response, normally within </w:t>
      </w:r>
      <w:r>
        <w:t>21</w:t>
      </w:r>
      <w:r w:rsidRPr="001C2759">
        <w:t xml:space="preserve"> working days from the date that the review request is received.</w:t>
      </w:r>
      <w:r>
        <w:t xml:space="preserve"> </w:t>
      </w:r>
    </w:p>
    <w:p w14:paraId="48C44935" w14:textId="77777777" w:rsidR="00DF6040" w:rsidRPr="001C2759" w:rsidRDefault="00DF6040" w:rsidP="00DF6040">
      <w:pPr>
        <w:divId w:val="1407145484"/>
      </w:pPr>
    </w:p>
    <w:p w14:paraId="2D394E25" w14:textId="77777777" w:rsidR="00DF6040" w:rsidRPr="001C2759" w:rsidRDefault="00DF6040" w:rsidP="00DF6040">
      <w:pPr>
        <w:divId w:val="1407145484"/>
      </w:pPr>
      <w:r w:rsidRPr="001C2759">
        <w:t>The review will examine:</w:t>
      </w:r>
    </w:p>
    <w:p w14:paraId="0A77BDC2" w14:textId="77777777" w:rsidR="00DF6040" w:rsidRPr="001C2759" w:rsidRDefault="00DF6040" w:rsidP="00DF6040">
      <w:pPr>
        <w:pStyle w:val="ListBullet"/>
        <w:numPr>
          <w:ilvl w:val="0"/>
          <w:numId w:val="1"/>
        </w:numPr>
        <w:tabs>
          <w:tab w:val="clear" w:pos="567"/>
        </w:tabs>
        <w:divId w:val="1407145484"/>
      </w:pPr>
      <w:r>
        <w:t>t</w:t>
      </w:r>
      <w:r w:rsidRPr="001C2759">
        <w:t>he original complaint or issue raised</w:t>
      </w:r>
    </w:p>
    <w:p w14:paraId="2EB76690" w14:textId="77777777" w:rsidR="00DF6040" w:rsidRPr="001C2759" w:rsidRDefault="00DF6040" w:rsidP="00DF6040">
      <w:pPr>
        <w:pStyle w:val="ListBullet"/>
        <w:numPr>
          <w:ilvl w:val="0"/>
          <w:numId w:val="1"/>
        </w:numPr>
        <w:tabs>
          <w:tab w:val="clear" w:pos="567"/>
        </w:tabs>
        <w:divId w:val="1407145484"/>
      </w:pPr>
      <w:r>
        <w:t>t</w:t>
      </w:r>
      <w:r w:rsidRPr="001C2759">
        <w:t>he way it has been investigated</w:t>
      </w:r>
    </w:p>
    <w:p w14:paraId="4CE666CC" w14:textId="77777777" w:rsidR="00DF6040" w:rsidRPr="001C2759" w:rsidRDefault="00DF6040" w:rsidP="00DF6040">
      <w:pPr>
        <w:pStyle w:val="ListBullet"/>
        <w:numPr>
          <w:ilvl w:val="0"/>
          <w:numId w:val="1"/>
        </w:numPr>
        <w:tabs>
          <w:tab w:val="clear" w:pos="567"/>
        </w:tabs>
        <w:divId w:val="1407145484"/>
      </w:pPr>
      <w:r>
        <w:t>t</w:t>
      </w:r>
      <w:r w:rsidRPr="001C2759">
        <w:t>he decision made and any agreed actions</w:t>
      </w:r>
      <w:r>
        <w:t>.</w:t>
      </w:r>
    </w:p>
    <w:p w14:paraId="3E027AB3" w14:textId="77777777" w:rsidR="00DF6040" w:rsidRPr="001C2759" w:rsidRDefault="00DF6040" w:rsidP="00DF6040">
      <w:pPr>
        <w:divId w:val="1407145484"/>
      </w:pPr>
    </w:p>
    <w:p w14:paraId="0029EFA9" w14:textId="77777777" w:rsidR="00DF6040" w:rsidRPr="001C2759" w:rsidRDefault="00DF6040" w:rsidP="00DF6040">
      <w:pPr>
        <w:divId w:val="1407145484"/>
      </w:pPr>
      <w:r w:rsidRPr="001C2759">
        <w:t>When the review has been completed</w:t>
      </w:r>
      <w:r>
        <w:t xml:space="preserve"> and they have considered their findings</w:t>
      </w:r>
      <w:r w:rsidRPr="001C2759">
        <w:t xml:space="preserve">, the </w:t>
      </w:r>
      <w:r>
        <w:t>Executive Director</w:t>
      </w:r>
      <w:r w:rsidRPr="001C2759">
        <w:t xml:space="preserve"> will write to you to:</w:t>
      </w:r>
    </w:p>
    <w:p w14:paraId="63DBD692" w14:textId="77777777" w:rsidR="00DF6040" w:rsidRPr="001C2759" w:rsidRDefault="00DF6040" w:rsidP="00DF6040">
      <w:pPr>
        <w:pStyle w:val="ListBullet"/>
        <w:numPr>
          <w:ilvl w:val="0"/>
          <w:numId w:val="1"/>
        </w:numPr>
        <w:tabs>
          <w:tab w:val="clear" w:pos="567"/>
        </w:tabs>
        <w:divId w:val="1407145484"/>
      </w:pPr>
      <w:r>
        <w:t>t</w:t>
      </w:r>
      <w:r w:rsidRPr="001C2759">
        <w:t>ell you the outcome of the review and the reasons for this</w:t>
      </w:r>
    </w:p>
    <w:p w14:paraId="03C39761" w14:textId="77777777" w:rsidR="00DF6040" w:rsidRPr="001C2759" w:rsidRDefault="00DF6040" w:rsidP="00DF6040">
      <w:pPr>
        <w:pStyle w:val="ListBullet"/>
        <w:numPr>
          <w:ilvl w:val="0"/>
          <w:numId w:val="1"/>
        </w:numPr>
        <w:tabs>
          <w:tab w:val="clear" w:pos="567"/>
        </w:tabs>
        <w:divId w:val="1407145484"/>
      </w:pPr>
      <w:r>
        <w:t>i</w:t>
      </w:r>
      <w:r w:rsidRPr="001C2759">
        <w:t>nform you of any actions that we will be taking as a result.</w:t>
      </w:r>
    </w:p>
    <w:p w14:paraId="01931B2A" w14:textId="77777777" w:rsidR="00DF6040" w:rsidRPr="001C2759" w:rsidRDefault="00DF6040" w:rsidP="00DF6040">
      <w:pPr>
        <w:divId w:val="1407145484"/>
      </w:pPr>
    </w:p>
    <w:p w14:paraId="40044D88" w14:textId="6E0B5B4C" w:rsidR="00DF6040" w:rsidRPr="001C2759" w:rsidRDefault="00DF6040" w:rsidP="00DF6040">
      <w:pPr>
        <w:divId w:val="1407145484"/>
      </w:pPr>
      <w:r w:rsidRPr="001C2759">
        <w:t xml:space="preserve">The outcome of this review is </w:t>
      </w:r>
      <w:proofErr w:type="gramStart"/>
      <w:r w:rsidRPr="001C2759">
        <w:t>final</w:t>
      </w:r>
      <w:proofErr w:type="gramEnd"/>
      <w:r w:rsidRPr="001C2759">
        <w:t xml:space="preserve"> and no further action is allowed under the problem-solving procedures.</w:t>
      </w:r>
    </w:p>
    <w:p w14:paraId="001F1F01" w14:textId="77777777" w:rsidR="00DF6040" w:rsidRDefault="00DF6040" w:rsidP="00DF6040">
      <w:pPr>
        <w:pStyle w:val="Heading2"/>
        <w:divId w:val="1407145484"/>
      </w:pPr>
      <w:r>
        <w:lastRenderedPageBreak/>
        <w:t>If someone complains about you as a volunteer</w:t>
      </w:r>
    </w:p>
    <w:p w14:paraId="44F50D41" w14:textId="44BA55AA" w:rsidR="00DF6040" w:rsidRPr="001C2759" w:rsidRDefault="00DF6040" w:rsidP="00DF6040">
      <w:pPr>
        <w:pStyle w:val="Heading3"/>
        <w:divId w:val="1407145484"/>
      </w:pPr>
      <w:r>
        <w:t>Resolving things informally</w:t>
      </w:r>
    </w:p>
    <w:p w14:paraId="080A50AF" w14:textId="77777777" w:rsidR="00DF6040" w:rsidRDefault="00DF6040" w:rsidP="00DF6040">
      <w:pPr>
        <w:divId w:val="1407145484"/>
      </w:pPr>
      <w:r>
        <w:t xml:space="preserve">Your volunteer manager will discuss the complaint with you. </w:t>
      </w:r>
    </w:p>
    <w:p w14:paraId="0EC5F1D0" w14:textId="77777777" w:rsidR="00DF6040" w:rsidRPr="001C2759" w:rsidRDefault="00DF6040" w:rsidP="00DF6040">
      <w:pPr>
        <w:divId w:val="1407145484"/>
      </w:pPr>
    </w:p>
    <w:p w14:paraId="5ADA80CB" w14:textId="77777777" w:rsidR="00DF6040" w:rsidRPr="001C2759" w:rsidRDefault="00DF6040" w:rsidP="00DF6040">
      <w:pPr>
        <w:divId w:val="1407145484"/>
      </w:pPr>
      <w:r>
        <w:t>T</w:t>
      </w:r>
      <w:r w:rsidRPr="001C2759">
        <w:t>he</w:t>
      </w:r>
      <w:r>
        <w:t>y</w:t>
      </w:r>
      <w:r w:rsidRPr="001C2759">
        <w:t xml:space="preserve"> will:  </w:t>
      </w:r>
    </w:p>
    <w:p w14:paraId="0B8BC97C" w14:textId="77777777" w:rsidR="00DF6040" w:rsidRPr="001C2759" w:rsidRDefault="00DF6040" w:rsidP="00DF6040">
      <w:pPr>
        <w:numPr>
          <w:ilvl w:val="0"/>
          <w:numId w:val="17"/>
        </w:numPr>
        <w:divId w:val="1407145484"/>
      </w:pPr>
      <w:r>
        <w:t xml:space="preserve">try </w:t>
      </w:r>
      <w:r w:rsidRPr="001C2759">
        <w:t xml:space="preserve">to resolve the matter </w:t>
      </w:r>
      <w:r>
        <w:t>by talking to you</w:t>
      </w:r>
    </w:p>
    <w:p w14:paraId="0CBD5671" w14:textId="77777777" w:rsidR="00DF6040" w:rsidRPr="001C2759" w:rsidRDefault="00DF6040" w:rsidP="00DF6040">
      <w:pPr>
        <w:numPr>
          <w:ilvl w:val="0"/>
          <w:numId w:val="17"/>
        </w:numPr>
        <w:divId w:val="1407145484"/>
      </w:pPr>
      <w:r>
        <w:t>f</w:t>
      </w:r>
      <w:r w:rsidRPr="001C2759">
        <w:t xml:space="preserve">ind out more from </w:t>
      </w:r>
      <w:r>
        <w:t>you</w:t>
      </w:r>
      <w:r w:rsidRPr="001C2759">
        <w:t xml:space="preserve"> about the issue and what might be causing any problems</w:t>
      </w:r>
    </w:p>
    <w:p w14:paraId="56A9EFF6" w14:textId="77777777" w:rsidR="00DF6040" w:rsidRPr="001C2759" w:rsidRDefault="00DF6040" w:rsidP="00DF6040">
      <w:pPr>
        <w:numPr>
          <w:ilvl w:val="0"/>
          <w:numId w:val="17"/>
        </w:numPr>
        <w:divId w:val="1407145484"/>
      </w:pPr>
      <w:r>
        <w:t>i</w:t>
      </w:r>
      <w:r w:rsidRPr="001C2759">
        <w:t xml:space="preserve">dentify </w:t>
      </w:r>
      <w:r>
        <w:t>any goals and any changes needed to help you</w:t>
      </w:r>
    </w:p>
    <w:p w14:paraId="50679213" w14:textId="77777777" w:rsidR="00DF6040" w:rsidRPr="001C2759" w:rsidRDefault="00DF6040" w:rsidP="00DF6040">
      <w:pPr>
        <w:numPr>
          <w:ilvl w:val="0"/>
          <w:numId w:val="17"/>
        </w:numPr>
        <w:divId w:val="1407145484"/>
      </w:pPr>
      <w:r>
        <w:t>o</w:t>
      </w:r>
      <w:r w:rsidRPr="001C2759">
        <w:t xml:space="preserve">ffer </w:t>
      </w:r>
      <w:r>
        <w:t xml:space="preserve">you </w:t>
      </w:r>
      <w:r w:rsidRPr="001C2759">
        <w:t>extra support and training where necessary</w:t>
      </w:r>
    </w:p>
    <w:p w14:paraId="305BB759" w14:textId="77777777" w:rsidR="00DF6040" w:rsidRPr="001C2759" w:rsidRDefault="00DF6040" w:rsidP="00DF6040">
      <w:pPr>
        <w:numPr>
          <w:ilvl w:val="0"/>
          <w:numId w:val="17"/>
        </w:numPr>
        <w:divId w:val="1407145484"/>
      </w:pPr>
      <w:r>
        <w:t>a</w:t>
      </w:r>
      <w:r w:rsidRPr="001C2759">
        <w:t>gree a deadline to re</w:t>
      </w:r>
      <w:r>
        <w:t>view the situation with you.</w:t>
      </w:r>
    </w:p>
    <w:p w14:paraId="4995A002" w14:textId="77777777" w:rsidR="00DF6040" w:rsidRDefault="00DF6040" w:rsidP="00DF6040">
      <w:pPr>
        <w:divId w:val="1407145484"/>
      </w:pPr>
    </w:p>
    <w:p w14:paraId="0C283BEE" w14:textId="77777777" w:rsidR="00DF6040" w:rsidRDefault="00DF6040" w:rsidP="00DF6040">
      <w:pPr>
        <w:divId w:val="1407145484"/>
      </w:pPr>
      <w:r>
        <w:t>Your</w:t>
      </w:r>
      <w:r w:rsidRPr="001C2759">
        <w:t xml:space="preserve"> volunteer manager will maintain confidentiality regarding </w:t>
      </w:r>
      <w:r>
        <w:t>your</w:t>
      </w:r>
      <w:r w:rsidRPr="001C2759">
        <w:t xml:space="preserve"> personal </w:t>
      </w:r>
    </w:p>
    <w:p w14:paraId="6DAD453F" w14:textId="337B02D8" w:rsidR="00DF6040" w:rsidRPr="001C2759" w:rsidRDefault="00DF6040" w:rsidP="00DF6040">
      <w:pPr>
        <w:divId w:val="1407145484"/>
      </w:pPr>
      <w:r w:rsidRPr="001C2759">
        <w:t xml:space="preserve">experience and any private or sensitive information. </w:t>
      </w:r>
      <w:r>
        <w:t>Your</w:t>
      </w:r>
      <w:r w:rsidRPr="001C2759">
        <w:t xml:space="preserve"> volunteer manager will, however, keep the complainant informed of any measures taken to rectify a situation.</w:t>
      </w:r>
    </w:p>
    <w:p w14:paraId="2B4667B7" w14:textId="3B7539B1" w:rsidR="00DF6040" w:rsidRPr="001C2759" w:rsidRDefault="00DF6040" w:rsidP="00DF6040">
      <w:pPr>
        <w:pStyle w:val="Heading3"/>
        <w:divId w:val="1407145484"/>
      </w:pPr>
      <w:r w:rsidRPr="001C2759">
        <w:t>Formal process</w:t>
      </w:r>
    </w:p>
    <w:p w14:paraId="3F95F24A" w14:textId="7A92AA35" w:rsidR="00DF6040" w:rsidRDefault="352DF236" w:rsidP="00DF6040">
      <w:pPr>
        <w:divId w:val="1407145484"/>
      </w:pPr>
      <w:r>
        <w:t>If the issue has not been resolved through informal discussions - or where the volunteer manager thinks that the problem is too serious to deal with informally - they raise this with the Volunteering and Resourcing team and an Assistant Volunteer Manager will formally investigate the concern/complaint.</w:t>
      </w:r>
    </w:p>
    <w:p w14:paraId="767CE090" w14:textId="77777777" w:rsidR="00DF6040" w:rsidRDefault="00DF6040" w:rsidP="00DF6040">
      <w:pPr>
        <w:divId w:val="1407145484"/>
      </w:pPr>
    </w:p>
    <w:p w14:paraId="2FBFF2CB" w14:textId="77777777" w:rsidR="00DF6040" w:rsidRPr="001C2759" w:rsidRDefault="00DF6040" w:rsidP="00DF6040">
      <w:pPr>
        <w:divId w:val="1407145484"/>
      </w:pPr>
      <w:r w:rsidRPr="001C2759">
        <w:t xml:space="preserve">The </w:t>
      </w:r>
      <w:r>
        <w:t>Assistant Volunteering Manager will</w:t>
      </w:r>
      <w:r w:rsidRPr="001C2759">
        <w:t>:</w:t>
      </w:r>
    </w:p>
    <w:p w14:paraId="71D22099" w14:textId="77777777" w:rsidR="00DF6040" w:rsidRDefault="00DF6040" w:rsidP="00DF6040">
      <w:pPr>
        <w:numPr>
          <w:ilvl w:val="0"/>
          <w:numId w:val="19"/>
        </w:numPr>
        <w:divId w:val="1407145484"/>
      </w:pPr>
      <w:r>
        <w:t xml:space="preserve">issue you with </w:t>
      </w:r>
      <w:r w:rsidRPr="001C2759">
        <w:t xml:space="preserve">written </w:t>
      </w:r>
      <w:r>
        <w:t xml:space="preserve">details </w:t>
      </w:r>
      <w:r w:rsidRPr="001C2759">
        <w:t>outl</w:t>
      </w:r>
      <w:r>
        <w:t>ining the complaint</w:t>
      </w:r>
    </w:p>
    <w:p w14:paraId="25397908" w14:textId="77777777" w:rsidR="00DF6040" w:rsidRPr="001C2759" w:rsidRDefault="00DF6040" w:rsidP="00DF6040">
      <w:pPr>
        <w:numPr>
          <w:ilvl w:val="0"/>
          <w:numId w:val="19"/>
        </w:numPr>
        <w:divId w:val="1407145484"/>
      </w:pPr>
      <w:r>
        <w:t>give you the opportunity to state your case. You’ll be allowed to be</w:t>
      </w:r>
      <w:r w:rsidRPr="001C2759">
        <w:t xml:space="preserve"> accompanied</w:t>
      </w:r>
      <w:r>
        <w:t xml:space="preserve"> by a </w:t>
      </w:r>
      <w:r w:rsidRPr="001C2759">
        <w:t xml:space="preserve">person of </w:t>
      </w:r>
      <w:r>
        <w:t>your</w:t>
      </w:r>
      <w:r w:rsidRPr="001C2759">
        <w:t xml:space="preserve"> choice</w:t>
      </w:r>
      <w:r>
        <w:t>, this can be a RNIB staff member, another volunteer, a family member or friend.</w:t>
      </w:r>
    </w:p>
    <w:p w14:paraId="28E4EDAB" w14:textId="77777777" w:rsidR="00DF6040" w:rsidRDefault="00DF6040" w:rsidP="00DF6040">
      <w:pPr>
        <w:numPr>
          <w:ilvl w:val="0"/>
          <w:numId w:val="18"/>
        </w:numPr>
        <w:divId w:val="1407145484"/>
      </w:pPr>
      <w:r>
        <w:t xml:space="preserve">make recommendations </w:t>
      </w:r>
      <w:r w:rsidRPr="001C2759">
        <w:t xml:space="preserve">depending on the nature of the concerns and what they find out about the issue, set further objectives, offer further help and/or make changes </w:t>
      </w:r>
      <w:r>
        <w:t>to the role and how you are</w:t>
      </w:r>
      <w:r w:rsidRPr="001C2759">
        <w:t xml:space="preserve"> managed</w:t>
      </w:r>
    </w:p>
    <w:p w14:paraId="717E70B7" w14:textId="77777777" w:rsidR="00DF6040" w:rsidRPr="001C2759" w:rsidRDefault="00DF6040" w:rsidP="00DF6040">
      <w:pPr>
        <w:numPr>
          <w:ilvl w:val="0"/>
          <w:numId w:val="18"/>
        </w:numPr>
        <w:divId w:val="1407145484"/>
      </w:pPr>
      <w:r>
        <w:t xml:space="preserve">involve a more senior manager at this stage if appropriate. </w:t>
      </w:r>
    </w:p>
    <w:p w14:paraId="1AB71425" w14:textId="77777777" w:rsidR="00DF6040" w:rsidRDefault="00DF6040" w:rsidP="00DF6040">
      <w:pPr>
        <w:divId w:val="1407145484"/>
      </w:pPr>
    </w:p>
    <w:p w14:paraId="35FFFD9D" w14:textId="76EF1860" w:rsidR="00DF6040" w:rsidRPr="001C2759" w:rsidRDefault="00DF6040" w:rsidP="00DF6040">
      <w:pPr>
        <w:divId w:val="1407145484"/>
        <w:rPr>
          <w:b/>
        </w:rPr>
      </w:pPr>
      <w:r w:rsidRPr="001C2759">
        <w:t xml:space="preserve">In serious cases or where problems remain unresolved after </w:t>
      </w:r>
      <w:r>
        <w:t>the above attempts have been made, you</w:t>
      </w:r>
      <w:r w:rsidRPr="001C2759">
        <w:t xml:space="preserve"> </w:t>
      </w:r>
      <w:r>
        <w:t>will</w:t>
      </w:r>
      <w:r w:rsidRPr="001C2759">
        <w:t xml:space="preserve"> be asked to leave </w:t>
      </w:r>
      <w:r>
        <w:t>your volunteer role</w:t>
      </w:r>
      <w:r w:rsidRPr="001C2759">
        <w:t xml:space="preserve">. If </w:t>
      </w:r>
      <w:r>
        <w:t>we decide</w:t>
      </w:r>
      <w:r w:rsidRPr="001C2759">
        <w:t xml:space="preserve"> to </w:t>
      </w:r>
      <w:r>
        <w:t>do this, you</w:t>
      </w:r>
      <w:r w:rsidRPr="001C2759">
        <w:t xml:space="preserve"> can ask for that decision to be reviewed</w:t>
      </w:r>
      <w:r w:rsidRPr="001C2759">
        <w:rPr>
          <w:b/>
        </w:rPr>
        <w:t>.</w:t>
      </w:r>
    </w:p>
    <w:p w14:paraId="38B135CB" w14:textId="128AEE92" w:rsidR="00DF6040" w:rsidRPr="001C2759" w:rsidRDefault="00DF6040" w:rsidP="00DF6040">
      <w:pPr>
        <w:pStyle w:val="Heading3"/>
        <w:divId w:val="1407145484"/>
      </w:pPr>
      <w:r w:rsidRPr="001C2759">
        <w:lastRenderedPageBreak/>
        <w:t>Review</w:t>
      </w:r>
    </w:p>
    <w:p w14:paraId="01698AB6" w14:textId="77777777" w:rsidR="00DF6040" w:rsidRPr="001C2759" w:rsidRDefault="00DF6040" w:rsidP="00DF6040">
      <w:pPr>
        <w:divId w:val="1407145484"/>
      </w:pPr>
      <w:r w:rsidRPr="001C2759">
        <w:t xml:space="preserve">If you are not satisfied with the outcome of the handling of a complaint or problem concerning you, you may ask for a review.   </w:t>
      </w:r>
    </w:p>
    <w:p w14:paraId="48FB130D" w14:textId="77777777" w:rsidR="00DF6040" w:rsidRPr="001C2759" w:rsidRDefault="00DF6040" w:rsidP="00DF6040">
      <w:pPr>
        <w:divId w:val="1407145484"/>
      </w:pPr>
    </w:p>
    <w:p w14:paraId="79695325" w14:textId="4D8703B3" w:rsidR="00DF6040" w:rsidRPr="001C2759" w:rsidRDefault="00DF6040" w:rsidP="00DF6040">
      <w:pPr>
        <w:divId w:val="1407145484"/>
      </w:pPr>
      <w:r w:rsidRPr="001C2759">
        <w:t xml:space="preserve">Beginning with writing to the </w:t>
      </w:r>
      <w:r>
        <w:t>Executive Director in the team you volunteer with</w:t>
      </w:r>
      <w:r w:rsidRPr="001C2759">
        <w:t xml:space="preserve">, the review process is </w:t>
      </w:r>
      <w:proofErr w:type="gramStart"/>
      <w:r w:rsidRPr="001C2759">
        <w:t>exactly the same</w:t>
      </w:r>
      <w:proofErr w:type="gramEnd"/>
      <w:r w:rsidRPr="001C2759">
        <w:t xml:space="preserve"> as for a review of the handling of complaints and concerns raised </w:t>
      </w:r>
      <w:r w:rsidRPr="00051D0C">
        <w:t>by volunteers</w:t>
      </w:r>
      <w:r w:rsidRPr="001C2759">
        <w:t>. See above.</w:t>
      </w:r>
    </w:p>
    <w:p w14:paraId="58A79AAA" w14:textId="77777777" w:rsidR="00DF6040" w:rsidRDefault="00DF6040" w:rsidP="00DF6040">
      <w:pPr>
        <w:pStyle w:val="Heading2"/>
        <w:divId w:val="1407145484"/>
      </w:pPr>
      <w:r w:rsidRPr="001C2759">
        <w:t>Ser</w:t>
      </w:r>
      <w:r>
        <w:t>i</w:t>
      </w:r>
      <w:r w:rsidRPr="001C2759">
        <w:t>ous incidents - suspension</w:t>
      </w:r>
    </w:p>
    <w:p w14:paraId="30E55F13" w14:textId="77777777" w:rsidR="00DF6040" w:rsidRDefault="00DF6040" w:rsidP="00DF6040">
      <w:pPr>
        <w:divId w:val="1407145484"/>
      </w:pPr>
      <w:r>
        <w:t>All complaints relating to safeguarding will be investigated formally.</w:t>
      </w:r>
      <w:r w:rsidRPr="001C2759">
        <w:t xml:space="preserve"> </w:t>
      </w:r>
    </w:p>
    <w:p w14:paraId="6A7D2448" w14:textId="77777777" w:rsidR="00DF6040" w:rsidRPr="00952896" w:rsidRDefault="00DF6040" w:rsidP="00DF6040">
      <w:pPr>
        <w:divId w:val="1407145484"/>
      </w:pPr>
    </w:p>
    <w:p w14:paraId="5DE5C9D4" w14:textId="77777777" w:rsidR="00DF6040" w:rsidRPr="00E26D20" w:rsidRDefault="00DF6040" w:rsidP="00DF6040">
      <w:pPr>
        <w:divId w:val="1407145484"/>
      </w:pPr>
      <w:r w:rsidRPr="001C2759">
        <w:t xml:space="preserve">There are some occasions when </w:t>
      </w:r>
      <w:r>
        <w:t>you may</w:t>
      </w:r>
      <w:r w:rsidRPr="001C2759">
        <w:t xml:space="preserve"> be suspended immediately while an investigation is carried out. These include, but are not limited to, acts </w:t>
      </w:r>
      <w:r>
        <w:t>of a</w:t>
      </w:r>
      <w:r w:rsidRPr="001C2759">
        <w:t xml:space="preserve"> </w:t>
      </w:r>
      <w:proofErr w:type="gramStart"/>
      <w:r w:rsidRPr="001C2759">
        <w:t xml:space="preserve">serious breaches </w:t>
      </w:r>
      <w:r>
        <w:t>of our</w:t>
      </w:r>
      <w:r w:rsidRPr="00E26D20">
        <w:t xml:space="preserve"> </w:t>
      </w:r>
      <w:r>
        <w:t>Volunteering Commitment</w:t>
      </w:r>
      <w:proofErr w:type="gramEnd"/>
      <w:r>
        <w:t>.</w:t>
      </w:r>
    </w:p>
    <w:p w14:paraId="537CA487" w14:textId="77777777" w:rsidR="00DF6040" w:rsidRPr="001C2759" w:rsidRDefault="00DF6040" w:rsidP="00DF6040">
      <w:pPr>
        <w:divId w:val="1407145484"/>
      </w:pPr>
    </w:p>
    <w:p w14:paraId="6FC0B910" w14:textId="77777777" w:rsidR="00DF6040" w:rsidRPr="001C2759" w:rsidRDefault="00DF6040" w:rsidP="00DF6040">
      <w:pPr>
        <w:divId w:val="1407145484"/>
      </w:pPr>
      <w:r w:rsidRPr="001C2759">
        <w:t>Examples of these include:</w:t>
      </w:r>
    </w:p>
    <w:p w14:paraId="4F889BD7" w14:textId="77777777" w:rsidR="00DF6040" w:rsidRPr="001C2759" w:rsidRDefault="00DF6040" w:rsidP="00DF6040">
      <w:pPr>
        <w:pStyle w:val="ListBullet"/>
        <w:numPr>
          <w:ilvl w:val="0"/>
          <w:numId w:val="1"/>
        </w:numPr>
        <w:tabs>
          <w:tab w:val="clear" w:pos="567"/>
        </w:tabs>
        <w:divId w:val="1407145484"/>
      </w:pPr>
      <w:r>
        <w:t>c</w:t>
      </w:r>
      <w:r w:rsidRPr="001C2759">
        <w:t xml:space="preserve">ausing harm or abuse to anyone in </w:t>
      </w:r>
      <w:r>
        <w:t>our</w:t>
      </w:r>
      <w:r w:rsidRPr="001C2759">
        <w:t xml:space="preserve"> care</w:t>
      </w:r>
    </w:p>
    <w:p w14:paraId="46CF58DA" w14:textId="77777777" w:rsidR="00DF6040" w:rsidRPr="001C2759" w:rsidRDefault="00DF6040" w:rsidP="00DF6040">
      <w:pPr>
        <w:pStyle w:val="ListBullet"/>
        <w:numPr>
          <w:ilvl w:val="0"/>
          <w:numId w:val="1"/>
        </w:numPr>
        <w:tabs>
          <w:tab w:val="clear" w:pos="567"/>
        </w:tabs>
        <w:divId w:val="1407145484"/>
      </w:pPr>
      <w:r>
        <w:t>d</w:t>
      </w:r>
      <w:r w:rsidRPr="001C2759">
        <w:t xml:space="preserve">angerous, reckless or violent behaviour involving risk or injury to others </w:t>
      </w:r>
    </w:p>
    <w:p w14:paraId="1B90838E" w14:textId="77777777" w:rsidR="00DF6040" w:rsidRDefault="00DF6040" w:rsidP="00DF6040">
      <w:pPr>
        <w:pStyle w:val="ListBullet"/>
        <w:numPr>
          <w:ilvl w:val="0"/>
          <w:numId w:val="1"/>
        </w:numPr>
        <w:tabs>
          <w:tab w:val="clear" w:pos="567"/>
        </w:tabs>
        <w:divId w:val="1407145484"/>
      </w:pPr>
      <w:r>
        <w:t>b</w:t>
      </w:r>
      <w:r w:rsidRPr="001C2759">
        <w:t xml:space="preserve">ehaviour likely to offend others, including insults relating to someone's </w:t>
      </w:r>
    </w:p>
    <w:p w14:paraId="1213A8B1" w14:textId="77777777" w:rsidR="00DF6040" w:rsidRPr="001C2759" w:rsidRDefault="00DF6040" w:rsidP="00DF6040">
      <w:pPr>
        <w:pStyle w:val="ListBullet"/>
        <w:numPr>
          <w:ilvl w:val="0"/>
          <w:numId w:val="0"/>
        </w:numPr>
        <w:ind w:left="360"/>
        <w:divId w:val="1407145484"/>
      </w:pPr>
      <w:r w:rsidRPr="001C2759">
        <w:t>physical or mental ability, race, sexual orientation etc.</w:t>
      </w:r>
    </w:p>
    <w:p w14:paraId="173B5A6E" w14:textId="77777777" w:rsidR="00DF6040" w:rsidRPr="001C2759" w:rsidRDefault="00DF6040" w:rsidP="00DF6040">
      <w:pPr>
        <w:pStyle w:val="ListBullet"/>
        <w:numPr>
          <w:ilvl w:val="0"/>
          <w:numId w:val="1"/>
        </w:numPr>
        <w:tabs>
          <w:tab w:val="clear" w:pos="567"/>
        </w:tabs>
        <w:divId w:val="1407145484"/>
      </w:pPr>
      <w:r>
        <w:t>t</w:t>
      </w:r>
      <w:r w:rsidRPr="001C2759">
        <w:t xml:space="preserve">heft, malicious damage to </w:t>
      </w:r>
      <w:r>
        <w:t>our</w:t>
      </w:r>
      <w:r w:rsidRPr="001C2759">
        <w:t xml:space="preserve"> prop</w:t>
      </w:r>
      <w:r>
        <w:t>erty or other criminal offences</w:t>
      </w:r>
    </w:p>
    <w:p w14:paraId="5B08F66A" w14:textId="77777777" w:rsidR="00DF6040" w:rsidRPr="001C2759" w:rsidRDefault="00DF6040" w:rsidP="00DF6040">
      <w:pPr>
        <w:pStyle w:val="ListBullet"/>
        <w:numPr>
          <w:ilvl w:val="0"/>
          <w:numId w:val="1"/>
        </w:numPr>
        <w:tabs>
          <w:tab w:val="clear" w:pos="567"/>
        </w:tabs>
        <w:divId w:val="1407145484"/>
      </w:pPr>
      <w:r>
        <w:t>s</w:t>
      </w:r>
      <w:r w:rsidRPr="001C2759">
        <w:t xml:space="preserve">erious misuse of Information Technology </w:t>
      </w:r>
      <w:r>
        <w:t>e.g. accessing pornographic web</w:t>
      </w:r>
      <w:r w:rsidRPr="001C2759">
        <w:t>sites on the Internet</w:t>
      </w:r>
    </w:p>
    <w:p w14:paraId="01E23327" w14:textId="77777777" w:rsidR="00DF6040" w:rsidRDefault="00DF6040" w:rsidP="00DF6040">
      <w:pPr>
        <w:pStyle w:val="ListBullet"/>
        <w:numPr>
          <w:ilvl w:val="0"/>
          <w:numId w:val="1"/>
        </w:numPr>
        <w:tabs>
          <w:tab w:val="clear" w:pos="567"/>
        </w:tabs>
        <w:divId w:val="1407145484"/>
      </w:pPr>
      <w:r>
        <w:t>s</w:t>
      </w:r>
      <w:r w:rsidRPr="001C2759">
        <w:t xml:space="preserve">erious incapacity due to </w:t>
      </w:r>
      <w:r>
        <w:t>use of alcohol or illegal drugs</w:t>
      </w:r>
    </w:p>
    <w:p w14:paraId="5DD10F32" w14:textId="77777777" w:rsidR="00DF6040" w:rsidRDefault="00DF6040" w:rsidP="00DF6040">
      <w:pPr>
        <w:pStyle w:val="ListBullet"/>
        <w:numPr>
          <w:ilvl w:val="0"/>
          <w:numId w:val="1"/>
        </w:numPr>
        <w:tabs>
          <w:tab w:val="clear" w:pos="567"/>
        </w:tabs>
        <w:divId w:val="1407145484"/>
      </w:pPr>
      <w:r>
        <w:t>b</w:t>
      </w:r>
      <w:r w:rsidRPr="00E26D20">
        <w:t xml:space="preserve">ehaving in a way which may indicate you are unsuitable to </w:t>
      </w:r>
      <w:proofErr w:type="gramStart"/>
      <w:r w:rsidRPr="00E26D20">
        <w:t>work  or</w:t>
      </w:r>
      <w:proofErr w:type="gramEnd"/>
      <w:r w:rsidRPr="00E26D20">
        <w:t xml:space="preserve"> volunteer </w:t>
      </w:r>
      <w:r>
        <w:t>with vulnerable people</w:t>
      </w:r>
    </w:p>
    <w:p w14:paraId="3840DB91" w14:textId="77777777" w:rsidR="00DF6040" w:rsidRPr="00E26D20" w:rsidRDefault="00DF6040" w:rsidP="00DF6040">
      <w:pPr>
        <w:pStyle w:val="ListBullet"/>
        <w:numPr>
          <w:ilvl w:val="0"/>
          <w:numId w:val="1"/>
        </w:numPr>
        <w:tabs>
          <w:tab w:val="clear" w:pos="567"/>
        </w:tabs>
        <w:divId w:val="1407145484"/>
      </w:pPr>
      <w:r>
        <w:t>breaching our data protection guidelines.</w:t>
      </w:r>
    </w:p>
    <w:p w14:paraId="2B341175" w14:textId="77777777" w:rsidR="00DF6040" w:rsidRPr="001C2759" w:rsidRDefault="00DF6040" w:rsidP="00DF6040">
      <w:pPr>
        <w:divId w:val="1407145484"/>
      </w:pPr>
    </w:p>
    <w:p w14:paraId="032F33DE" w14:textId="4C84FFEB" w:rsidR="00DF6040" w:rsidRDefault="00DF6040" w:rsidP="00DF6040">
      <w:pPr>
        <w:divId w:val="1407145484"/>
      </w:pPr>
      <w:r w:rsidRPr="00E26D20">
        <w:t>The decision to suspend you must b</w:t>
      </w:r>
      <w:r>
        <w:t>e confirmed to you in writing. Under the formal process, a</w:t>
      </w:r>
      <w:r w:rsidRPr="00E26D20">
        <w:t>n investigation will take place and you will be informed of the results and decisions made.</w:t>
      </w:r>
      <w:r>
        <w:t xml:space="preserve"> </w:t>
      </w:r>
    </w:p>
    <w:p w14:paraId="255AA933" w14:textId="77777777" w:rsidR="00DF6040" w:rsidRPr="00E26D20" w:rsidRDefault="00DF6040" w:rsidP="00DF6040">
      <w:pPr>
        <w:divId w:val="1407145484"/>
      </w:pPr>
    </w:p>
    <w:p w14:paraId="44E58C50" w14:textId="77777777" w:rsidR="00DF6040" w:rsidRPr="00E26D20" w:rsidRDefault="00DF6040" w:rsidP="00DF6040">
      <w:pPr>
        <w:divId w:val="1407145484"/>
      </w:pPr>
      <w:r w:rsidRPr="00E26D20">
        <w:t xml:space="preserve">If you wish, you may </w:t>
      </w:r>
      <w:r>
        <w:t>request a review of these</w:t>
      </w:r>
      <w:r w:rsidRPr="00E26D20">
        <w:t xml:space="preserve"> decisions using the review process outlined above. </w:t>
      </w:r>
    </w:p>
    <w:p w14:paraId="3544A98A" w14:textId="77777777" w:rsidR="00DF6040" w:rsidRDefault="00DF6040" w:rsidP="00DF6040">
      <w:pPr>
        <w:divId w:val="1407145484"/>
      </w:pPr>
    </w:p>
    <w:p w14:paraId="09435336" w14:textId="77777777" w:rsidR="00DF6040" w:rsidRDefault="00DF6040" w:rsidP="00DF6040">
      <w:pPr>
        <w:divId w:val="1407145484"/>
      </w:pPr>
      <w:r>
        <w:t xml:space="preserve">There may be occasions where it is necessary to suspend you or another volunteer. This should </w:t>
      </w:r>
      <w:proofErr w:type="gramStart"/>
      <w:r>
        <w:t>be seen as</w:t>
      </w:r>
      <w:proofErr w:type="gramEnd"/>
      <w:r>
        <w:t xml:space="preserve"> a neutral act that allows for an </w:t>
      </w:r>
      <w:r>
        <w:lastRenderedPageBreak/>
        <w:t xml:space="preserve">unimpeded investigation and protects the volunteer whilst any investigation takes place. This could be due to a formal complaint, serious criminal allegation, following a notification of a Police investigation, a serious safeguarding concern, suspected misuse of data or other serious concern that requires a formal investigation. Depending on the nature of the suspension, the investigation or formal complaint will be carried out by your Head of Service, a member of the Volunteering and Resourcing team or an allocated manager.  </w:t>
      </w:r>
    </w:p>
    <w:p w14:paraId="76DC0532" w14:textId="77777777" w:rsidR="00DF6040" w:rsidRDefault="00DF6040" w:rsidP="00DF6040">
      <w:pPr>
        <w:divId w:val="1407145484"/>
      </w:pPr>
    </w:p>
    <w:p w14:paraId="71C05369" w14:textId="77777777" w:rsidR="00DF6040" w:rsidRDefault="00DF6040" w:rsidP="00DF6040">
      <w:pPr>
        <w:divId w:val="1407145484"/>
      </w:pPr>
      <w:r>
        <w:t xml:space="preserve">The Volunteering and Resourcing team can provide guidance to anyone who is considering if a suspension is appropriate and must be informed of any suspension decision. </w:t>
      </w:r>
    </w:p>
    <w:p w14:paraId="7A4CD3E9" w14:textId="77777777" w:rsidR="00DF6040" w:rsidRDefault="00DF6040" w:rsidP="00DF6040">
      <w:pPr>
        <w:divId w:val="1407145484"/>
      </w:pPr>
    </w:p>
    <w:p w14:paraId="3FCC6D39" w14:textId="1128F8D4" w:rsidR="00DF6040" w:rsidRDefault="00DF6040" w:rsidP="00DF6040">
      <w:pPr>
        <w:divId w:val="1407145484"/>
      </w:pPr>
      <w:r>
        <w:t xml:space="preserve">Any concern must be acted upon promptly and any suspensions must be done over the phone, where possible and followed up in writing with the volunteer. The suspension phone call is normally made by the volunteer manager or a senior manager in their team. </w:t>
      </w:r>
    </w:p>
    <w:p w14:paraId="2086F468" w14:textId="77777777" w:rsidR="00DF6040" w:rsidRDefault="00DF6040" w:rsidP="00DF6040">
      <w:pPr>
        <w:pStyle w:val="Heading3"/>
        <w:divId w:val="1407145484"/>
      </w:pPr>
      <w:r>
        <w:t>Process</w:t>
      </w:r>
    </w:p>
    <w:p w14:paraId="745B054E" w14:textId="77777777" w:rsidR="00DF6040" w:rsidRDefault="00DF6040" w:rsidP="00DF6040">
      <w:pPr>
        <w:pStyle w:val="ListNumber"/>
        <w:numPr>
          <w:ilvl w:val="0"/>
          <w:numId w:val="3"/>
        </w:numPr>
        <w:tabs>
          <w:tab w:val="clear" w:pos="360"/>
          <w:tab w:val="num" w:pos="567"/>
        </w:tabs>
        <w:ind w:left="567" w:hanging="567"/>
        <w:divId w:val="1407145484"/>
      </w:pPr>
      <w:r>
        <w:t>If we need to suspend you from your role, a call will be made as soon as possible. This will explain:</w:t>
      </w:r>
    </w:p>
    <w:p w14:paraId="62E78522" w14:textId="77777777" w:rsidR="00DF6040" w:rsidRDefault="00DF6040" w:rsidP="00DF6040">
      <w:pPr>
        <w:pStyle w:val="ListNumber"/>
        <w:numPr>
          <w:ilvl w:val="0"/>
          <w:numId w:val="0"/>
        </w:numPr>
        <w:ind w:left="567"/>
        <w:divId w:val="1407145484"/>
      </w:pPr>
    </w:p>
    <w:p w14:paraId="66EB56AB" w14:textId="77777777" w:rsidR="00DF6040" w:rsidRDefault="00DF6040" w:rsidP="00DF6040">
      <w:pPr>
        <w:pStyle w:val="ListBullet"/>
        <w:numPr>
          <w:ilvl w:val="0"/>
          <w:numId w:val="1"/>
        </w:numPr>
        <w:divId w:val="1407145484"/>
      </w:pPr>
      <w:r>
        <w:t>That due to the nature of the complaint/investigation there is a need to suspend you while this is investigated.</w:t>
      </w:r>
    </w:p>
    <w:p w14:paraId="6D68DED8" w14:textId="77777777" w:rsidR="00DF6040" w:rsidRDefault="00DF6040" w:rsidP="00DF6040">
      <w:pPr>
        <w:pStyle w:val="ListBullet"/>
        <w:numPr>
          <w:ilvl w:val="0"/>
          <w:numId w:val="1"/>
        </w:numPr>
        <w:divId w:val="1407145484"/>
      </w:pPr>
      <w:r>
        <w:t>Confirm that you understand that you cannot continue to volunteer in this role and if appropriate other roles, while the investigation takes place.</w:t>
      </w:r>
    </w:p>
    <w:p w14:paraId="6B3A06EB" w14:textId="77777777" w:rsidR="00DF6040" w:rsidRDefault="00DF6040" w:rsidP="00DF6040">
      <w:pPr>
        <w:pStyle w:val="ListBullet"/>
        <w:numPr>
          <w:ilvl w:val="0"/>
          <w:numId w:val="1"/>
        </w:numPr>
        <w:divId w:val="1407145484"/>
      </w:pPr>
      <w:r>
        <w:t xml:space="preserve">Confirm that contact with you will be necessary for further information during the investigating. </w:t>
      </w:r>
    </w:p>
    <w:p w14:paraId="2C28485A" w14:textId="77777777" w:rsidR="00DF6040" w:rsidRDefault="00DF6040" w:rsidP="00DF6040">
      <w:pPr>
        <w:pStyle w:val="ListBullet"/>
        <w:numPr>
          <w:ilvl w:val="0"/>
          <w:numId w:val="0"/>
        </w:numPr>
        <w:divId w:val="1407145484"/>
      </w:pPr>
    </w:p>
    <w:p w14:paraId="206C7C97" w14:textId="77777777" w:rsidR="00DF6040" w:rsidRDefault="00DF6040" w:rsidP="00DF6040">
      <w:pPr>
        <w:pStyle w:val="ListNumber"/>
        <w:numPr>
          <w:ilvl w:val="0"/>
          <w:numId w:val="3"/>
        </w:numPr>
        <w:tabs>
          <w:tab w:val="clear" w:pos="360"/>
          <w:tab w:val="num" w:pos="567"/>
        </w:tabs>
        <w:ind w:left="567" w:hanging="567"/>
        <w:divId w:val="1407145484"/>
      </w:pPr>
      <w:r>
        <w:t xml:space="preserve">Send an email with a letter attached to confirm everything that has been discussed. Send a copy to the Volunteering and Resourcing team. </w:t>
      </w:r>
    </w:p>
    <w:p w14:paraId="7CF462CD" w14:textId="77777777" w:rsidR="00DF6040" w:rsidRDefault="00DF6040" w:rsidP="00DF6040">
      <w:pPr>
        <w:pStyle w:val="ListNumber"/>
        <w:numPr>
          <w:ilvl w:val="0"/>
          <w:numId w:val="3"/>
        </w:numPr>
        <w:tabs>
          <w:tab w:val="clear" w:pos="360"/>
          <w:tab w:val="num" w:pos="567"/>
        </w:tabs>
        <w:ind w:left="567" w:hanging="567"/>
        <w:divId w:val="1407145484"/>
      </w:pPr>
      <w:r>
        <w:t xml:space="preserve">If the suspension is confirmed by the Volunteering and Resourcing team, they must ensure the relevant volunteer manager(s) are aware that this volunteer has been suspended and cannot volunteer until we (or the local authority, and/or the police) have completed the investigation. </w:t>
      </w:r>
    </w:p>
    <w:p w14:paraId="467F4A48" w14:textId="77777777" w:rsidR="00DF6040" w:rsidRDefault="00DF6040" w:rsidP="00DF6040">
      <w:pPr>
        <w:pStyle w:val="ListNumber"/>
        <w:numPr>
          <w:ilvl w:val="0"/>
          <w:numId w:val="3"/>
        </w:numPr>
        <w:tabs>
          <w:tab w:val="clear" w:pos="360"/>
          <w:tab w:val="num" w:pos="567"/>
        </w:tabs>
        <w:ind w:left="567" w:hanging="567"/>
        <w:divId w:val="1407145484"/>
      </w:pPr>
      <w:r>
        <w:t xml:space="preserve">If the suspension is confirmed by the volunteer manager, they must make sure the Volunteering and Resourcing team are informed and kept up to date during the investigation. </w:t>
      </w:r>
    </w:p>
    <w:p w14:paraId="1C519715" w14:textId="77777777" w:rsidR="00DF6040" w:rsidRDefault="00DF6040" w:rsidP="00DF6040">
      <w:pPr>
        <w:pStyle w:val="ListNumber"/>
        <w:numPr>
          <w:ilvl w:val="0"/>
          <w:numId w:val="3"/>
        </w:numPr>
        <w:tabs>
          <w:tab w:val="clear" w:pos="360"/>
          <w:tab w:val="num" w:pos="567"/>
        </w:tabs>
        <w:ind w:left="567" w:hanging="567"/>
        <w:divId w:val="1407145484"/>
      </w:pPr>
      <w:r>
        <w:lastRenderedPageBreak/>
        <w:t xml:space="preserve">At the end of the investigation, notes will be stored in a secure folder by the Volunteering and Resourcing team. </w:t>
      </w:r>
    </w:p>
    <w:p w14:paraId="011DBBD4" w14:textId="77777777" w:rsidR="00DF6040" w:rsidRDefault="00DF6040" w:rsidP="00DF6040">
      <w:pPr>
        <w:pStyle w:val="ListNumber"/>
        <w:numPr>
          <w:ilvl w:val="0"/>
          <w:numId w:val="3"/>
        </w:numPr>
        <w:tabs>
          <w:tab w:val="clear" w:pos="360"/>
          <w:tab w:val="num" w:pos="567"/>
        </w:tabs>
        <w:ind w:left="567" w:hanging="567"/>
        <w:divId w:val="1407145484"/>
      </w:pPr>
      <w:r>
        <w:t xml:space="preserve">If the Volunteering and Resourcing team are managing the complaint or investigation, they will notify the relevant members of staff and you/them if the outcome of any investigation that has taken place.  </w:t>
      </w:r>
    </w:p>
    <w:p w14:paraId="6CBB5428" w14:textId="77777777" w:rsidR="00DF6040" w:rsidRDefault="00DF6040" w:rsidP="00DF6040">
      <w:pPr>
        <w:pStyle w:val="ListNumber"/>
        <w:numPr>
          <w:ilvl w:val="0"/>
          <w:numId w:val="3"/>
        </w:numPr>
        <w:tabs>
          <w:tab w:val="clear" w:pos="360"/>
          <w:tab w:val="num" w:pos="567"/>
        </w:tabs>
        <w:ind w:left="567" w:hanging="567"/>
        <w:divId w:val="1407145484"/>
      </w:pPr>
      <w:r>
        <w:t xml:space="preserve">Once the investigation or complaint is finalised, it may be necessary to carry out a risk assessment or further criminal record check if the your/their suspension can be lifted. This must be discussed with the Volunteering and Resourcing team. If it is a safeguarding concern, this must be discussed with the service’s Designated Safeguarding Lead, or the Head of Safeguarding. It may also be necessary for us to update </w:t>
      </w:r>
      <w:proofErr w:type="spellStart"/>
      <w:r>
        <w:t>PVG</w:t>
      </w:r>
      <w:proofErr w:type="spellEnd"/>
      <w:r>
        <w:t xml:space="preserve">, DBS or Access NI of the outcome of the investigation. The Safeguarding team will be able to advise on this. </w:t>
      </w:r>
    </w:p>
    <w:p w14:paraId="1A6C288E" w14:textId="77777777" w:rsidR="00DF6040" w:rsidRDefault="00DF6040" w:rsidP="00DF6040">
      <w:pPr>
        <w:pStyle w:val="Heading3"/>
        <w:divId w:val="1407145484"/>
      </w:pPr>
      <w:r>
        <w:t>Who to inform and update</w:t>
      </w:r>
    </w:p>
    <w:p w14:paraId="425C88D5" w14:textId="77777777" w:rsidR="00DF6040" w:rsidRDefault="00DF6040" w:rsidP="00DF6040">
      <w:pPr>
        <w:divId w:val="1407145484"/>
      </w:pPr>
      <w:r>
        <w:t>This will depend on the reasons for the suspension and will be discussed and agreed with the volunteer manager and their line manager/Volunteering and Resourcing team. Whoever carries out the investigation is responsible for ensuring the relevant teams and individuals are informed and updated as appropriate. The list below is some of the key individuals that may need to be informed and updated:</w:t>
      </w:r>
    </w:p>
    <w:p w14:paraId="72FA2486" w14:textId="77777777" w:rsidR="00DF6040" w:rsidRDefault="00DF6040" w:rsidP="00DF6040">
      <w:pPr>
        <w:divId w:val="1407145484"/>
      </w:pPr>
      <w:r>
        <w:t xml:space="preserve"> </w:t>
      </w:r>
    </w:p>
    <w:p w14:paraId="01581E06" w14:textId="77777777" w:rsidR="00DF6040" w:rsidRDefault="00DF6040" w:rsidP="00DF6040">
      <w:pPr>
        <w:pStyle w:val="ListBullet"/>
        <w:numPr>
          <w:ilvl w:val="0"/>
          <w:numId w:val="1"/>
        </w:numPr>
        <w:divId w:val="1407145484"/>
      </w:pPr>
      <w:r>
        <w:t xml:space="preserve">The line manager and Head of Service. </w:t>
      </w:r>
    </w:p>
    <w:p w14:paraId="2C846AAD" w14:textId="77777777" w:rsidR="00DF6040" w:rsidRDefault="00DF6040" w:rsidP="00DF6040">
      <w:pPr>
        <w:pStyle w:val="ListBullet"/>
        <w:numPr>
          <w:ilvl w:val="0"/>
          <w:numId w:val="1"/>
        </w:numPr>
        <w:divId w:val="1407145484"/>
      </w:pPr>
      <w:r>
        <w:t>A designated member of the Volunteering and Resourcing team who will be available to provide guidance and may be involved or leading the investigation.</w:t>
      </w:r>
    </w:p>
    <w:p w14:paraId="6EFD45EA" w14:textId="77777777" w:rsidR="00DF6040" w:rsidRDefault="00DF6040" w:rsidP="00DF6040">
      <w:pPr>
        <w:pStyle w:val="ListBullet"/>
        <w:numPr>
          <w:ilvl w:val="0"/>
          <w:numId w:val="1"/>
        </w:numPr>
        <w:divId w:val="1407145484"/>
      </w:pPr>
      <w:r>
        <w:t>Designated Safeguarding Officer, or the Head of Safeguarding (for safeguarding concerns).</w:t>
      </w:r>
    </w:p>
    <w:p w14:paraId="057009E6" w14:textId="77777777" w:rsidR="00DF6040" w:rsidRDefault="00DF6040" w:rsidP="00DF6040">
      <w:pPr>
        <w:pStyle w:val="ListBullet"/>
        <w:numPr>
          <w:ilvl w:val="0"/>
          <w:numId w:val="1"/>
        </w:numPr>
        <w:divId w:val="1407145484"/>
      </w:pPr>
      <w:r>
        <w:t>Information Governance Manager (for possible or confirmed data breaches).</w:t>
      </w:r>
    </w:p>
    <w:p w14:paraId="36387D5E" w14:textId="77777777" w:rsidR="00DF6040" w:rsidRDefault="00DF6040" w:rsidP="00DF6040">
      <w:pPr>
        <w:pStyle w:val="ListBullet"/>
        <w:numPr>
          <w:ilvl w:val="0"/>
          <w:numId w:val="1"/>
        </w:numPr>
        <w:divId w:val="1407145484"/>
      </w:pPr>
      <w:r>
        <w:t xml:space="preserve">Head of HR for matters that involve a member of staff. </w:t>
      </w:r>
    </w:p>
    <w:p w14:paraId="302E5D8F" w14:textId="77777777" w:rsidR="00DF6040" w:rsidRDefault="00DF6040" w:rsidP="00DF6040">
      <w:pPr>
        <w:pStyle w:val="ListBullet"/>
        <w:numPr>
          <w:ilvl w:val="0"/>
          <w:numId w:val="1"/>
        </w:numPr>
        <w:divId w:val="1407145484"/>
      </w:pPr>
      <w:r>
        <w:t xml:space="preserve">Any other staff or volunteers who are involved, for example if a complaint is made about a volunteer by another volunteer or staff member. </w:t>
      </w:r>
    </w:p>
    <w:p w14:paraId="7DC80BB1" w14:textId="77777777" w:rsidR="00DF6040" w:rsidRDefault="00DF6040" w:rsidP="00DF6040">
      <w:pPr>
        <w:pStyle w:val="ListBullet"/>
        <w:numPr>
          <w:ilvl w:val="0"/>
          <w:numId w:val="1"/>
        </w:numPr>
        <w:divId w:val="1407145484"/>
      </w:pPr>
      <w:r>
        <w:t>Head of IT (for suspected or confirmed data breaches).</w:t>
      </w:r>
    </w:p>
    <w:p w14:paraId="7E756FD8" w14:textId="77777777" w:rsidR="00DF6040" w:rsidRDefault="00DF6040" w:rsidP="00DF6040">
      <w:pPr>
        <w:pStyle w:val="ListBullet"/>
        <w:numPr>
          <w:ilvl w:val="0"/>
          <w:numId w:val="1"/>
        </w:numPr>
        <w:divId w:val="1407145484"/>
      </w:pPr>
      <w:r>
        <w:t>Head of Legal (for suspected or confirmed incidents involving criminality)</w:t>
      </w:r>
    </w:p>
    <w:p w14:paraId="7A50BD0F" w14:textId="77777777" w:rsidR="00DF6040" w:rsidRDefault="00DF6040" w:rsidP="00DF6040">
      <w:pPr>
        <w:pStyle w:val="ListBullet"/>
        <w:numPr>
          <w:ilvl w:val="0"/>
          <w:numId w:val="1"/>
        </w:numPr>
        <w:divId w:val="1407145484"/>
      </w:pPr>
      <w:r>
        <w:t>Governance Manager (for incidents linked to Charity Commission Serious Incidents).</w:t>
      </w:r>
    </w:p>
    <w:p w14:paraId="5781C83F" w14:textId="77777777" w:rsidR="00DF6040" w:rsidRDefault="00DF6040" w:rsidP="00DF6040">
      <w:pPr>
        <w:divId w:val="1407145484"/>
      </w:pPr>
      <w:r>
        <w:lastRenderedPageBreak/>
        <w:t xml:space="preserve">Template emails and letters are available from the Volunteering and Resourcing team. </w:t>
      </w:r>
    </w:p>
    <w:p w14:paraId="00442A4E" w14:textId="77777777" w:rsidR="00DF6040" w:rsidRDefault="00DF6040" w:rsidP="00DF6040">
      <w:pPr>
        <w:pStyle w:val="Heading2"/>
        <w:divId w:val="1407145484"/>
      </w:pPr>
      <w:r w:rsidRPr="001C2759">
        <w:t>Safeguarding children and vulnerable adults</w:t>
      </w:r>
    </w:p>
    <w:p w14:paraId="5217A297" w14:textId="77777777" w:rsidR="00DF6040" w:rsidRDefault="00DF6040" w:rsidP="00DF6040">
      <w:pPr>
        <w:divId w:val="1407145484"/>
      </w:pPr>
      <w:r w:rsidRPr="00976C96">
        <w:t xml:space="preserve">As of </w:t>
      </w:r>
      <w:proofErr w:type="gramStart"/>
      <w:r w:rsidRPr="00976C96">
        <w:t>12 October 2009</w:t>
      </w:r>
      <w:proofErr w:type="gramEnd"/>
      <w:r w:rsidRPr="00976C96">
        <w:t xml:space="preserve"> we have a legal obligation to refer anyone removed or dismissed (as a result of a serious incident as described above), from working with vulnerable adults/children in a regulated or controlled activity to the </w:t>
      </w:r>
      <w:r>
        <w:t>Disclosure and Barring Service</w:t>
      </w:r>
      <w:r w:rsidRPr="00976C96">
        <w:t xml:space="preserve">. This may result in the person being barred from working/volunteering with vulnerable adults or children in a regulated activity indefinitely. </w:t>
      </w:r>
      <w:r>
        <w:t xml:space="preserve">This applies even when information comes to light after an individual has left the organisation. </w:t>
      </w:r>
      <w:r w:rsidRPr="00976C96">
        <w:t>For further informat</w:t>
      </w:r>
      <w:r>
        <w:t xml:space="preserve">ion please see the Disclosure and Barring Service referral information factsheets - </w:t>
      </w:r>
      <w:hyperlink r:id="rId19" w:history="1">
        <w:r w:rsidRPr="00FB3F73">
          <w:rPr>
            <w:rStyle w:val="Hyperlink"/>
          </w:rPr>
          <w:t>https://www.gov.uk/government/publications/dbs-referral-and-barring-decision-making-process</w:t>
        </w:r>
      </w:hyperlink>
      <w:r>
        <w:t>.</w:t>
      </w:r>
    </w:p>
    <w:p w14:paraId="6FC553CB" w14:textId="77777777" w:rsidR="00DF6040" w:rsidRDefault="00DF6040" w:rsidP="00DF6040">
      <w:pPr>
        <w:divId w:val="1407145484"/>
      </w:pPr>
    </w:p>
    <w:p w14:paraId="002C9247" w14:textId="77777777" w:rsidR="00DF6040" w:rsidRDefault="00DF6040" w:rsidP="00DF6040">
      <w:pPr>
        <w:divId w:val="1407145484"/>
      </w:pPr>
      <w:r>
        <w:t xml:space="preserve">The relevant agency will be Disclosure Scotland or Access Northern Ireland, for volunteers who are not based in England or Wales. </w:t>
      </w:r>
    </w:p>
    <w:p w14:paraId="48F46743" w14:textId="77777777" w:rsidR="00DF6040" w:rsidRPr="00976C96" w:rsidRDefault="00DF6040" w:rsidP="00DF6040">
      <w:pPr>
        <w:divId w:val="1407145484"/>
      </w:pPr>
    </w:p>
    <w:p w14:paraId="632A5B64" w14:textId="77777777" w:rsidR="00DF6040" w:rsidRPr="00976C96" w:rsidRDefault="00DF6040" w:rsidP="00DF6040">
      <w:pPr>
        <w:divId w:val="1407145484"/>
      </w:pPr>
      <w:r w:rsidRPr="00976C96">
        <w:t xml:space="preserve">If you have witnessed or have concerns about the possible abuse of children or vulnerable </w:t>
      </w:r>
      <w:proofErr w:type="gramStart"/>
      <w:r w:rsidRPr="00976C96">
        <w:t>adults</w:t>
      </w:r>
      <w:proofErr w:type="gramEnd"/>
      <w:r w:rsidRPr="00976C96">
        <w:t xml:space="preserve"> you </w:t>
      </w:r>
      <w:r w:rsidRPr="000E643E">
        <w:t>must</w:t>
      </w:r>
      <w:r>
        <w:t xml:space="preserve"> follow RNIB’s </w:t>
      </w:r>
      <w:r w:rsidRPr="00976C96">
        <w:t xml:space="preserve">safeguarding policies for </w:t>
      </w:r>
      <w:r>
        <w:t xml:space="preserve">children and vulnerable adults. </w:t>
      </w:r>
      <w:r w:rsidRPr="00976C96">
        <w:t>In the first instance, contact your</w:t>
      </w:r>
      <w:r>
        <w:t xml:space="preserve"> Designated Safeguarding lead </w:t>
      </w:r>
      <w:r w:rsidRPr="00976C96">
        <w:t xml:space="preserve">and/or </w:t>
      </w:r>
      <w:r>
        <w:t>RNIB Safeguarding</w:t>
      </w:r>
      <w:r w:rsidRPr="00976C96">
        <w:t xml:space="preserve"> </w:t>
      </w:r>
      <w:hyperlink r:id="rId20" w:history="1">
        <w:r w:rsidRPr="00794499">
          <w:rPr>
            <w:rStyle w:val="Hyperlink"/>
          </w:rPr>
          <w:t>safeguarding@rnib.org.uk</w:t>
        </w:r>
      </w:hyperlink>
      <w:r>
        <w:t xml:space="preserve">. Our full policy and practice guidelines are available online by visiting </w:t>
      </w:r>
      <w:hyperlink r:id="rId21" w:history="1">
        <w:r w:rsidRPr="005E0656">
          <w:rPr>
            <w:rStyle w:val="Hyperlink"/>
          </w:rPr>
          <w:t>https://www.rnib.org.uk/safeguarding-policy</w:t>
        </w:r>
      </w:hyperlink>
      <w:r>
        <w:t xml:space="preserve">. </w:t>
      </w:r>
    </w:p>
    <w:p w14:paraId="6B0102B0" w14:textId="77777777" w:rsidR="00DF6040" w:rsidRDefault="00DF6040" w:rsidP="00DF6040">
      <w:pPr>
        <w:divId w:val="1407145484"/>
      </w:pPr>
    </w:p>
    <w:p w14:paraId="20D10157" w14:textId="77777777" w:rsidR="00DF6040" w:rsidRPr="00976C96" w:rsidRDefault="00DF6040" w:rsidP="00DF6040">
      <w:pPr>
        <w:divId w:val="1407145484"/>
      </w:pPr>
      <w:r w:rsidRPr="00976C96">
        <w:t xml:space="preserve">RNIB Volunteering </w:t>
      </w:r>
      <w:r>
        <w:t xml:space="preserve">and Resourcing </w:t>
      </w:r>
      <w:r w:rsidRPr="00976C96">
        <w:t>Team</w:t>
      </w:r>
    </w:p>
    <w:p w14:paraId="0D2D338F" w14:textId="77777777" w:rsidR="00DF6040" w:rsidRDefault="00DF6040" w:rsidP="00DF6040">
      <w:pPr>
        <w:divId w:val="1407145484"/>
      </w:pPr>
      <w:r>
        <w:t>01733 375450</w:t>
      </w:r>
    </w:p>
    <w:p w14:paraId="1A1FBD55" w14:textId="77777777" w:rsidR="00DF6040" w:rsidRDefault="00C66A11" w:rsidP="00DF6040">
      <w:pPr>
        <w:divId w:val="1407145484"/>
      </w:pPr>
      <w:hyperlink r:id="rId22" w:history="1">
        <w:r w:rsidR="00DF6040" w:rsidRPr="000734ED">
          <w:rPr>
            <w:rStyle w:val="Hyperlink"/>
          </w:rPr>
          <w:t>volunteering@rnib.org.uk</w:t>
        </w:r>
      </w:hyperlink>
      <w:r w:rsidR="00DF6040" w:rsidRPr="001C2759">
        <w:t xml:space="preserve"> </w:t>
      </w:r>
    </w:p>
    <w:p w14:paraId="4EAF2B30" w14:textId="77777777" w:rsidR="00DF6040" w:rsidRDefault="00DF6040" w:rsidP="00DF6040">
      <w:pPr>
        <w:divId w:val="1407145484"/>
      </w:pPr>
    </w:p>
    <w:p w14:paraId="3118AAF4" w14:textId="77777777" w:rsidR="00DF6040" w:rsidRDefault="00DF6040" w:rsidP="00DF6040">
      <w:pPr>
        <w:divId w:val="1407145484"/>
      </w:pPr>
      <w:r w:rsidRPr="00C751B5">
        <w:t xml:space="preserve">Last Reviewed: </w:t>
      </w:r>
      <w:r>
        <w:t xml:space="preserve">15 April 2019 </w:t>
      </w:r>
    </w:p>
    <w:p w14:paraId="1A63164E" w14:textId="77777777" w:rsidR="00DF6040" w:rsidRPr="00B05B62" w:rsidRDefault="00DF6040" w:rsidP="00DF6040">
      <w:pPr>
        <w:divId w:val="1407145484"/>
      </w:pPr>
    </w:p>
    <w:p w14:paraId="7A5B6319" w14:textId="77777777" w:rsidR="0004714F" w:rsidRPr="0004714F" w:rsidRDefault="0004714F" w:rsidP="0004714F">
      <w:pPr>
        <w:ind w:right="-29"/>
        <w:divId w:val="1407145484"/>
        <w:rPr>
          <w:rFonts w:cs="Arial"/>
          <w:szCs w:val="24"/>
          <w:lang w:eastAsia="en-GB"/>
        </w:rPr>
      </w:pPr>
    </w:p>
    <w:p w14:paraId="1EF59C83" w14:textId="77777777" w:rsidR="0004714F" w:rsidRDefault="0004714F" w:rsidP="0004714F">
      <w:pPr>
        <w:pStyle w:val="ListNumber"/>
        <w:numPr>
          <w:ilvl w:val="0"/>
          <w:numId w:val="0"/>
        </w:numPr>
        <w:ind w:left="357"/>
      </w:pPr>
    </w:p>
    <w:sectPr w:rsidR="0004714F" w:rsidSect="00DF6040">
      <w:headerReference w:type="default" r:id="rId23"/>
      <w:footerReference w:type="even" r:id="rId24"/>
      <w:footerReference w:type="default" r:id="rId25"/>
      <w:type w:val="continuous"/>
      <w:pgSz w:w="11906" w:h="16838"/>
      <w:pgMar w:top="1701" w:right="1418" w:bottom="1474" w:left="1418" w:header="6" w:footer="3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69B8" w14:textId="77777777" w:rsidR="000655C9" w:rsidRDefault="000655C9" w:rsidP="00DB35DB">
      <w:r>
        <w:separator/>
      </w:r>
    </w:p>
  </w:endnote>
  <w:endnote w:type="continuationSeparator" w:id="0">
    <w:p w14:paraId="167AAF0F" w14:textId="77777777" w:rsidR="000655C9" w:rsidRDefault="000655C9"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gra-Bold">
    <w:altName w:val="Calibri"/>
    <w:charset w:val="4D"/>
    <w:family w:val="auto"/>
    <w:pitch w:val="default"/>
    <w:sig w:usb0="00000003" w:usb1="00000000" w:usb2="00000000" w:usb3="00000000" w:csb0="00000001" w:csb1="00000000"/>
  </w:font>
  <w:font w:name="Ingra-Regular">
    <w:altName w:val="Calibri"/>
    <w:charset w:val="4D"/>
    <w:family w:val="auto"/>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62A2" w14:textId="77777777" w:rsidR="00DF6040" w:rsidRPr="00DB35DB" w:rsidRDefault="00DF6040" w:rsidP="00DB35DB">
    <w:pPr>
      <w:pStyle w:val="EndnoteText"/>
      <w:rPr>
        <w:b/>
      </w:rPr>
    </w:pPr>
    <w:r>
      <w:rPr>
        <w:noProof/>
      </w:rPr>
      <mc:AlternateContent>
        <mc:Choice Requires="wps">
          <w:drawing>
            <wp:anchor distT="0" distB="0" distL="114300" distR="114300" simplePos="0" relativeHeight="251663360" behindDoc="0" locked="0" layoutInCell="1" allowOverlap="1" wp14:anchorId="3F114A88" wp14:editId="15650DD0">
              <wp:simplePos x="0" y="0"/>
              <wp:positionH relativeFrom="column">
                <wp:posOffset>0</wp:posOffset>
              </wp:positionH>
              <wp:positionV relativeFrom="paragraph">
                <wp:posOffset>-235778</wp:posOffset>
              </wp:positionV>
              <wp:extent cx="6632575" cy="114300"/>
              <wp:effectExtent l="0" t="0" r="22225" b="38100"/>
              <wp:wrapNone/>
              <wp:docPr id="1" name="Rectangle 1"/>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0;margin-top:-18.55pt;width:522.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7F4AA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XldQ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"/>
          </w:pict>
        </mc:Fallback>
      </mc:AlternateContent>
    </w:r>
    <w:r>
      <w:rPr>
        <w:b/>
      </w:rPr>
      <w:t>rnib.org.uk</w:t>
    </w:r>
  </w:p>
  <w:p w14:paraId="5AE3D8CF" w14:textId="77777777" w:rsidR="00DF6040" w:rsidRDefault="00DF6040"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16E5" w14:textId="77777777" w:rsidR="00DF6040" w:rsidRDefault="00DF6040" w:rsidP="00301BAE">
    <w:pPr>
      <w:pStyle w:val="Normalnogap"/>
      <w:rPr>
        <w:b/>
      </w:rPr>
    </w:pPr>
    <w:r>
      <w:rPr>
        <w:noProof/>
      </w:rPr>
      <mc:AlternateContent>
        <mc:Choice Requires="wps">
          <w:drawing>
            <wp:anchor distT="0" distB="0" distL="114300" distR="114300" simplePos="0" relativeHeight="251665408" behindDoc="0" locked="0" layoutInCell="1" allowOverlap="1" wp14:anchorId="60CFA633" wp14:editId="1927D0DD">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2"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7DC71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n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NMX72eYAgAAnQUAAA4AAAAAAAAAAAAAAAAALgIAAGRycy9lMm9Eb2Mu&#10;eG1sUEsBAi0AFAAGAAgAAAAhAEB8kt/cAAAABgEAAA8AAAAAAAAAAAAAAAAA8gQAAGRycy9kb3du&#10;cmV2LnhtbFBLBQYAAAAABAAEAPMAAAD7BQAAAAA=&#10;"/>
          </w:pict>
        </mc:Fallback>
      </mc:AlternateContent>
    </w:r>
    <w:r>
      <w:tab/>
    </w:r>
  </w:p>
  <w:p w14:paraId="60331AA4" w14:textId="77777777" w:rsidR="00DF6040" w:rsidRDefault="00DF6040" w:rsidP="00DB35DB">
    <w:pPr>
      <w:pStyle w:val="EndnoteText"/>
      <w:rPr>
        <w:b/>
      </w:rPr>
    </w:pPr>
    <w:r>
      <w:rPr>
        <w:b/>
      </w:rPr>
      <w:t>rnib.org.uk</w:t>
    </w:r>
  </w:p>
  <w:p w14:paraId="23920269" w14:textId="77777777" w:rsidR="00DF6040" w:rsidRPr="00DB35DB" w:rsidRDefault="00DF6040" w:rsidP="00DB35DB">
    <w:pPr>
      <w:pStyle w:val="EndnoteText"/>
      <w:rPr>
        <w:b/>
      </w:rPr>
    </w:pPr>
  </w:p>
  <w:p w14:paraId="33734126" w14:textId="77777777" w:rsidR="00DF6040" w:rsidRDefault="00DF6040" w:rsidP="00DB35DB">
    <w:pPr>
      <w:pStyle w:val="Normalnogap"/>
    </w:pPr>
  </w:p>
  <w:p w14:paraId="679721D3" w14:textId="77777777" w:rsidR="00DF6040" w:rsidRPr="00DB35DB" w:rsidRDefault="00DF6040"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C654" w14:textId="77777777" w:rsidR="00DF6040" w:rsidRDefault="00DF6040" w:rsidP="00DF6040">
    <w:pPr>
      <w:pStyle w:val="EndnoteText"/>
      <w:pBdr>
        <w:top w:val="single" w:sz="48" w:space="1" w:color="E50071"/>
      </w:pBdr>
      <w:tabs>
        <w:tab w:val="left" w:pos="8789"/>
      </w:tabs>
      <w:rPr>
        <w:b/>
      </w:rPr>
    </w:pPr>
    <w:r>
      <w:rPr>
        <w:b/>
      </w:rPr>
      <w:t>Volunteering and Resourcing</w:t>
    </w:r>
    <w:r>
      <w:rPr>
        <w:b/>
      </w:rPr>
      <w:tab/>
    </w:r>
    <w:r>
      <w:rPr>
        <w:b/>
      </w:rPr>
      <w:fldChar w:fldCharType="begin"/>
    </w:r>
    <w:r>
      <w:rPr>
        <w:b/>
      </w:rPr>
      <w:instrText xml:space="preserve"> PAGE   \* MERGEFORMAT </w:instrText>
    </w:r>
    <w:r>
      <w:rPr>
        <w:b/>
      </w:rPr>
      <w:fldChar w:fldCharType="separate"/>
    </w:r>
    <w:r>
      <w:rPr>
        <w:b/>
      </w:rPr>
      <w:t>4</w:t>
    </w:r>
    <w:r>
      <w:rPr>
        <w:b/>
      </w:rPr>
      <w:fldChar w:fldCharType="end"/>
    </w:r>
  </w:p>
  <w:p w14:paraId="37CC43D5" w14:textId="77777777" w:rsidR="00DF6040" w:rsidRDefault="00DF6040" w:rsidP="00DF6040">
    <w:pPr>
      <w:pStyle w:val="EndnoteText"/>
      <w:rPr>
        <w:b/>
      </w:rPr>
    </w:pPr>
    <w:r>
      <w:rPr>
        <w:b/>
      </w:rPr>
      <w:t>Problem Solving Procedure April 2019</w:t>
    </w:r>
  </w:p>
  <w:p w14:paraId="11BDDCAB" w14:textId="77777777" w:rsidR="00DF6040" w:rsidRDefault="00DF6040" w:rsidP="00BA5351">
    <w:pPr>
      <w:pStyle w:val="Normalnogap"/>
    </w:pPr>
  </w:p>
  <w:p w14:paraId="3BC755DA" w14:textId="77777777" w:rsidR="00DF6040" w:rsidRPr="002D3510" w:rsidRDefault="00DF6040" w:rsidP="00BA5351">
    <w:pPr>
      <w:pStyle w:val="Normalnogap"/>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1160270"/>
      <w:docPartObj>
        <w:docPartGallery w:val="Page Numbers (Bottom of Page)"/>
        <w:docPartUnique/>
      </w:docPartObj>
    </w:sdtPr>
    <w:sdtEndPr>
      <w:rPr>
        <w:rStyle w:val="PageNumber"/>
      </w:rPr>
    </w:sdtEndPr>
    <w:sdtContent>
      <w:p w14:paraId="4B3026AC"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1148772B"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24106891" w14:textId="77777777" w:rsidR="00CB684E" w:rsidRDefault="00CB684E" w:rsidP="00535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84224"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6952B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1A5E3326" w14:textId="77777777" w:rsidR="00513056" w:rsidRDefault="00513056" w:rsidP="00DB35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2CD" w14:textId="77777777" w:rsidR="009827B3" w:rsidRDefault="009827B3" w:rsidP="001D7D42">
    <w:pPr>
      <w:pStyle w:val="Normalnogap"/>
      <w:rPr>
        <w:b/>
      </w:rPr>
    </w:pPr>
    <w:r>
      <w:tab/>
    </w:r>
  </w:p>
  <w:p w14:paraId="6638D093" w14:textId="496FF1F8" w:rsidR="00EA389A" w:rsidRDefault="00DF6040" w:rsidP="009074F5">
    <w:pPr>
      <w:pStyle w:val="EndnoteText"/>
      <w:pBdr>
        <w:top w:val="single" w:sz="48" w:space="1" w:color="E50071"/>
      </w:pBdr>
      <w:tabs>
        <w:tab w:val="left" w:pos="8789"/>
      </w:tabs>
      <w:rPr>
        <w:b/>
      </w:rPr>
    </w:pPr>
    <w:r>
      <w:rPr>
        <w:b/>
      </w:rPr>
      <w:t>Volunteering and Resourcing</w:t>
    </w:r>
    <w:r w:rsidR="009074F5">
      <w:rPr>
        <w:b/>
      </w:rPr>
      <w:tab/>
    </w:r>
    <w:r w:rsidR="009074F5">
      <w:rPr>
        <w:b/>
      </w:rPr>
      <w:fldChar w:fldCharType="begin"/>
    </w:r>
    <w:r w:rsidR="009074F5">
      <w:rPr>
        <w:b/>
      </w:rPr>
      <w:instrText xml:space="preserve"> PAGE   \* MERGEFORMAT </w:instrText>
    </w:r>
    <w:r w:rsidR="009074F5">
      <w:rPr>
        <w:b/>
      </w:rPr>
      <w:fldChar w:fldCharType="separate"/>
    </w:r>
    <w:r w:rsidR="009074F5">
      <w:rPr>
        <w:b/>
        <w:noProof/>
      </w:rPr>
      <w:t>1</w:t>
    </w:r>
    <w:r w:rsidR="009074F5">
      <w:rPr>
        <w:b/>
      </w:rPr>
      <w:fldChar w:fldCharType="end"/>
    </w:r>
  </w:p>
  <w:p w14:paraId="2CA68C38" w14:textId="04DB9356" w:rsidR="00513056" w:rsidRDefault="00DF6040" w:rsidP="00EE45D4">
    <w:pPr>
      <w:pStyle w:val="EndnoteText"/>
      <w:rPr>
        <w:b/>
      </w:rPr>
    </w:pPr>
    <w:r>
      <w:rPr>
        <w:b/>
      </w:rPr>
      <w:t>Problem Solving Procedure April 2019</w:t>
    </w:r>
  </w:p>
  <w:p w14:paraId="0C5DFAA4" w14:textId="77777777" w:rsidR="00EE45D4" w:rsidRDefault="00EE45D4" w:rsidP="00EE45D4">
    <w:pPr>
      <w:pStyle w:val="EndnoteText"/>
      <w:rPr>
        <w:b/>
      </w:rPr>
    </w:pPr>
  </w:p>
  <w:p w14:paraId="0C652532"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AACF" w14:textId="77777777" w:rsidR="000655C9" w:rsidRDefault="000655C9" w:rsidP="00DB35DB">
      <w:r>
        <w:separator/>
      </w:r>
    </w:p>
  </w:footnote>
  <w:footnote w:type="continuationSeparator" w:id="0">
    <w:p w14:paraId="74B59127" w14:textId="77777777" w:rsidR="000655C9" w:rsidRDefault="000655C9"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59ADB69D" w14:paraId="62659C25" w14:textId="77777777" w:rsidTr="59ADB69D">
      <w:tc>
        <w:tcPr>
          <w:tcW w:w="3023" w:type="dxa"/>
        </w:tcPr>
        <w:p w14:paraId="0BC6C8E6" w14:textId="7D80CF7E" w:rsidR="59ADB69D" w:rsidRDefault="59ADB69D" w:rsidP="59ADB69D">
          <w:pPr>
            <w:pStyle w:val="Header"/>
            <w:ind w:left="-115"/>
          </w:pPr>
        </w:p>
      </w:tc>
      <w:tc>
        <w:tcPr>
          <w:tcW w:w="3023" w:type="dxa"/>
        </w:tcPr>
        <w:p w14:paraId="47B63301" w14:textId="63E4D3A3" w:rsidR="59ADB69D" w:rsidRDefault="59ADB69D" w:rsidP="59ADB69D">
          <w:pPr>
            <w:pStyle w:val="Header"/>
            <w:jc w:val="center"/>
          </w:pPr>
        </w:p>
      </w:tc>
      <w:tc>
        <w:tcPr>
          <w:tcW w:w="3023" w:type="dxa"/>
        </w:tcPr>
        <w:p w14:paraId="1E2393AB" w14:textId="5CE90F13" w:rsidR="59ADB69D" w:rsidRDefault="59ADB69D" w:rsidP="59ADB69D">
          <w:pPr>
            <w:pStyle w:val="Header"/>
            <w:ind w:right="-115"/>
            <w:jc w:val="right"/>
          </w:pPr>
        </w:p>
      </w:tc>
    </w:tr>
  </w:tbl>
  <w:p w14:paraId="0D7E7F96" w14:textId="3F372C01" w:rsidR="59ADB69D" w:rsidRDefault="59ADB69D" w:rsidP="59ADB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59ADB69D" w14:paraId="2503881E" w14:textId="77777777" w:rsidTr="59ADB69D">
      <w:tc>
        <w:tcPr>
          <w:tcW w:w="3023" w:type="dxa"/>
        </w:tcPr>
        <w:p w14:paraId="5DC75D1F" w14:textId="29F35C85" w:rsidR="59ADB69D" w:rsidRDefault="59ADB69D" w:rsidP="59ADB69D">
          <w:pPr>
            <w:pStyle w:val="Header"/>
            <w:ind w:left="-115"/>
          </w:pPr>
        </w:p>
      </w:tc>
      <w:tc>
        <w:tcPr>
          <w:tcW w:w="3023" w:type="dxa"/>
        </w:tcPr>
        <w:p w14:paraId="72D02EB5" w14:textId="28D9C26E" w:rsidR="59ADB69D" w:rsidRDefault="59ADB69D" w:rsidP="59ADB69D">
          <w:pPr>
            <w:pStyle w:val="Header"/>
            <w:jc w:val="center"/>
          </w:pPr>
        </w:p>
      </w:tc>
      <w:tc>
        <w:tcPr>
          <w:tcW w:w="3023" w:type="dxa"/>
        </w:tcPr>
        <w:p w14:paraId="5A872FDC" w14:textId="40CF27CD" w:rsidR="59ADB69D" w:rsidRDefault="59ADB69D" w:rsidP="59ADB69D">
          <w:pPr>
            <w:pStyle w:val="Header"/>
            <w:ind w:right="-115"/>
            <w:jc w:val="right"/>
          </w:pPr>
        </w:p>
      </w:tc>
    </w:tr>
  </w:tbl>
  <w:p w14:paraId="616D1C3B" w14:textId="23D661EC" w:rsidR="59ADB69D" w:rsidRDefault="59ADB69D" w:rsidP="59ADB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59ADB69D" w14:paraId="09141CB8" w14:textId="77777777" w:rsidTr="59ADB69D">
      <w:tc>
        <w:tcPr>
          <w:tcW w:w="3023" w:type="dxa"/>
        </w:tcPr>
        <w:p w14:paraId="4C48A5A7" w14:textId="202E8900" w:rsidR="59ADB69D" w:rsidRDefault="59ADB69D" w:rsidP="59ADB69D">
          <w:pPr>
            <w:pStyle w:val="Header"/>
            <w:ind w:left="-115"/>
          </w:pPr>
        </w:p>
      </w:tc>
      <w:tc>
        <w:tcPr>
          <w:tcW w:w="3023" w:type="dxa"/>
        </w:tcPr>
        <w:p w14:paraId="634E16CF" w14:textId="5C2FB204" w:rsidR="59ADB69D" w:rsidRDefault="59ADB69D" w:rsidP="59ADB69D">
          <w:pPr>
            <w:pStyle w:val="Header"/>
            <w:jc w:val="center"/>
          </w:pPr>
        </w:p>
      </w:tc>
      <w:tc>
        <w:tcPr>
          <w:tcW w:w="3023" w:type="dxa"/>
        </w:tcPr>
        <w:p w14:paraId="7D789FF1" w14:textId="368483A4" w:rsidR="59ADB69D" w:rsidRDefault="59ADB69D" w:rsidP="59ADB69D">
          <w:pPr>
            <w:pStyle w:val="Header"/>
            <w:ind w:right="-115"/>
            <w:jc w:val="right"/>
          </w:pPr>
        </w:p>
      </w:tc>
    </w:tr>
  </w:tbl>
  <w:p w14:paraId="095A3CDD" w14:textId="14858398" w:rsidR="59ADB69D" w:rsidRDefault="59ADB69D" w:rsidP="59ADB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41307"/>
    <w:multiLevelType w:val="hybridMultilevel"/>
    <w:tmpl w:val="4A2E31E6"/>
    <w:lvl w:ilvl="0" w:tplc="4950E540">
      <w:start w:val="1"/>
      <w:numFmt w:val="decimal"/>
      <w:pStyle w:val="Heading4"/>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A51CC"/>
    <w:multiLevelType w:val="hybridMultilevel"/>
    <w:tmpl w:val="FCC83E4E"/>
    <w:lvl w:ilvl="0" w:tplc="5746907E">
      <w:start w:val="1"/>
      <w:numFmt w:val="bullet"/>
      <w:lvlText w:val=""/>
      <w:lvlJc w:val="left"/>
      <w:pPr>
        <w:tabs>
          <w:tab w:val="num" w:pos="357"/>
        </w:tabs>
        <w:ind w:left="357" w:hanging="357"/>
      </w:pPr>
      <w:rPr>
        <w:rFonts w:ascii="Symbol" w:hAnsi="Symbol" w:hint="default"/>
        <w:sz w:val="28"/>
        <w:szCs w:val="28"/>
      </w:rPr>
    </w:lvl>
    <w:lvl w:ilvl="1" w:tplc="5746907E">
      <w:start w:val="1"/>
      <w:numFmt w:val="bullet"/>
      <w:lvlText w:val=""/>
      <w:lvlJc w:val="left"/>
      <w:pPr>
        <w:tabs>
          <w:tab w:val="num" w:pos="1437"/>
        </w:tabs>
        <w:ind w:left="1437" w:hanging="357"/>
      </w:pPr>
      <w:rPr>
        <w:rFonts w:ascii="Symbol" w:hAnsi="Symbol" w:hint="default"/>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6" w15:restartNumberingAfterBreak="0">
    <w:nsid w:val="3B0D1FD9"/>
    <w:multiLevelType w:val="hybridMultilevel"/>
    <w:tmpl w:val="E80217F8"/>
    <w:lvl w:ilvl="0" w:tplc="5746907E">
      <w:start w:val="1"/>
      <w:numFmt w:val="bullet"/>
      <w:lvlText w:val=""/>
      <w:lvlJc w:val="left"/>
      <w:pPr>
        <w:tabs>
          <w:tab w:val="num" w:pos="357"/>
        </w:tabs>
        <w:ind w:left="357" w:hanging="357"/>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8"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1"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BC2978"/>
    <w:multiLevelType w:val="hybridMultilevel"/>
    <w:tmpl w:val="43349A0E"/>
    <w:lvl w:ilvl="0" w:tplc="5746907E">
      <w:start w:val="1"/>
      <w:numFmt w:val="bullet"/>
      <w:lvlText w:val=""/>
      <w:lvlJc w:val="left"/>
      <w:pPr>
        <w:tabs>
          <w:tab w:val="num" w:pos="357"/>
        </w:tabs>
        <w:ind w:left="357" w:hanging="357"/>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4"/>
  </w:num>
  <w:num w:numId="14">
    <w:abstractNumId w:val="2"/>
  </w:num>
  <w:num w:numId="15">
    <w:abstractNumId w:val="15"/>
  </w:num>
  <w:num w:numId="16">
    <w:abstractNumId w:val="8"/>
  </w:num>
  <w:num w:numId="17">
    <w:abstractNumId w:val="6"/>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37565"/>
    <w:rsid w:val="000449EE"/>
    <w:rsid w:val="0004714F"/>
    <w:rsid w:val="00054C30"/>
    <w:rsid w:val="000655C9"/>
    <w:rsid w:val="00071347"/>
    <w:rsid w:val="0009764A"/>
    <w:rsid w:val="0011274E"/>
    <w:rsid w:val="00143E45"/>
    <w:rsid w:val="001946A7"/>
    <w:rsid w:val="001A6755"/>
    <w:rsid w:val="001B1297"/>
    <w:rsid w:val="00231CD3"/>
    <w:rsid w:val="00275B5A"/>
    <w:rsid w:val="002C7F39"/>
    <w:rsid w:val="002D3510"/>
    <w:rsid w:val="002D5D27"/>
    <w:rsid w:val="00301BAE"/>
    <w:rsid w:val="00322431"/>
    <w:rsid w:val="00332E6C"/>
    <w:rsid w:val="003B0622"/>
    <w:rsid w:val="00425B87"/>
    <w:rsid w:val="00445B54"/>
    <w:rsid w:val="00457830"/>
    <w:rsid w:val="00490E63"/>
    <w:rsid w:val="004B3690"/>
    <w:rsid w:val="004D1BC2"/>
    <w:rsid w:val="00513056"/>
    <w:rsid w:val="00520222"/>
    <w:rsid w:val="0052598E"/>
    <w:rsid w:val="00530E72"/>
    <w:rsid w:val="00594CC1"/>
    <w:rsid w:val="005D2536"/>
    <w:rsid w:val="00673784"/>
    <w:rsid w:val="0069301B"/>
    <w:rsid w:val="00696638"/>
    <w:rsid w:val="006A20C6"/>
    <w:rsid w:val="007140A9"/>
    <w:rsid w:val="007523EA"/>
    <w:rsid w:val="007C1362"/>
    <w:rsid w:val="007E613C"/>
    <w:rsid w:val="00847186"/>
    <w:rsid w:val="00854EF5"/>
    <w:rsid w:val="008B25FC"/>
    <w:rsid w:val="008D4490"/>
    <w:rsid w:val="009074F5"/>
    <w:rsid w:val="00923C01"/>
    <w:rsid w:val="009827B3"/>
    <w:rsid w:val="00992485"/>
    <w:rsid w:val="00997204"/>
    <w:rsid w:val="00A066A1"/>
    <w:rsid w:val="00A2217A"/>
    <w:rsid w:val="00AB2BFB"/>
    <w:rsid w:val="00AC1EFB"/>
    <w:rsid w:val="00AC5EB1"/>
    <w:rsid w:val="00B15570"/>
    <w:rsid w:val="00B4625E"/>
    <w:rsid w:val="00B57031"/>
    <w:rsid w:val="00B84D20"/>
    <w:rsid w:val="00BA5351"/>
    <w:rsid w:val="00BB7C16"/>
    <w:rsid w:val="00BD6952"/>
    <w:rsid w:val="00C0412A"/>
    <w:rsid w:val="00C61449"/>
    <w:rsid w:val="00C618AC"/>
    <w:rsid w:val="00C66A11"/>
    <w:rsid w:val="00C83A8B"/>
    <w:rsid w:val="00C84568"/>
    <w:rsid w:val="00CB684E"/>
    <w:rsid w:val="00CE3C2E"/>
    <w:rsid w:val="00CE4DC9"/>
    <w:rsid w:val="00D21229"/>
    <w:rsid w:val="00D30DDF"/>
    <w:rsid w:val="00D44A6F"/>
    <w:rsid w:val="00D8298F"/>
    <w:rsid w:val="00D9346D"/>
    <w:rsid w:val="00D93601"/>
    <w:rsid w:val="00D96DF8"/>
    <w:rsid w:val="00DB35DB"/>
    <w:rsid w:val="00DD1622"/>
    <w:rsid w:val="00DF178D"/>
    <w:rsid w:val="00DF6040"/>
    <w:rsid w:val="00E22E8F"/>
    <w:rsid w:val="00E24C16"/>
    <w:rsid w:val="00E46149"/>
    <w:rsid w:val="00E94ADB"/>
    <w:rsid w:val="00EA389A"/>
    <w:rsid w:val="00EB39D2"/>
    <w:rsid w:val="00EE45D4"/>
    <w:rsid w:val="00F835CC"/>
    <w:rsid w:val="352DF236"/>
    <w:rsid w:val="59ADB6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4"/>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4"/>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numPr>
        <w:numId w:val="20"/>
      </w:numPr>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nib.org.uk/safeguarding-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nib.org.uk/safeguarding-polic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volunteering@rnib.org.uk"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afeguarding@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publications/dbs-referral-and-barring-decision-making-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olunteering@rnib.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27d77a-5521-4391-a8f0-f06faf32e52e">UYCZ2Q35YJCK-807634024-501</_dlc_DocId>
    <_dlc_DocIdUrl xmlns="a827d77a-5521-4391-a8f0-f06faf32e52e">
      <Url>https://rnib.sharepoint.com/sites/external_shares/policies/_layouts/15/DocIdRedir.aspx?ID=UYCZ2Q35YJCK-807634024-501</Url>
      <Description>UYCZ2Q35YJCK-807634024-501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0637F7CA3CE448B5B4D2E0E3BF2568" ma:contentTypeVersion="6" ma:contentTypeDescription="Create a new document." ma:contentTypeScope="" ma:versionID="7b65f98972326718b2e367e3f773b7bb">
  <xsd:schema xmlns:xsd="http://www.w3.org/2001/XMLSchema" xmlns:xs="http://www.w3.org/2001/XMLSchema" xmlns:p="http://schemas.microsoft.com/office/2006/metadata/properties" xmlns:ns2="a827d77a-5521-4391-a8f0-f06faf32e52e" xmlns:ns3="b5939ffd-2a31-4703-b9e7-817f48658f55" targetNamespace="http://schemas.microsoft.com/office/2006/metadata/properties" ma:root="true" ma:fieldsID="b2424476352c740d1844537a68113cff" ns2:_="" ns3:_="">
    <xsd:import namespace="a827d77a-5521-4391-a8f0-f06faf32e52e"/>
    <xsd:import namespace="b5939ffd-2a31-4703-b9e7-817f48658f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7d77a-5521-4391-a8f0-f06faf32e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39ffd-2a31-4703-b9e7-817f48658f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6E58-3718-4835-A0FC-8F15F41E4548}">
  <ds:schemaRefs>
    <ds:schemaRef ds:uri="http://schemas.microsoft.com/office/2006/documentManagement/types"/>
    <ds:schemaRef ds:uri="http://schemas.microsoft.com/office/infopath/2007/PartnerControls"/>
    <ds:schemaRef ds:uri="http://purl.org/dc/elements/1.1/"/>
    <ds:schemaRef ds:uri="http://www.w3.org/XML/1998/namespace"/>
    <ds:schemaRef ds:uri="b5939ffd-2a31-4703-b9e7-817f48658f55"/>
    <ds:schemaRef ds:uri="http://schemas.openxmlformats.org/package/2006/metadata/core-properties"/>
    <ds:schemaRef ds:uri="http://schemas.microsoft.com/office/2006/metadata/properties"/>
    <ds:schemaRef ds:uri="a827d77a-5521-4391-a8f0-f06faf32e52e"/>
    <ds:schemaRef ds:uri="http://purl.org/dc/dcmitype/"/>
    <ds:schemaRef ds:uri="http://purl.org/dc/terms/"/>
  </ds:schemaRefs>
</ds:datastoreItem>
</file>

<file path=customXml/itemProps2.xml><?xml version="1.0" encoding="utf-8"?>
<ds:datastoreItem xmlns:ds="http://schemas.openxmlformats.org/officeDocument/2006/customXml" ds:itemID="{5768BEEA-B7A0-4D0F-9FF2-E017D53EE3DC}">
  <ds:schemaRefs>
    <ds:schemaRef ds:uri="http://schemas.microsoft.com/sharepoint/events"/>
  </ds:schemaRefs>
</ds:datastoreItem>
</file>

<file path=customXml/itemProps3.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4.xml><?xml version="1.0" encoding="utf-8"?>
<ds:datastoreItem xmlns:ds="http://schemas.openxmlformats.org/officeDocument/2006/customXml" ds:itemID="{31E40F20-98E7-49F9-A8C7-E70B48B91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7d77a-5521-4391-a8f0-f06faf32e52e"/>
    <ds:schemaRef ds:uri="b5939ffd-2a31-4703-b9e7-817f48658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Pauline Dorey</cp:lastModifiedBy>
  <cp:revision>2</cp:revision>
  <cp:lastPrinted>2018-09-12T13:05:00Z</cp:lastPrinted>
  <dcterms:created xsi:type="dcterms:W3CDTF">2019-05-15T08:54:00Z</dcterms:created>
  <dcterms:modified xsi:type="dcterms:W3CDTF">2019-05-15T08:54:00Z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0x010100DA0637F7CA3CE448B5B4D2E0E3BF2568</vt:lpwstr>
  </property>
  <property fmtid="{D5CDD505-2E9C-101B-9397-08002B2CF9AE}" pid="3" name="Audience">
    <vt:lpwstr>All staff</vt:lpwstr>
  </property>
  <property fmtid="{D5CDD505-2E9C-101B-9397-08002B2CF9AE}" pid="4" name="_dlc_DocIdItemGuid">
    <vt:lpwstr>42e55c80-cc43-4b1d-8300-0c07f210143f</vt:lpwstr>
  </property>
  <property fmtid="{D5CDD505-2E9C-101B-9397-08002B2CF9AE}" pid="5" name="AuthorIds_UIVersion_512">
    <vt:lpwstr>146</vt:lpwstr>
  </property>
</Properties>
</file>